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885" w:rsidRPr="00FE0885" w:rsidRDefault="00FE0885" w:rsidP="00FE0885">
      <w:pPr>
        <w:spacing w:after="0" w:line="240" w:lineRule="auto"/>
        <w:ind w:firstLine="708"/>
        <w:jc w:val="center"/>
        <w:rPr>
          <w:rFonts w:ascii="Times New Roman" w:hAnsi="Times New Roman"/>
          <w:sz w:val="36"/>
          <w:szCs w:val="36"/>
          <w:lang w:val="kk-KZ" w:eastAsia="kk-KZ"/>
        </w:rPr>
      </w:pPr>
      <w:r w:rsidRPr="00FE0885">
        <w:rPr>
          <w:rFonts w:ascii="Times New Roman" w:hAnsi="Times New Roman"/>
          <w:sz w:val="36"/>
          <w:szCs w:val="36"/>
          <w:lang w:val="kk-KZ" w:eastAsia="kk-KZ"/>
        </w:rPr>
        <w:t xml:space="preserve">Исабеков </w:t>
      </w:r>
      <w:r>
        <w:rPr>
          <w:rFonts w:ascii="Times New Roman" w:hAnsi="Times New Roman"/>
          <w:sz w:val="36"/>
          <w:szCs w:val="36"/>
          <w:lang w:val="kk-KZ" w:eastAsia="kk-KZ"/>
        </w:rPr>
        <w:t>А.Қ.</w:t>
      </w:r>
      <w:r>
        <w:rPr>
          <w:rFonts w:ascii="Times New Roman" w:hAnsi="Times New Roman"/>
          <w:sz w:val="36"/>
          <w:szCs w:val="36"/>
          <w:lang w:eastAsia="kk-KZ"/>
        </w:rPr>
        <w:t>,</w:t>
      </w:r>
      <w:r w:rsidRPr="00FE0885">
        <w:rPr>
          <w:rFonts w:ascii="Times New Roman" w:hAnsi="Times New Roman"/>
          <w:sz w:val="36"/>
          <w:szCs w:val="36"/>
          <w:lang w:val="kk-KZ" w:eastAsia="kk-KZ"/>
        </w:rPr>
        <w:t>Кусаинов Д.О</w:t>
      </w: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Pr="00FE0885" w:rsidRDefault="00FE0885" w:rsidP="00FE0885">
      <w:pPr>
        <w:spacing w:after="0" w:line="240" w:lineRule="auto"/>
        <w:ind w:firstLine="708"/>
        <w:jc w:val="center"/>
        <w:rPr>
          <w:rFonts w:ascii="Times New Roman" w:hAnsi="Times New Roman"/>
          <w:sz w:val="52"/>
          <w:szCs w:val="52"/>
          <w:lang w:val="kk-KZ" w:eastAsia="kk-KZ"/>
        </w:rPr>
      </w:pPr>
      <w:r w:rsidRPr="00FE0885">
        <w:rPr>
          <w:rFonts w:ascii="Times New Roman" w:hAnsi="Times New Roman"/>
          <w:sz w:val="52"/>
          <w:szCs w:val="52"/>
          <w:lang w:val="kk-KZ" w:eastAsia="kk-KZ"/>
        </w:rPr>
        <w:t>ӘКІМШІЛІК  ҚҰҚЫҚ</w:t>
      </w: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center"/>
        <w:rPr>
          <w:rFonts w:ascii="Times New Roman" w:hAnsi="Times New Roman"/>
          <w:sz w:val="24"/>
          <w:szCs w:val="24"/>
          <w:lang w:val="kk-KZ" w:eastAsia="kk-KZ"/>
        </w:rPr>
      </w:pPr>
      <w:r>
        <w:rPr>
          <w:rFonts w:ascii="Times New Roman" w:hAnsi="Times New Roman"/>
          <w:sz w:val="24"/>
          <w:szCs w:val="24"/>
          <w:lang w:val="kk-KZ" w:eastAsia="kk-KZ"/>
        </w:rPr>
        <w:t>АЛМАТЫ 2012</w:t>
      </w:r>
    </w:p>
    <w:p w:rsidR="00FE0885" w:rsidRDefault="00FE0885" w:rsidP="00FE0885">
      <w:pPr>
        <w:spacing w:after="0" w:line="240" w:lineRule="auto"/>
        <w:ind w:firstLine="708"/>
        <w:jc w:val="both"/>
        <w:rPr>
          <w:rFonts w:ascii="Times New Roman" w:hAnsi="Times New Roman"/>
          <w:sz w:val="24"/>
          <w:szCs w:val="24"/>
          <w:lang w:val="kk-KZ" w:eastAsia="kk-KZ"/>
        </w:rPr>
      </w:pPr>
    </w:p>
    <w:p w:rsidR="003F6612" w:rsidRDefault="003F6612" w:rsidP="003F6612">
      <w:pPr>
        <w:spacing w:after="0" w:line="240" w:lineRule="auto"/>
        <w:ind w:firstLine="708"/>
        <w:jc w:val="center"/>
        <w:rPr>
          <w:rFonts w:ascii="Times New Roman" w:hAnsi="Times New Roman"/>
          <w:sz w:val="24"/>
          <w:szCs w:val="24"/>
          <w:lang w:val="kk-KZ" w:eastAsia="kk-KZ"/>
        </w:rPr>
      </w:pPr>
      <w:r>
        <w:rPr>
          <w:rFonts w:ascii="Times New Roman" w:hAnsi="Times New Roman"/>
          <w:sz w:val="24"/>
          <w:szCs w:val="24"/>
          <w:lang w:val="kk-KZ" w:eastAsia="kk-KZ"/>
        </w:rPr>
        <w:lastRenderedPageBreak/>
        <w:t>Әл-Фараби атындағы Қазақ ұлттық университетінің заңфакультеті</w:t>
      </w:r>
    </w:p>
    <w:p w:rsidR="003F6612" w:rsidRDefault="003F6612" w:rsidP="003F6612">
      <w:pPr>
        <w:spacing w:after="0" w:line="240" w:lineRule="auto"/>
        <w:ind w:firstLine="708"/>
        <w:jc w:val="center"/>
        <w:rPr>
          <w:rFonts w:ascii="Times New Roman" w:hAnsi="Times New Roman"/>
          <w:sz w:val="24"/>
          <w:szCs w:val="24"/>
          <w:lang w:val="kk-KZ" w:eastAsia="kk-KZ"/>
        </w:rPr>
      </w:pPr>
      <w:r>
        <w:rPr>
          <w:rFonts w:ascii="Times New Roman" w:hAnsi="Times New Roman"/>
          <w:sz w:val="24"/>
          <w:szCs w:val="24"/>
          <w:lang w:val="kk-KZ" w:eastAsia="kk-KZ"/>
        </w:rPr>
        <w:t>Ғылыми Кеңесінің 02.02.2012ж.</w:t>
      </w:r>
    </w:p>
    <w:p w:rsidR="003F6612" w:rsidRDefault="003F6612" w:rsidP="003F6612">
      <w:pPr>
        <w:spacing w:after="0" w:line="240" w:lineRule="auto"/>
        <w:ind w:firstLine="708"/>
        <w:jc w:val="center"/>
        <w:rPr>
          <w:rFonts w:ascii="Times New Roman" w:hAnsi="Times New Roman"/>
          <w:sz w:val="24"/>
          <w:szCs w:val="24"/>
          <w:lang w:val="kk-KZ" w:eastAsia="kk-KZ"/>
        </w:rPr>
      </w:pPr>
      <w:r>
        <w:rPr>
          <w:rFonts w:ascii="Times New Roman" w:hAnsi="Times New Roman"/>
          <w:sz w:val="24"/>
          <w:szCs w:val="24"/>
          <w:lang w:val="kk-KZ" w:eastAsia="kk-KZ"/>
        </w:rPr>
        <w:t>№4 хаттамасымен баспаға ұсынылған</w:t>
      </w:r>
    </w:p>
    <w:p w:rsidR="003F6612" w:rsidRDefault="003F6612" w:rsidP="003F6612">
      <w:pPr>
        <w:spacing w:after="0" w:line="240" w:lineRule="auto"/>
        <w:ind w:firstLine="708"/>
        <w:jc w:val="center"/>
        <w:rPr>
          <w:rFonts w:ascii="Times New Roman" w:hAnsi="Times New Roman"/>
          <w:sz w:val="24"/>
          <w:szCs w:val="24"/>
          <w:lang w:val="kk-KZ" w:eastAsia="kk-KZ"/>
        </w:rPr>
      </w:pPr>
    </w:p>
    <w:p w:rsidR="003F6612" w:rsidRPr="003F6612" w:rsidRDefault="003F6612" w:rsidP="003F6612">
      <w:pPr>
        <w:spacing w:after="0" w:line="240" w:lineRule="auto"/>
        <w:ind w:firstLine="708"/>
        <w:rPr>
          <w:rFonts w:ascii="Times New Roman" w:hAnsi="Times New Roman"/>
          <w:sz w:val="24"/>
          <w:szCs w:val="24"/>
          <w:lang w:val="kk-KZ"/>
        </w:rPr>
      </w:pPr>
      <w:r>
        <w:rPr>
          <w:rFonts w:ascii="Times New Roman" w:hAnsi="Times New Roman"/>
          <w:i/>
          <w:sz w:val="24"/>
          <w:szCs w:val="24"/>
          <w:lang w:val="kk-KZ" w:eastAsia="kk-KZ"/>
        </w:rPr>
        <w:t>О</w:t>
      </w:r>
      <w:r w:rsidR="00861BA9" w:rsidRPr="003F6612">
        <w:rPr>
          <w:rFonts w:ascii="Times New Roman" w:hAnsi="Times New Roman"/>
          <w:i/>
          <w:sz w:val="24"/>
          <w:szCs w:val="24"/>
          <w:lang w:val="kk-KZ" w:eastAsia="kk-KZ"/>
        </w:rPr>
        <w:t>қу құралына</w:t>
      </w:r>
      <w:r w:rsidR="00861BA9" w:rsidRPr="003F6612">
        <w:rPr>
          <w:rFonts w:ascii="Times New Roman" w:hAnsi="Times New Roman"/>
          <w:i/>
          <w:sz w:val="24"/>
          <w:szCs w:val="24"/>
          <w:lang w:val="kk-KZ"/>
        </w:rPr>
        <w:t xml:space="preserve"> пікір</w:t>
      </w:r>
      <w:r>
        <w:rPr>
          <w:rFonts w:ascii="Times New Roman" w:hAnsi="Times New Roman"/>
          <w:i/>
          <w:sz w:val="24"/>
          <w:szCs w:val="24"/>
          <w:lang w:val="kk-KZ"/>
        </w:rPr>
        <w:t xml:space="preserve"> жазғандар</w:t>
      </w:r>
      <w:r w:rsidR="00861BA9" w:rsidRPr="003F6612">
        <w:rPr>
          <w:rFonts w:ascii="Times New Roman" w:hAnsi="Times New Roman"/>
          <w:i/>
          <w:sz w:val="24"/>
          <w:szCs w:val="24"/>
          <w:lang w:val="kk-KZ"/>
        </w:rPr>
        <w:t>:</w:t>
      </w:r>
    </w:p>
    <w:p w:rsidR="003F6612" w:rsidRDefault="003F6612" w:rsidP="00861BA9">
      <w:pPr>
        <w:spacing w:after="0" w:line="240" w:lineRule="auto"/>
        <w:ind w:firstLine="708"/>
        <w:jc w:val="both"/>
        <w:rPr>
          <w:rFonts w:ascii="Times New Roman" w:hAnsi="Times New Roman"/>
          <w:sz w:val="24"/>
          <w:szCs w:val="24"/>
          <w:lang w:val="kk-KZ" w:eastAsia="kk-KZ"/>
        </w:rPr>
      </w:pPr>
      <w:r>
        <w:rPr>
          <w:rFonts w:ascii="Times New Roman" w:hAnsi="Times New Roman"/>
          <w:sz w:val="24"/>
          <w:szCs w:val="24"/>
          <w:lang w:val="kk-KZ" w:eastAsia="kk-KZ"/>
        </w:rPr>
        <w:t xml:space="preserve"> </w:t>
      </w:r>
      <w:r>
        <w:rPr>
          <w:rFonts w:ascii="Times New Roman" w:hAnsi="Times New Roman"/>
          <w:bCs/>
          <w:sz w:val="24"/>
          <w:szCs w:val="24"/>
          <w:lang w:val="kk-KZ"/>
        </w:rPr>
        <w:t>Жетпісбаев Б.А.</w:t>
      </w:r>
      <w:r w:rsidRPr="00921750">
        <w:rPr>
          <w:rFonts w:ascii="Times New Roman" w:hAnsi="Times New Roman"/>
          <w:sz w:val="24"/>
          <w:szCs w:val="24"/>
          <w:lang w:val="kk-KZ" w:eastAsia="kk-KZ"/>
        </w:rPr>
        <w:t xml:space="preserve"> </w:t>
      </w:r>
      <w:r>
        <w:rPr>
          <w:rFonts w:ascii="Times New Roman" w:hAnsi="Times New Roman"/>
          <w:sz w:val="24"/>
          <w:szCs w:val="24"/>
          <w:lang w:val="kk-KZ" w:eastAsia="kk-KZ"/>
        </w:rPr>
        <w:t xml:space="preserve">- </w:t>
      </w:r>
      <w:r w:rsidR="00861BA9" w:rsidRPr="00921750">
        <w:rPr>
          <w:rFonts w:ascii="Times New Roman" w:hAnsi="Times New Roman"/>
          <w:sz w:val="24"/>
          <w:szCs w:val="24"/>
          <w:lang w:val="kk-KZ" w:eastAsia="kk-KZ"/>
        </w:rPr>
        <w:t>з</w:t>
      </w:r>
      <w:r>
        <w:rPr>
          <w:rFonts w:ascii="Times New Roman" w:hAnsi="Times New Roman"/>
          <w:sz w:val="24"/>
          <w:szCs w:val="24"/>
          <w:lang w:val="kk-KZ" w:eastAsia="kk-KZ"/>
        </w:rPr>
        <w:t xml:space="preserve">аң </w:t>
      </w:r>
      <w:r w:rsidR="00861BA9" w:rsidRPr="00921750">
        <w:rPr>
          <w:rFonts w:ascii="Times New Roman" w:hAnsi="Times New Roman"/>
          <w:sz w:val="24"/>
          <w:szCs w:val="24"/>
          <w:lang w:val="kk-KZ" w:eastAsia="kk-KZ"/>
        </w:rPr>
        <w:t>ғ</w:t>
      </w:r>
      <w:r>
        <w:rPr>
          <w:rFonts w:ascii="Times New Roman" w:hAnsi="Times New Roman"/>
          <w:sz w:val="24"/>
          <w:szCs w:val="24"/>
          <w:lang w:val="kk-KZ" w:eastAsia="kk-KZ"/>
        </w:rPr>
        <w:t>ылымдарының докторы</w:t>
      </w:r>
      <w:r w:rsidR="00861BA9" w:rsidRPr="00921750">
        <w:rPr>
          <w:rFonts w:ascii="Times New Roman" w:hAnsi="Times New Roman"/>
          <w:sz w:val="24"/>
          <w:szCs w:val="24"/>
          <w:lang w:val="kk-KZ" w:eastAsia="kk-KZ"/>
        </w:rPr>
        <w:t xml:space="preserve">, профессор </w:t>
      </w:r>
    </w:p>
    <w:p w:rsidR="003F6612" w:rsidRDefault="003F6612" w:rsidP="003F6612">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eastAsia="kk-KZ"/>
        </w:rPr>
        <w:t xml:space="preserve"> Сулейманов А.Ф.- заң </w:t>
      </w:r>
      <w:r w:rsidR="00861BA9" w:rsidRPr="00921750">
        <w:rPr>
          <w:rFonts w:ascii="Times New Roman" w:hAnsi="Times New Roman"/>
          <w:sz w:val="24"/>
          <w:szCs w:val="24"/>
          <w:lang w:val="kk-KZ" w:eastAsia="kk-KZ"/>
        </w:rPr>
        <w:t>ғ</w:t>
      </w:r>
      <w:r>
        <w:rPr>
          <w:rFonts w:ascii="Times New Roman" w:hAnsi="Times New Roman"/>
          <w:sz w:val="24"/>
          <w:szCs w:val="24"/>
          <w:lang w:val="kk-KZ" w:eastAsia="kk-KZ"/>
        </w:rPr>
        <w:t>ылымдарының докторы</w:t>
      </w:r>
      <w:r w:rsidR="00861BA9" w:rsidRPr="00921750">
        <w:rPr>
          <w:rFonts w:ascii="Times New Roman" w:hAnsi="Times New Roman"/>
          <w:sz w:val="24"/>
          <w:szCs w:val="24"/>
          <w:lang w:val="kk-KZ" w:eastAsia="kk-KZ"/>
        </w:rPr>
        <w:t xml:space="preserve">, доцент </w:t>
      </w:r>
    </w:p>
    <w:p w:rsidR="00861BA9" w:rsidRDefault="003F6612" w:rsidP="003F6612">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 </w:t>
      </w:r>
      <w:r w:rsidRPr="00921750">
        <w:rPr>
          <w:rFonts w:ascii="Times New Roman" w:hAnsi="Times New Roman"/>
          <w:sz w:val="24"/>
          <w:szCs w:val="24"/>
          <w:lang w:val="kk-KZ"/>
        </w:rPr>
        <w:t>Кегембаева Ж.</w:t>
      </w:r>
      <w:r>
        <w:rPr>
          <w:rFonts w:ascii="Times New Roman" w:hAnsi="Times New Roman"/>
          <w:sz w:val="24"/>
          <w:szCs w:val="24"/>
          <w:lang w:val="kk-KZ"/>
        </w:rPr>
        <w:t xml:space="preserve"> – заң </w:t>
      </w:r>
      <w:r w:rsidR="00861BA9" w:rsidRPr="00921750">
        <w:rPr>
          <w:rFonts w:ascii="Times New Roman" w:hAnsi="Times New Roman"/>
          <w:sz w:val="24"/>
          <w:szCs w:val="24"/>
          <w:lang w:val="kk-KZ"/>
        </w:rPr>
        <w:t>ғ</w:t>
      </w:r>
      <w:r>
        <w:rPr>
          <w:rFonts w:ascii="Times New Roman" w:hAnsi="Times New Roman"/>
          <w:sz w:val="24"/>
          <w:szCs w:val="24"/>
          <w:lang w:val="kk-KZ"/>
        </w:rPr>
        <w:t>ылымдарының кандидаты</w:t>
      </w:r>
      <w:r w:rsidR="00861BA9" w:rsidRPr="00921750">
        <w:rPr>
          <w:rFonts w:ascii="Times New Roman" w:hAnsi="Times New Roman"/>
          <w:sz w:val="24"/>
          <w:szCs w:val="24"/>
          <w:lang w:val="kk-KZ"/>
        </w:rPr>
        <w:t xml:space="preserve">, доцент </w:t>
      </w:r>
    </w:p>
    <w:p w:rsidR="003F6612" w:rsidRDefault="003F6612" w:rsidP="003F6612">
      <w:pPr>
        <w:spacing w:after="0" w:line="240" w:lineRule="auto"/>
        <w:ind w:firstLine="708"/>
        <w:jc w:val="both"/>
        <w:rPr>
          <w:rFonts w:ascii="Times New Roman" w:hAnsi="Times New Roman"/>
          <w:sz w:val="24"/>
          <w:szCs w:val="24"/>
          <w:lang w:val="kk-KZ"/>
        </w:rPr>
      </w:pPr>
    </w:p>
    <w:p w:rsidR="003F6612" w:rsidRDefault="003F6612" w:rsidP="003F6612">
      <w:pPr>
        <w:spacing w:after="0" w:line="240" w:lineRule="auto"/>
        <w:ind w:firstLine="708"/>
        <w:jc w:val="both"/>
        <w:rPr>
          <w:rFonts w:ascii="Times New Roman" w:hAnsi="Times New Roman"/>
          <w:sz w:val="24"/>
          <w:szCs w:val="24"/>
          <w:lang w:val="kk-KZ" w:eastAsia="kk-KZ"/>
        </w:rPr>
      </w:pPr>
    </w:p>
    <w:p w:rsidR="003F6612" w:rsidRDefault="003F6612" w:rsidP="003F6612">
      <w:pPr>
        <w:spacing w:after="0" w:line="240" w:lineRule="auto"/>
        <w:ind w:firstLine="708"/>
        <w:jc w:val="both"/>
        <w:rPr>
          <w:rFonts w:ascii="Times New Roman" w:hAnsi="Times New Roman"/>
          <w:b/>
          <w:sz w:val="24"/>
          <w:szCs w:val="24"/>
          <w:lang w:val="kk-KZ" w:eastAsia="kk-KZ"/>
        </w:rPr>
      </w:pPr>
      <w:r w:rsidRPr="003F6612">
        <w:rPr>
          <w:rFonts w:ascii="Times New Roman" w:hAnsi="Times New Roman"/>
          <w:b/>
          <w:sz w:val="24"/>
          <w:szCs w:val="24"/>
          <w:lang w:val="kk-KZ" w:eastAsia="kk-KZ"/>
        </w:rPr>
        <w:t>Д</w:t>
      </w:r>
      <w:r>
        <w:rPr>
          <w:rFonts w:ascii="Times New Roman" w:hAnsi="Times New Roman"/>
          <w:b/>
          <w:sz w:val="24"/>
          <w:szCs w:val="24"/>
          <w:lang w:val="kk-KZ" w:eastAsia="kk-KZ"/>
        </w:rPr>
        <w:t xml:space="preserve">оцент Исабеков А.Қ., </w:t>
      </w:r>
      <w:r w:rsidRPr="003F6612">
        <w:rPr>
          <w:rFonts w:ascii="Times New Roman" w:hAnsi="Times New Roman"/>
          <w:b/>
          <w:sz w:val="24"/>
          <w:szCs w:val="24"/>
          <w:lang w:val="kk-KZ" w:eastAsia="kk-KZ"/>
        </w:rPr>
        <w:t xml:space="preserve"> Кусаинов Д.О. </w:t>
      </w:r>
    </w:p>
    <w:p w:rsidR="003F6612" w:rsidRDefault="003F6612" w:rsidP="003F6612">
      <w:pPr>
        <w:spacing w:after="0" w:line="240" w:lineRule="auto"/>
        <w:ind w:firstLine="708"/>
        <w:jc w:val="both"/>
        <w:rPr>
          <w:rFonts w:ascii="Times New Roman" w:hAnsi="Times New Roman"/>
          <w:sz w:val="24"/>
          <w:szCs w:val="24"/>
          <w:lang w:val="kk-KZ" w:eastAsia="kk-KZ"/>
        </w:rPr>
      </w:pPr>
      <w:r w:rsidRPr="003F6612">
        <w:rPr>
          <w:rFonts w:ascii="Times New Roman" w:hAnsi="Times New Roman"/>
          <w:b/>
          <w:sz w:val="24"/>
          <w:szCs w:val="24"/>
          <w:lang w:val="kk-KZ" w:eastAsia="kk-KZ"/>
        </w:rPr>
        <w:t>Әкімшілік құқық:</w:t>
      </w:r>
      <w:r>
        <w:rPr>
          <w:rFonts w:ascii="Times New Roman" w:hAnsi="Times New Roman"/>
          <w:sz w:val="24"/>
          <w:szCs w:val="24"/>
          <w:lang w:val="kk-KZ" w:eastAsia="kk-KZ"/>
        </w:rPr>
        <w:t xml:space="preserve"> Оқулық.</w:t>
      </w:r>
    </w:p>
    <w:p w:rsidR="003F6612" w:rsidRDefault="003F6612" w:rsidP="003F6612">
      <w:pPr>
        <w:spacing w:after="0" w:line="240" w:lineRule="auto"/>
        <w:ind w:firstLine="708"/>
        <w:jc w:val="both"/>
        <w:rPr>
          <w:rFonts w:ascii="Times New Roman" w:hAnsi="Times New Roman"/>
          <w:sz w:val="24"/>
          <w:szCs w:val="24"/>
          <w:lang w:val="kk-KZ" w:eastAsia="kk-KZ"/>
        </w:rPr>
      </w:pPr>
    </w:p>
    <w:p w:rsidR="003F6612" w:rsidRDefault="003F6612" w:rsidP="003F6612">
      <w:pPr>
        <w:spacing w:after="0" w:line="240" w:lineRule="auto"/>
        <w:ind w:firstLine="708"/>
        <w:jc w:val="both"/>
        <w:rPr>
          <w:rFonts w:ascii="Times New Roman" w:hAnsi="Times New Roman"/>
          <w:sz w:val="24"/>
          <w:szCs w:val="24"/>
          <w:lang w:val="kk-KZ" w:eastAsia="kk-KZ"/>
        </w:rPr>
      </w:pPr>
    </w:p>
    <w:p w:rsidR="003F6612" w:rsidRDefault="003F6612" w:rsidP="003F6612">
      <w:pPr>
        <w:spacing w:after="0" w:line="240" w:lineRule="auto"/>
        <w:ind w:firstLine="708"/>
        <w:jc w:val="both"/>
        <w:rPr>
          <w:rFonts w:ascii="Times New Roman" w:hAnsi="Times New Roman"/>
          <w:sz w:val="24"/>
          <w:szCs w:val="24"/>
          <w:lang w:val="kk-KZ" w:eastAsia="kk-KZ"/>
        </w:rPr>
      </w:pPr>
    </w:p>
    <w:p w:rsidR="003F6612" w:rsidRDefault="003F6612" w:rsidP="003F6612">
      <w:pPr>
        <w:spacing w:after="0" w:line="240" w:lineRule="auto"/>
        <w:ind w:firstLine="708"/>
        <w:jc w:val="both"/>
        <w:rPr>
          <w:rFonts w:ascii="Times New Roman" w:hAnsi="Times New Roman"/>
          <w:sz w:val="24"/>
          <w:szCs w:val="24"/>
          <w:lang w:val="kk-KZ" w:eastAsia="kk-KZ"/>
        </w:rPr>
      </w:pPr>
    </w:p>
    <w:p w:rsidR="003F6612" w:rsidRDefault="003F6612" w:rsidP="003F6612">
      <w:pPr>
        <w:spacing w:after="0" w:line="240" w:lineRule="auto"/>
        <w:ind w:firstLine="708"/>
        <w:jc w:val="both"/>
        <w:rPr>
          <w:rFonts w:ascii="Times New Roman" w:hAnsi="Times New Roman"/>
          <w:sz w:val="24"/>
          <w:szCs w:val="24"/>
          <w:lang w:val="kk-KZ" w:eastAsia="kk-KZ"/>
        </w:rPr>
      </w:pPr>
      <w:r>
        <w:rPr>
          <w:rFonts w:ascii="Times New Roman" w:hAnsi="Times New Roman"/>
          <w:sz w:val="24"/>
          <w:szCs w:val="24"/>
          <w:lang w:val="kk-KZ" w:eastAsia="kk-KZ"/>
        </w:rPr>
        <w:t xml:space="preserve">Ұсынылып отырған оқулық </w:t>
      </w:r>
      <w:r w:rsidR="0014522A">
        <w:rPr>
          <w:rFonts w:ascii="Times New Roman" w:hAnsi="Times New Roman"/>
          <w:sz w:val="24"/>
          <w:szCs w:val="24"/>
          <w:lang w:val="kk-KZ" w:eastAsia="kk-KZ"/>
        </w:rPr>
        <w:t>әкімшілік құқық бойынша толық курсты қамтыған. Ұлттық заңнамада әкімшілік құқық негізгі ғылым саласының бірі болып табылады. Әкімшілік құқықтық қатынастар еліміздің құқықтық өміріне ерекше ықпал етеді. Сондықтан да әкімшілік құқық саласы қоғам өмірінде терең концепцуалды көрініс тауып, құқықтық, заңи мемлекет аясында тәрбиелеуге ықпал етеді.</w:t>
      </w:r>
    </w:p>
    <w:p w:rsidR="0014522A" w:rsidRDefault="0014522A" w:rsidP="003F6612">
      <w:pPr>
        <w:spacing w:after="0" w:line="240" w:lineRule="auto"/>
        <w:ind w:firstLine="708"/>
        <w:jc w:val="both"/>
        <w:rPr>
          <w:rFonts w:ascii="Times New Roman" w:hAnsi="Times New Roman"/>
          <w:sz w:val="24"/>
          <w:szCs w:val="24"/>
          <w:lang w:val="kk-KZ" w:eastAsia="kk-KZ"/>
        </w:rPr>
      </w:pPr>
      <w:r>
        <w:rPr>
          <w:rFonts w:ascii="Times New Roman" w:hAnsi="Times New Roman"/>
          <w:sz w:val="24"/>
          <w:szCs w:val="24"/>
          <w:lang w:val="kk-KZ" w:eastAsia="kk-KZ"/>
        </w:rPr>
        <w:t>Оқу құралы «Құқықтану» мамандықтары бойынша білім алатын студенттерге, заңгерлерге, заң саласында қызмететіп жүрген азаматтарға және жалпы көпшілік қауымға арналған.</w:t>
      </w:r>
    </w:p>
    <w:p w:rsidR="00861BA9" w:rsidRPr="00FE0885" w:rsidRDefault="00194158" w:rsidP="00861BA9">
      <w:pPr>
        <w:rPr>
          <w:lang w:val="kk-KZ"/>
        </w:rPr>
      </w:pPr>
      <w:r>
        <w:rPr>
          <w:rFonts w:ascii="Times New Roman" w:hAnsi="Times New Roman"/>
          <w:sz w:val="24"/>
          <w:szCs w:val="24"/>
          <w:lang w:val="kk-KZ" w:eastAsia="kk-KZ"/>
        </w:rPr>
        <w:tab/>
        <w:t>Басылым авторлардың редакциялауымен жарыққа шықты.</w:t>
      </w:r>
    </w:p>
    <w:p w:rsidR="00FE0885" w:rsidRDefault="00FE0885" w:rsidP="00FE0885">
      <w:pPr>
        <w:spacing w:after="0" w:line="240" w:lineRule="auto"/>
        <w:ind w:firstLine="708"/>
        <w:jc w:val="both"/>
        <w:rPr>
          <w:rFonts w:ascii="Times New Roman" w:hAnsi="Times New Roman"/>
          <w:sz w:val="24"/>
          <w:szCs w:val="24"/>
          <w:lang w:val="kk-KZ" w:eastAsia="kk-KZ"/>
        </w:rPr>
      </w:pPr>
    </w:p>
    <w:p w:rsidR="00FE0885" w:rsidRDefault="00FE0885"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FE0885">
      <w:pPr>
        <w:spacing w:after="0" w:line="240" w:lineRule="auto"/>
        <w:ind w:firstLine="708"/>
        <w:jc w:val="both"/>
        <w:rPr>
          <w:rFonts w:ascii="Times New Roman" w:hAnsi="Times New Roman"/>
          <w:sz w:val="24"/>
          <w:szCs w:val="24"/>
          <w:lang w:val="kk-KZ" w:eastAsia="kk-KZ"/>
        </w:rPr>
      </w:pPr>
    </w:p>
    <w:p w:rsidR="009C03F6" w:rsidRDefault="009C03F6" w:rsidP="001256DD">
      <w:pPr>
        <w:spacing w:after="0" w:line="240" w:lineRule="auto"/>
        <w:ind w:firstLine="708"/>
        <w:contextualSpacing/>
        <w:jc w:val="center"/>
        <w:rPr>
          <w:rFonts w:ascii="Times New Roman" w:hAnsi="Times New Roman"/>
          <w:sz w:val="24"/>
          <w:szCs w:val="24"/>
          <w:lang w:val="kk-KZ" w:eastAsia="kk-KZ"/>
        </w:rPr>
      </w:pPr>
      <w:r>
        <w:rPr>
          <w:rFonts w:ascii="Times New Roman" w:hAnsi="Times New Roman"/>
          <w:sz w:val="24"/>
          <w:szCs w:val="24"/>
          <w:lang w:val="kk-KZ" w:eastAsia="kk-KZ"/>
        </w:rPr>
        <w:lastRenderedPageBreak/>
        <w:t>МАЗМҰНЫ</w:t>
      </w:r>
    </w:p>
    <w:p w:rsidR="009C03F6" w:rsidRDefault="009C03F6" w:rsidP="001256DD">
      <w:pPr>
        <w:spacing w:after="0" w:line="240" w:lineRule="auto"/>
        <w:ind w:firstLine="708"/>
        <w:contextualSpacing/>
        <w:jc w:val="center"/>
        <w:rPr>
          <w:rFonts w:ascii="Times New Roman" w:hAnsi="Times New Roman"/>
          <w:sz w:val="24"/>
          <w:szCs w:val="24"/>
          <w:lang w:val="kk-KZ" w:eastAsia="kk-KZ"/>
        </w:rPr>
      </w:pPr>
    </w:p>
    <w:p w:rsidR="009C03F6" w:rsidRPr="001256DD" w:rsidRDefault="009C03F6" w:rsidP="001256DD">
      <w:pPr>
        <w:spacing w:after="0" w:line="240" w:lineRule="auto"/>
        <w:contextualSpacing/>
        <w:rPr>
          <w:rFonts w:ascii="Times New Roman" w:hAnsi="Times New Roman"/>
          <w:b/>
          <w:sz w:val="28"/>
          <w:szCs w:val="28"/>
          <w:lang w:val="kk-KZ" w:eastAsia="kk-KZ"/>
        </w:rPr>
      </w:pPr>
      <w:r w:rsidRPr="001256DD">
        <w:rPr>
          <w:rFonts w:ascii="Times New Roman" w:hAnsi="Times New Roman"/>
          <w:b/>
          <w:sz w:val="28"/>
          <w:szCs w:val="28"/>
          <w:lang w:val="kk-KZ" w:eastAsia="kk-KZ"/>
        </w:rPr>
        <w:t>Алғы сөз</w:t>
      </w:r>
    </w:p>
    <w:p w:rsidR="009C03F6" w:rsidRDefault="009C03F6" w:rsidP="001256DD">
      <w:pPr>
        <w:spacing w:after="0" w:line="240" w:lineRule="auto"/>
        <w:ind w:firstLine="708"/>
        <w:contextualSpacing/>
        <w:rPr>
          <w:rFonts w:ascii="Times New Roman" w:hAnsi="Times New Roman"/>
          <w:sz w:val="24"/>
          <w:szCs w:val="24"/>
          <w:lang w:val="kk-KZ" w:eastAsia="kk-KZ"/>
        </w:rPr>
      </w:pPr>
    </w:p>
    <w:p w:rsidR="009C03F6" w:rsidRDefault="009C03F6" w:rsidP="001256DD">
      <w:pPr>
        <w:contextualSpacing/>
        <w:jc w:val="both"/>
        <w:rPr>
          <w:rFonts w:ascii="Times New Roman" w:hAnsi="Times New Roman"/>
          <w:color w:val="000000" w:themeColor="text1"/>
          <w:sz w:val="24"/>
          <w:szCs w:val="24"/>
          <w:lang w:val="kk-KZ"/>
        </w:rPr>
      </w:pPr>
      <w:r w:rsidRPr="009C03F6">
        <w:rPr>
          <w:rFonts w:ascii="Times New Roman" w:hAnsi="Times New Roman"/>
          <w:b/>
          <w:color w:val="000000" w:themeColor="text1"/>
          <w:sz w:val="24"/>
          <w:szCs w:val="24"/>
          <w:lang w:val="kk-KZ"/>
        </w:rPr>
        <w:t>Бірінші тақырып.</w:t>
      </w:r>
      <w:r>
        <w:rPr>
          <w:rFonts w:ascii="Times New Roman" w:hAnsi="Times New Roman"/>
          <w:b/>
          <w:color w:val="000000" w:themeColor="text1"/>
          <w:sz w:val="24"/>
          <w:szCs w:val="24"/>
          <w:lang w:val="kk-KZ"/>
        </w:rPr>
        <w:t xml:space="preserve"> </w:t>
      </w:r>
      <w:r w:rsidRPr="009C03F6">
        <w:rPr>
          <w:rFonts w:ascii="Times New Roman" w:hAnsi="Times New Roman"/>
          <w:color w:val="000000" w:themeColor="text1"/>
          <w:sz w:val="24"/>
          <w:szCs w:val="24"/>
          <w:lang w:val="kk-KZ"/>
        </w:rPr>
        <w:t>Әкімшілік құқықтың түсінігі,пәні және әдістері.</w:t>
      </w:r>
    </w:p>
    <w:p w:rsidR="009C03F6" w:rsidRDefault="009C03F6" w:rsidP="001256DD">
      <w:pPr>
        <w:contextualSpacing/>
        <w:jc w:val="both"/>
        <w:outlineLvl w:val="0"/>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Екінші</w:t>
      </w:r>
      <w:r w:rsidRPr="009C03F6">
        <w:rPr>
          <w:rFonts w:ascii="Times New Roman" w:hAnsi="Times New Roman"/>
          <w:b/>
          <w:color w:val="000000" w:themeColor="text1"/>
          <w:sz w:val="24"/>
          <w:szCs w:val="24"/>
          <w:lang w:val="kk-KZ"/>
        </w:rPr>
        <w:t xml:space="preserve"> тақырып.</w:t>
      </w:r>
      <w:r>
        <w:rPr>
          <w:rFonts w:ascii="Times New Roman" w:hAnsi="Times New Roman"/>
          <w:b/>
          <w:color w:val="000000" w:themeColor="text1"/>
          <w:sz w:val="24"/>
          <w:szCs w:val="24"/>
          <w:lang w:val="kk-KZ"/>
        </w:rPr>
        <w:t xml:space="preserve"> </w:t>
      </w:r>
      <w:r w:rsidRPr="009C03F6">
        <w:rPr>
          <w:rFonts w:ascii="Times New Roman" w:hAnsi="Times New Roman"/>
          <w:color w:val="000000" w:themeColor="text1"/>
          <w:sz w:val="24"/>
          <w:szCs w:val="24"/>
          <w:lang w:val="kk-KZ"/>
        </w:rPr>
        <w:t>Әкімшілік құқықтық нормалар және құқықтық қатынастар.</w:t>
      </w:r>
    </w:p>
    <w:p w:rsidR="009C03F6" w:rsidRDefault="009C03F6" w:rsidP="001256DD">
      <w:pPr>
        <w:contextualSpacing/>
        <w:jc w:val="both"/>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Үшінші</w:t>
      </w:r>
      <w:r w:rsidRPr="009C03F6">
        <w:rPr>
          <w:rFonts w:ascii="Times New Roman" w:hAnsi="Times New Roman"/>
          <w:b/>
          <w:color w:val="000000" w:themeColor="text1"/>
          <w:sz w:val="24"/>
          <w:szCs w:val="24"/>
          <w:lang w:val="kk-KZ"/>
        </w:rPr>
        <w:t xml:space="preserve"> тақырып.</w:t>
      </w:r>
      <w:r>
        <w:rPr>
          <w:rFonts w:ascii="Times New Roman" w:hAnsi="Times New Roman"/>
          <w:b/>
          <w:color w:val="000000" w:themeColor="text1"/>
          <w:sz w:val="24"/>
          <w:szCs w:val="24"/>
          <w:lang w:val="kk-KZ"/>
        </w:rPr>
        <w:t xml:space="preserve"> </w:t>
      </w:r>
      <w:r w:rsidRPr="009C03F6">
        <w:rPr>
          <w:rFonts w:ascii="Times New Roman" w:hAnsi="Times New Roman"/>
          <w:color w:val="000000" w:themeColor="text1"/>
          <w:sz w:val="24"/>
          <w:szCs w:val="24"/>
          <w:lang w:val="kk-KZ"/>
        </w:rPr>
        <w:t xml:space="preserve">Биліктің атқарушы органдарының жүйесі.  </w:t>
      </w:r>
    </w:p>
    <w:p w:rsidR="009C03F6" w:rsidRDefault="009C03F6" w:rsidP="001256DD">
      <w:pPr>
        <w:tabs>
          <w:tab w:val="left" w:pos="3820"/>
        </w:tabs>
        <w:contextualSpacing/>
        <w:jc w:val="both"/>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Төртінші</w:t>
      </w:r>
      <w:r w:rsidRPr="009C03F6">
        <w:rPr>
          <w:rFonts w:ascii="Times New Roman" w:hAnsi="Times New Roman"/>
          <w:b/>
          <w:color w:val="000000" w:themeColor="text1"/>
          <w:sz w:val="24"/>
          <w:szCs w:val="24"/>
          <w:lang w:val="kk-KZ"/>
        </w:rPr>
        <w:t xml:space="preserve"> тақырып.</w:t>
      </w:r>
      <w:r>
        <w:rPr>
          <w:rFonts w:ascii="Times New Roman" w:hAnsi="Times New Roman"/>
          <w:b/>
          <w:color w:val="000000" w:themeColor="text1"/>
          <w:sz w:val="24"/>
          <w:szCs w:val="24"/>
          <w:lang w:val="kk-KZ"/>
        </w:rPr>
        <w:t xml:space="preserve"> </w:t>
      </w:r>
      <w:r w:rsidRPr="009C03F6">
        <w:rPr>
          <w:rFonts w:ascii="Times New Roman" w:hAnsi="Times New Roman"/>
          <w:color w:val="000000" w:themeColor="text1"/>
          <w:sz w:val="24"/>
          <w:szCs w:val="24"/>
          <w:lang w:val="kk-KZ"/>
        </w:rPr>
        <w:t>Үкімет биліктің жоғарғы атқарушы органы ретінде.</w:t>
      </w:r>
    </w:p>
    <w:p w:rsidR="009C03F6" w:rsidRDefault="009C03F6" w:rsidP="001256DD">
      <w:pPr>
        <w:tabs>
          <w:tab w:val="left" w:pos="3820"/>
        </w:tabs>
        <w:contextualSpacing/>
        <w:jc w:val="both"/>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 xml:space="preserve">Бесінші </w:t>
      </w:r>
      <w:r w:rsidRPr="009C03F6">
        <w:rPr>
          <w:rFonts w:ascii="Times New Roman" w:hAnsi="Times New Roman"/>
          <w:b/>
          <w:color w:val="000000" w:themeColor="text1"/>
          <w:sz w:val="24"/>
          <w:szCs w:val="24"/>
          <w:lang w:val="kk-KZ"/>
        </w:rPr>
        <w:t xml:space="preserve"> тақырып.</w:t>
      </w:r>
      <w:r>
        <w:rPr>
          <w:rFonts w:ascii="Times New Roman" w:hAnsi="Times New Roman"/>
          <w:b/>
          <w:color w:val="000000" w:themeColor="text1"/>
          <w:sz w:val="24"/>
          <w:szCs w:val="24"/>
          <w:lang w:val="kk-KZ"/>
        </w:rPr>
        <w:t xml:space="preserve"> </w:t>
      </w:r>
      <w:r w:rsidRPr="009C03F6">
        <w:rPr>
          <w:rFonts w:ascii="Times New Roman" w:hAnsi="Times New Roman"/>
          <w:color w:val="000000" w:themeColor="text1"/>
          <w:sz w:val="24"/>
          <w:szCs w:val="24"/>
          <w:lang w:val="kk-KZ"/>
        </w:rPr>
        <w:t>Биліктің орталық атқарушы органдары.</w:t>
      </w:r>
    </w:p>
    <w:p w:rsidR="009C03F6" w:rsidRDefault="009C03F6" w:rsidP="001256DD">
      <w:pPr>
        <w:contextualSpacing/>
        <w:jc w:val="both"/>
        <w:rPr>
          <w:rFonts w:ascii="Times New Roman" w:hAnsi="Times New Roman"/>
          <w:bCs/>
          <w:color w:val="000000" w:themeColor="text1"/>
          <w:sz w:val="24"/>
          <w:szCs w:val="24"/>
          <w:lang w:val="kk-KZ"/>
        </w:rPr>
      </w:pPr>
      <w:r>
        <w:rPr>
          <w:rFonts w:ascii="Times New Roman" w:hAnsi="Times New Roman"/>
          <w:b/>
          <w:color w:val="000000" w:themeColor="text1"/>
          <w:sz w:val="24"/>
          <w:szCs w:val="24"/>
          <w:lang w:val="kk-KZ"/>
        </w:rPr>
        <w:t xml:space="preserve">Алтыншы </w:t>
      </w:r>
      <w:r w:rsidRPr="009C03F6">
        <w:rPr>
          <w:rFonts w:ascii="Times New Roman" w:hAnsi="Times New Roman"/>
          <w:b/>
          <w:color w:val="000000" w:themeColor="text1"/>
          <w:sz w:val="24"/>
          <w:szCs w:val="24"/>
          <w:lang w:val="kk-KZ"/>
        </w:rPr>
        <w:t xml:space="preserve"> тақырып.</w:t>
      </w:r>
      <w:r>
        <w:rPr>
          <w:rFonts w:ascii="Times New Roman" w:hAnsi="Times New Roman"/>
          <w:b/>
          <w:color w:val="000000" w:themeColor="text1"/>
          <w:sz w:val="24"/>
          <w:szCs w:val="24"/>
          <w:lang w:val="kk-KZ"/>
        </w:rPr>
        <w:t xml:space="preserve"> </w:t>
      </w:r>
      <w:r w:rsidRPr="009C03F6">
        <w:rPr>
          <w:rFonts w:ascii="Times New Roman" w:hAnsi="Times New Roman"/>
          <w:bCs/>
          <w:color w:val="000000" w:themeColor="text1"/>
          <w:sz w:val="24"/>
          <w:szCs w:val="24"/>
          <w:lang w:val="kk-KZ"/>
        </w:rPr>
        <w:t>Биліктің жергілікті атқарушы органдары.</w:t>
      </w:r>
    </w:p>
    <w:p w:rsidR="001256DD" w:rsidRPr="001256DD" w:rsidRDefault="009C03F6" w:rsidP="001256DD">
      <w:pPr>
        <w:tabs>
          <w:tab w:val="left" w:pos="3820"/>
        </w:tabs>
        <w:contextualSpacing/>
        <w:jc w:val="both"/>
        <w:rPr>
          <w:rFonts w:ascii="Times New Roman" w:hAnsi="Times New Roman"/>
          <w:bCs/>
          <w:color w:val="000000" w:themeColor="text1"/>
          <w:sz w:val="24"/>
          <w:szCs w:val="24"/>
          <w:lang w:val="kk-KZ"/>
        </w:rPr>
      </w:pPr>
      <w:r w:rsidRPr="001256DD">
        <w:rPr>
          <w:rFonts w:ascii="Times New Roman" w:hAnsi="Times New Roman"/>
          <w:b/>
          <w:bCs/>
          <w:color w:val="000000" w:themeColor="text1"/>
          <w:sz w:val="24"/>
          <w:szCs w:val="24"/>
          <w:lang w:val="kk-KZ"/>
        </w:rPr>
        <w:t>Жетінші тақырып.</w:t>
      </w:r>
      <w:r w:rsidR="001256DD" w:rsidRPr="001256DD">
        <w:rPr>
          <w:rFonts w:ascii="Times New Roman" w:hAnsi="Times New Roman"/>
          <w:b/>
          <w:bCs/>
          <w:color w:val="000000" w:themeColor="text1"/>
          <w:sz w:val="24"/>
          <w:szCs w:val="24"/>
          <w:lang w:val="kk-KZ"/>
        </w:rPr>
        <w:t xml:space="preserve"> </w:t>
      </w:r>
      <w:r w:rsidR="001256DD" w:rsidRPr="001256DD">
        <w:rPr>
          <w:rFonts w:ascii="Times New Roman" w:hAnsi="Times New Roman"/>
          <w:bCs/>
          <w:color w:val="000000" w:themeColor="text1"/>
          <w:sz w:val="24"/>
          <w:szCs w:val="24"/>
          <w:lang w:val="kk-KZ"/>
        </w:rPr>
        <w:t>Жеке тұлғалар әкімшілік   құқықтың субьектілері ретінде.</w:t>
      </w:r>
    </w:p>
    <w:p w:rsidR="001256DD" w:rsidRDefault="009C03F6" w:rsidP="001256DD">
      <w:pPr>
        <w:contextualSpacing/>
        <w:jc w:val="both"/>
        <w:rPr>
          <w:rFonts w:ascii="Times New Roman" w:hAnsi="Times New Roman"/>
          <w:color w:val="000000" w:themeColor="text1"/>
          <w:sz w:val="24"/>
          <w:szCs w:val="24"/>
          <w:lang w:val="kk-KZ"/>
        </w:rPr>
      </w:pPr>
      <w:r w:rsidRPr="001256DD">
        <w:rPr>
          <w:rFonts w:ascii="Times New Roman" w:hAnsi="Times New Roman"/>
          <w:b/>
          <w:bCs/>
          <w:color w:val="000000" w:themeColor="text1"/>
          <w:sz w:val="24"/>
          <w:szCs w:val="24"/>
          <w:lang w:val="kk-KZ"/>
        </w:rPr>
        <w:t>Сегізінші тақырып.</w:t>
      </w:r>
      <w:r w:rsidR="001256DD">
        <w:rPr>
          <w:rFonts w:ascii="Times New Roman" w:hAnsi="Times New Roman"/>
          <w:b/>
          <w:bCs/>
          <w:color w:val="000000" w:themeColor="text1"/>
          <w:sz w:val="24"/>
          <w:szCs w:val="24"/>
          <w:lang w:val="kk-KZ"/>
        </w:rPr>
        <w:t xml:space="preserve"> </w:t>
      </w:r>
      <w:r w:rsidR="001256DD" w:rsidRPr="001256DD">
        <w:rPr>
          <w:rFonts w:ascii="Times New Roman" w:hAnsi="Times New Roman"/>
          <w:color w:val="000000" w:themeColor="text1"/>
          <w:sz w:val="24"/>
          <w:szCs w:val="24"/>
          <w:lang w:val="kk-KZ"/>
        </w:rPr>
        <w:t>Заңды тұлғалар әкімшілік құқықтың субъектісі ретінде.</w:t>
      </w:r>
    </w:p>
    <w:p w:rsidR="001256DD" w:rsidRPr="001256DD" w:rsidRDefault="009C03F6" w:rsidP="001256DD">
      <w:pPr>
        <w:contextualSpacing/>
        <w:jc w:val="both"/>
        <w:rPr>
          <w:rFonts w:ascii="Times New Roman" w:hAnsi="Times New Roman"/>
          <w:b/>
          <w:color w:val="000000" w:themeColor="text1"/>
          <w:sz w:val="28"/>
          <w:szCs w:val="28"/>
          <w:lang w:val="kk-KZ"/>
        </w:rPr>
      </w:pPr>
      <w:r w:rsidRPr="001256DD">
        <w:rPr>
          <w:rFonts w:ascii="Times New Roman" w:hAnsi="Times New Roman"/>
          <w:b/>
          <w:bCs/>
          <w:color w:val="000000" w:themeColor="text1"/>
          <w:sz w:val="24"/>
          <w:szCs w:val="24"/>
          <w:lang w:val="kk-KZ"/>
        </w:rPr>
        <w:t>Тоғызыншы тақырып.</w:t>
      </w:r>
      <w:r w:rsidR="001256DD" w:rsidRPr="001256DD">
        <w:rPr>
          <w:rFonts w:ascii="Times New Roman" w:hAnsi="Times New Roman"/>
          <w:b/>
          <w:color w:val="000000" w:themeColor="text1"/>
          <w:sz w:val="28"/>
          <w:szCs w:val="28"/>
          <w:lang w:val="kk-KZ"/>
        </w:rPr>
        <w:t xml:space="preserve"> </w:t>
      </w:r>
      <w:r w:rsidR="001256DD" w:rsidRPr="001256DD">
        <w:rPr>
          <w:rFonts w:ascii="Times New Roman" w:hAnsi="Times New Roman"/>
          <w:color w:val="000000" w:themeColor="text1"/>
          <w:sz w:val="24"/>
          <w:szCs w:val="24"/>
          <w:lang w:val="kk-KZ"/>
        </w:rPr>
        <w:t>Қазақстан Республикасындағы мемлекеттік қызмет.</w:t>
      </w:r>
    </w:p>
    <w:p w:rsidR="001256DD" w:rsidRPr="001256DD" w:rsidRDefault="009C03F6" w:rsidP="001256DD">
      <w:pPr>
        <w:contextualSpacing/>
        <w:jc w:val="both"/>
        <w:rPr>
          <w:rFonts w:ascii="Times New Roman" w:hAnsi="Times New Roman"/>
          <w:color w:val="000000" w:themeColor="text1"/>
          <w:sz w:val="24"/>
          <w:szCs w:val="24"/>
          <w:lang w:val="kk-KZ"/>
        </w:rPr>
      </w:pPr>
      <w:r w:rsidRPr="001256DD">
        <w:rPr>
          <w:rFonts w:ascii="Times New Roman" w:hAnsi="Times New Roman"/>
          <w:b/>
          <w:bCs/>
          <w:color w:val="000000" w:themeColor="text1"/>
          <w:sz w:val="24"/>
          <w:szCs w:val="24"/>
          <w:lang w:val="kk-KZ"/>
        </w:rPr>
        <w:t>Оныншы тақырып.</w:t>
      </w:r>
      <w:r w:rsidR="001256DD" w:rsidRPr="001256DD">
        <w:rPr>
          <w:rFonts w:ascii="Times New Roman" w:hAnsi="Times New Roman"/>
          <w:b/>
          <w:bCs/>
          <w:color w:val="000000" w:themeColor="text1"/>
          <w:sz w:val="24"/>
          <w:szCs w:val="24"/>
          <w:lang w:val="kk-KZ"/>
        </w:rPr>
        <w:t xml:space="preserve"> </w:t>
      </w:r>
      <w:r w:rsidR="001256DD" w:rsidRPr="001256DD">
        <w:rPr>
          <w:rFonts w:ascii="Times New Roman" w:hAnsi="Times New Roman"/>
          <w:color w:val="000000" w:themeColor="text1"/>
          <w:sz w:val="24"/>
          <w:szCs w:val="24"/>
          <w:lang w:val="kk-KZ"/>
        </w:rPr>
        <w:t>Мемлекеттік қызметкерлердің құқықтық мәртебесі.</w:t>
      </w:r>
    </w:p>
    <w:p w:rsidR="009C03F6" w:rsidRPr="001256DD" w:rsidRDefault="001256DD" w:rsidP="001256DD">
      <w:pPr>
        <w:contextualSpacing/>
        <w:jc w:val="both"/>
        <w:rPr>
          <w:rFonts w:ascii="Times New Roman" w:hAnsi="Times New Roman"/>
          <w:bCs/>
          <w:color w:val="000000" w:themeColor="text1"/>
          <w:sz w:val="24"/>
          <w:szCs w:val="24"/>
          <w:lang w:val="kk-KZ"/>
        </w:rPr>
      </w:pPr>
      <w:r w:rsidRPr="001256DD">
        <w:rPr>
          <w:rFonts w:ascii="Times New Roman" w:hAnsi="Times New Roman"/>
          <w:b/>
          <w:bCs/>
          <w:color w:val="000000" w:themeColor="text1"/>
          <w:sz w:val="24"/>
          <w:szCs w:val="24"/>
          <w:lang w:val="kk-KZ"/>
        </w:rPr>
        <w:t>Он бірінші тақырып.</w:t>
      </w:r>
      <w:r>
        <w:rPr>
          <w:rFonts w:ascii="Times New Roman" w:hAnsi="Times New Roman"/>
          <w:b/>
          <w:bCs/>
          <w:color w:val="000000" w:themeColor="text1"/>
          <w:sz w:val="24"/>
          <w:szCs w:val="24"/>
          <w:lang w:val="kk-KZ"/>
        </w:rPr>
        <w:t xml:space="preserve"> </w:t>
      </w:r>
      <w:r w:rsidRPr="001256DD">
        <w:rPr>
          <w:rFonts w:ascii="Times New Roman" w:hAnsi="Times New Roman"/>
          <w:color w:val="000000" w:themeColor="text1"/>
          <w:sz w:val="24"/>
          <w:szCs w:val="24"/>
          <w:lang w:val="kk-KZ"/>
        </w:rPr>
        <w:t>Мемлекеттік басқарудың нысандары.</w:t>
      </w:r>
    </w:p>
    <w:p w:rsidR="001256DD" w:rsidRPr="001256DD" w:rsidRDefault="001256DD" w:rsidP="001256DD">
      <w:pPr>
        <w:contextualSpacing/>
        <w:jc w:val="both"/>
        <w:rPr>
          <w:rFonts w:ascii="Times New Roman" w:hAnsi="Times New Roman"/>
          <w:bCs/>
          <w:color w:val="000000" w:themeColor="text1"/>
          <w:sz w:val="24"/>
          <w:szCs w:val="24"/>
          <w:lang w:val="kk-KZ"/>
        </w:rPr>
      </w:pPr>
      <w:r w:rsidRPr="001256DD">
        <w:rPr>
          <w:rFonts w:ascii="Times New Roman" w:hAnsi="Times New Roman"/>
          <w:b/>
          <w:bCs/>
          <w:color w:val="000000" w:themeColor="text1"/>
          <w:sz w:val="24"/>
          <w:szCs w:val="24"/>
          <w:lang w:val="kk-KZ"/>
        </w:rPr>
        <w:t>Он екінші тақырып.</w:t>
      </w:r>
      <w:r>
        <w:rPr>
          <w:rFonts w:ascii="Times New Roman" w:hAnsi="Times New Roman"/>
          <w:b/>
          <w:bCs/>
          <w:color w:val="000000" w:themeColor="text1"/>
          <w:sz w:val="24"/>
          <w:szCs w:val="24"/>
          <w:lang w:val="kk-KZ"/>
        </w:rPr>
        <w:t xml:space="preserve"> </w:t>
      </w:r>
      <w:r w:rsidRPr="001256DD">
        <w:rPr>
          <w:rFonts w:ascii="Times New Roman" w:hAnsi="Times New Roman"/>
          <w:color w:val="000000" w:themeColor="text1"/>
          <w:sz w:val="24"/>
          <w:szCs w:val="24"/>
          <w:lang w:val="kk-KZ"/>
        </w:rPr>
        <w:t>Мемлекеттік басқару әдістері.</w:t>
      </w:r>
    </w:p>
    <w:p w:rsidR="001256DD" w:rsidRPr="001256DD" w:rsidRDefault="001256DD" w:rsidP="001256DD">
      <w:pPr>
        <w:tabs>
          <w:tab w:val="left" w:pos="3820"/>
        </w:tabs>
        <w:contextualSpacing/>
        <w:jc w:val="both"/>
        <w:rPr>
          <w:rFonts w:ascii="Times New Roman" w:hAnsi="Times New Roman"/>
          <w:color w:val="000000" w:themeColor="text1"/>
          <w:sz w:val="24"/>
          <w:szCs w:val="24"/>
          <w:lang w:val="kk-KZ"/>
        </w:rPr>
      </w:pPr>
      <w:r w:rsidRPr="001256DD">
        <w:rPr>
          <w:rFonts w:ascii="Times New Roman" w:hAnsi="Times New Roman"/>
          <w:b/>
          <w:bCs/>
          <w:color w:val="000000" w:themeColor="text1"/>
          <w:sz w:val="24"/>
          <w:szCs w:val="24"/>
          <w:lang w:val="kk-KZ"/>
        </w:rPr>
        <w:t>Он үшінші тақырып.</w:t>
      </w:r>
      <w:r>
        <w:rPr>
          <w:rFonts w:ascii="Times New Roman" w:hAnsi="Times New Roman"/>
          <w:b/>
          <w:bCs/>
          <w:color w:val="000000" w:themeColor="text1"/>
          <w:sz w:val="24"/>
          <w:szCs w:val="24"/>
          <w:lang w:val="kk-KZ"/>
        </w:rPr>
        <w:t xml:space="preserve"> </w:t>
      </w:r>
      <w:r w:rsidRPr="001256DD">
        <w:rPr>
          <w:rFonts w:ascii="Times New Roman" w:hAnsi="Times New Roman"/>
          <w:color w:val="000000" w:themeColor="text1"/>
          <w:sz w:val="24"/>
          <w:szCs w:val="24"/>
          <w:lang w:val="kk-KZ"/>
        </w:rPr>
        <w:t xml:space="preserve">Әкімшілік мәжбүрлеу, түсінігі және түрлері. </w:t>
      </w:r>
    </w:p>
    <w:p w:rsidR="001256DD" w:rsidRPr="00147A3C" w:rsidRDefault="001256DD" w:rsidP="001256DD">
      <w:pPr>
        <w:tabs>
          <w:tab w:val="left" w:pos="3820"/>
        </w:tabs>
        <w:contextualSpacing/>
        <w:jc w:val="both"/>
        <w:rPr>
          <w:rFonts w:ascii="Times New Roman" w:hAnsi="Times New Roman"/>
          <w:color w:val="000000" w:themeColor="text1"/>
          <w:sz w:val="28"/>
          <w:szCs w:val="28"/>
          <w:lang w:val="kk-KZ"/>
        </w:rPr>
      </w:pPr>
      <w:r w:rsidRPr="001256DD">
        <w:rPr>
          <w:rFonts w:ascii="Times New Roman" w:hAnsi="Times New Roman"/>
          <w:b/>
          <w:bCs/>
          <w:color w:val="000000" w:themeColor="text1"/>
          <w:sz w:val="24"/>
          <w:szCs w:val="24"/>
          <w:lang w:val="kk-KZ"/>
        </w:rPr>
        <w:t>Он төртіншітақырып.</w:t>
      </w:r>
      <w:r>
        <w:rPr>
          <w:rFonts w:ascii="Times New Roman" w:hAnsi="Times New Roman"/>
          <w:b/>
          <w:bCs/>
          <w:color w:val="000000" w:themeColor="text1"/>
          <w:sz w:val="24"/>
          <w:szCs w:val="24"/>
          <w:lang w:val="kk-KZ"/>
        </w:rPr>
        <w:t xml:space="preserve"> </w:t>
      </w:r>
      <w:r w:rsidRPr="001256DD">
        <w:rPr>
          <w:rFonts w:ascii="Times New Roman" w:hAnsi="Times New Roman"/>
          <w:color w:val="000000" w:themeColor="text1"/>
          <w:sz w:val="24"/>
          <w:szCs w:val="24"/>
          <w:lang w:val="kk-KZ"/>
        </w:rPr>
        <w:t>Әкімшілік жауаптылық</w:t>
      </w:r>
      <w:r>
        <w:rPr>
          <w:rFonts w:ascii="Times New Roman" w:hAnsi="Times New Roman"/>
          <w:color w:val="000000" w:themeColor="text1"/>
          <w:sz w:val="24"/>
          <w:szCs w:val="24"/>
          <w:lang w:val="kk-KZ"/>
        </w:rPr>
        <w:t>.</w:t>
      </w:r>
      <w:r w:rsidRPr="00147A3C">
        <w:rPr>
          <w:rFonts w:ascii="Times New Roman" w:hAnsi="Times New Roman"/>
          <w:color w:val="000000" w:themeColor="text1"/>
          <w:sz w:val="28"/>
          <w:szCs w:val="28"/>
          <w:lang w:val="kk-KZ"/>
        </w:rPr>
        <w:t xml:space="preserve"> </w:t>
      </w:r>
    </w:p>
    <w:p w:rsidR="001256DD" w:rsidRDefault="001256DD" w:rsidP="001256DD">
      <w:pPr>
        <w:contextualSpacing/>
        <w:jc w:val="both"/>
        <w:rPr>
          <w:rFonts w:ascii="Times New Roman" w:hAnsi="Times New Roman"/>
          <w:color w:val="000000" w:themeColor="text1"/>
          <w:sz w:val="24"/>
          <w:szCs w:val="24"/>
          <w:lang w:val="kk-KZ"/>
        </w:rPr>
      </w:pPr>
      <w:r w:rsidRPr="001256DD">
        <w:rPr>
          <w:rFonts w:ascii="Times New Roman" w:hAnsi="Times New Roman"/>
          <w:b/>
          <w:bCs/>
          <w:color w:val="000000" w:themeColor="text1"/>
          <w:sz w:val="24"/>
          <w:szCs w:val="24"/>
          <w:lang w:val="kk-KZ"/>
        </w:rPr>
        <w:t>Он бесінші тақырып.</w:t>
      </w:r>
      <w:r>
        <w:rPr>
          <w:rFonts w:ascii="Times New Roman" w:hAnsi="Times New Roman"/>
          <w:b/>
          <w:bCs/>
          <w:color w:val="000000" w:themeColor="text1"/>
          <w:sz w:val="24"/>
          <w:szCs w:val="24"/>
          <w:lang w:val="kk-KZ"/>
        </w:rPr>
        <w:t xml:space="preserve"> </w:t>
      </w:r>
      <w:r w:rsidRPr="001256DD">
        <w:rPr>
          <w:rFonts w:ascii="Times New Roman" w:hAnsi="Times New Roman"/>
          <w:color w:val="000000" w:themeColor="text1"/>
          <w:sz w:val="24"/>
          <w:szCs w:val="24"/>
          <w:lang w:val="kk-KZ"/>
        </w:rPr>
        <w:t xml:space="preserve">Атқарушы билік органдарының заңды жүзеге асыру жүйесіндегі </w:t>
      </w:r>
      <w:r>
        <w:rPr>
          <w:rFonts w:ascii="Times New Roman" w:hAnsi="Times New Roman"/>
          <w:color w:val="000000" w:themeColor="text1"/>
          <w:sz w:val="24"/>
          <w:szCs w:val="24"/>
          <w:lang w:val="kk-KZ"/>
        </w:rPr>
        <w:t xml:space="preserve">      </w:t>
      </w:r>
      <w:r w:rsidRPr="001256DD">
        <w:rPr>
          <w:rFonts w:ascii="Times New Roman" w:hAnsi="Times New Roman"/>
          <w:color w:val="000000" w:themeColor="text1"/>
          <w:sz w:val="24"/>
          <w:szCs w:val="24"/>
          <w:lang w:val="kk-KZ"/>
        </w:rPr>
        <w:t>тәртібі.</w:t>
      </w:r>
    </w:p>
    <w:p w:rsidR="001256DD" w:rsidRDefault="001256DD" w:rsidP="001256DD">
      <w:pPr>
        <w:contextualSpacing/>
        <w:jc w:val="both"/>
        <w:rPr>
          <w:rFonts w:ascii="Times New Roman" w:hAnsi="Times New Roman"/>
          <w:color w:val="000000" w:themeColor="text1"/>
          <w:sz w:val="24"/>
          <w:szCs w:val="24"/>
          <w:lang w:val="kk-KZ"/>
        </w:rPr>
      </w:pPr>
      <w:r w:rsidRPr="001256DD">
        <w:rPr>
          <w:rFonts w:ascii="Times New Roman" w:hAnsi="Times New Roman"/>
          <w:b/>
          <w:bCs/>
          <w:color w:val="000000" w:themeColor="text1"/>
          <w:sz w:val="24"/>
          <w:szCs w:val="24"/>
          <w:lang w:val="kk-KZ"/>
        </w:rPr>
        <w:t>Он алтыншы тақырып.</w:t>
      </w:r>
      <w:r w:rsidRPr="001256DD">
        <w:rPr>
          <w:rFonts w:ascii="Times New Roman" w:hAnsi="Times New Roman"/>
          <w:b/>
          <w:color w:val="000000" w:themeColor="text1"/>
          <w:sz w:val="28"/>
          <w:szCs w:val="28"/>
          <w:lang w:val="kk-KZ"/>
        </w:rPr>
        <w:t xml:space="preserve"> </w:t>
      </w:r>
      <w:r w:rsidRPr="001256DD">
        <w:rPr>
          <w:rFonts w:ascii="Times New Roman" w:hAnsi="Times New Roman"/>
          <w:color w:val="000000" w:themeColor="text1"/>
          <w:sz w:val="24"/>
          <w:szCs w:val="24"/>
          <w:lang w:val="kk-KZ"/>
        </w:rPr>
        <w:t>Әкімшілік құқық бұзушылық туралы істер бойынша әкімшілік іс жүргізуді қамтамасыз ету шаралары.</w:t>
      </w:r>
    </w:p>
    <w:p w:rsidR="001256DD" w:rsidRPr="001256DD" w:rsidRDefault="001256DD" w:rsidP="001256DD">
      <w:pPr>
        <w:pStyle w:val="a4"/>
        <w:ind w:left="0"/>
        <w:jc w:val="both"/>
        <w:rPr>
          <w:rFonts w:ascii="Times New Roman" w:hAnsi="Times New Roman"/>
          <w:b/>
          <w:color w:val="000000" w:themeColor="text1"/>
          <w:sz w:val="24"/>
          <w:szCs w:val="24"/>
          <w:lang w:val="kk-KZ"/>
        </w:rPr>
      </w:pPr>
    </w:p>
    <w:p w:rsidR="001256DD" w:rsidRPr="001256DD" w:rsidRDefault="001256DD" w:rsidP="001256DD">
      <w:pPr>
        <w:pStyle w:val="a4"/>
        <w:ind w:left="0"/>
        <w:jc w:val="both"/>
        <w:rPr>
          <w:rFonts w:ascii="Times New Roman" w:hAnsi="Times New Roman"/>
          <w:b/>
          <w:color w:val="000000" w:themeColor="text1"/>
          <w:sz w:val="28"/>
          <w:szCs w:val="28"/>
          <w:lang w:val="kk-KZ"/>
        </w:rPr>
      </w:pPr>
      <w:r w:rsidRPr="001256DD">
        <w:rPr>
          <w:rFonts w:ascii="Times New Roman" w:hAnsi="Times New Roman"/>
          <w:b/>
          <w:color w:val="000000" w:themeColor="text1"/>
          <w:sz w:val="28"/>
          <w:szCs w:val="28"/>
          <w:lang w:val="kk-KZ"/>
        </w:rPr>
        <w:t>Қосымша</w:t>
      </w:r>
    </w:p>
    <w:p w:rsidR="001256DD" w:rsidRDefault="001256DD" w:rsidP="001256DD">
      <w:pPr>
        <w:pStyle w:val="a4"/>
        <w:ind w:left="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Тесттер жинағы.</w:t>
      </w:r>
    </w:p>
    <w:p w:rsidR="000E3C39" w:rsidRDefault="000E3C39" w:rsidP="001256DD">
      <w:pPr>
        <w:pStyle w:val="a4"/>
        <w:ind w:left="0"/>
        <w:jc w:val="both"/>
        <w:rPr>
          <w:rFonts w:ascii="Times New Roman" w:hAnsi="Times New Roman"/>
          <w:color w:val="000000" w:themeColor="text1"/>
          <w:sz w:val="24"/>
          <w:szCs w:val="24"/>
          <w:lang w:val="kk-KZ"/>
        </w:rPr>
      </w:pPr>
    </w:p>
    <w:p w:rsidR="000E3C39" w:rsidRPr="000E3C39" w:rsidRDefault="000E3C39" w:rsidP="001256DD">
      <w:pPr>
        <w:pStyle w:val="a4"/>
        <w:ind w:left="0"/>
        <w:jc w:val="both"/>
        <w:rPr>
          <w:rFonts w:ascii="Times New Roman" w:hAnsi="Times New Roman"/>
          <w:b/>
          <w:color w:val="000000" w:themeColor="text1"/>
          <w:sz w:val="28"/>
          <w:szCs w:val="28"/>
          <w:lang w:val="kk-KZ"/>
        </w:rPr>
      </w:pPr>
      <w:r w:rsidRPr="000E3C39">
        <w:rPr>
          <w:rFonts w:ascii="Times New Roman" w:hAnsi="Times New Roman"/>
          <w:b/>
          <w:color w:val="000000" w:themeColor="text1"/>
          <w:sz w:val="28"/>
          <w:szCs w:val="28"/>
          <w:lang w:val="kk-KZ"/>
        </w:rPr>
        <w:t>Пайдаланылған әдебиет тізімі.</w:t>
      </w:r>
    </w:p>
    <w:p w:rsidR="001256DD" w:rsidRPr="00147A3C" w:rsidRDefault="001256DD" w:rsidP="001256DD">
      <w:pPr>
        <w:contextualSpacing/>
        <w:jc w:val="both"/>
        <w:rPr>
          <w:rFonts w:ascii="Times New Roman" w:hAnsi="Times New Roman"/>
          <w:color w:val="000000" w:themeColor="text1"/>
          <w:sz w:val="28"/>
          <w:szCs w:val="28"/>
          <w:lang w:val="kk-KZ"/>
        </w:rPr>
      </w:pPr>
    </w:p>
    <w:p w:rsidR="001256DD" w:rsidRPr="001256DD" w:rsidRDefault="001256DD" w:rsidP="009C03F6">
      <w:pPr>
        <w:jc w:val="both"/>
        <w:rPr>
          <w:rFonts w:ascii="Times New Roman" w:hAnsi="Times New Roman"/>
          <w:b/>
          <w:bCs/>
          <w:color w:val="000000" w:themeColor="text1"/>
          <w:sz w:val="24"/>
          <w:szCs w:val="24"/>
          <w:lang w:val="kk-KZ"/>
        </w:rPr>
      </w:pPr>
    </w:p>
    <w:p w:rsidR="009C03F6" w:rsidRPr="00147A3C" w:rsidRDefault="009C03F6" w:rsidP="009C03F6">
      <w:pPr>
        <w:tabs>
          <w:tab w:val="left" w:pos="3820"/>
        </w:tabs>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9C03F6">
        <w:rPr>
          <w:rFonts w:ascii="Times New Roman" w:hAnsi="Times New Roman"/>
          <w:b/>
          <w:color w:val="000000" w:themeColor="text1"/>
          <w:sz w:val="28"/>
          <w:szCs w:val="28"/>
          <w:lang w:val="kk-KZ"/>
        </w:rPr>
        <w:t xml:space="preserve">                                 </w:t>
      </w:r>
    </w:p>
    <w:p w:rsidR="009C03F6" w:rsidRPr="00147A3C" w:rsidRDefault="009C03F6" w:rsidP="009C03F6">
      <w:pPr>
        <w:jc w:val="both"/>
        <w:rPr>
          <w:rFonts w:ascii="Times New Roman" w:hAnsi="Times New Roman"/>
          <w:b/>
          <w:color w:val="000000" w:themeColor="text1"/>
          <w:sz w:val="28"/>
          <w:szCs w:val="28"/>
          <w:lang w:val="kk-KZ"/>
        </w:rPr>
      </w:pPr>
    </w:p>
    <w:p w:rsidR="009C03F6" w:rsidRPr="00896998" w:rsidRDefault="009C03F6" w:rsidP="009C03F6">
      <w:pPr>
        <w:jc w:val="both"/>
        <w:outlineLvl w:val="0"/>
        <w:rPr>
          <w:rFonts w:ascii="Times New Roman" w:hAnsi="Times New Roman"/>
          <w:color w:val="000000" w:themeColor="text1"/>
          <w:sz w:val="28"/>
          <w:szCs w:val="28"/>
          <w:lang w:val="kk-KZ"/>
        </w:rPr>
      </w:pPr>
    </w:p>
    <w:p w:rsidR="009C03F6" w:rsidRDefault="009C03F6" w:rsidP="009C03F6">
      <w:pPr>
        <w:jc w:val="both"/>
        <w:outlineLvl w:val="0"/>
        <w:rPr>
          <w:rFonts w:ascii="Times New Roman" w:hAnsi="Times New Roman"/>
          <w:color w:val="000000" w:themeColor="text1"/>
          <w:sz w:val="24"/>
          <w:szCs w:val="24"/>
          <w:lang w:val="kk-KZ"/>
        </w:rPr>
      </w:pPr>
    </w:p>
    <w:p w:rsidR="009C03F6" w:rsidRPr="009C03F6" w:rsidRDefault="009C03F6" w:rsidP="009C03F6">
      <w:pPr>
        <w:jc w:val="both"/>
        <w:outlineLvl w:val="0"/>
        <w:rPr>
          <w:rFonts w:ascii="Times New Roman" w:hAnsi="Times New Roman"/>
          <w:color w:val="000000" w:themeColor="text1"/>
          <w:sz w:val="24"/>
          <w:szCs w:val="24"/>
          <w:lang w:val="kk-KZ"/>
        </w:rPr>
      </w:pPr>
    </w:p>
    <w:p w:rsidR="009C03F6" w:rsidRPr="009C03F6" w:rsidRDefault="009C03F6" w:rsidP="009C03F6">
      <w:pPr>
        <w:contextualSpacing/>
        <w:jc w:val="both"/>
        <w:rPr>
          <w:rFonts w:ascii="Times New Roman" w:hAnsi="Times New Roman"/>
          <w:color w:val="000000" w:themeColor="text1"/>
          <w:sz w:val="24"/>
          <w:szCs w:val="24"/>
          <w:lang w:val="kk-KZ"/>
        </w:rPr>
      </w:pPr>
    </w:p>
    <w:p w:rsidR="009C03F6" w:rsidRDefault="009C03F6" w:rsidP="009C03F6">
      <w:pPr>
        <w:spacing w:after="0" w:line="240" w:lineRule="auto"/>
        <w:ind w:firstLine="708"/>
        <w:rPr>
          <w:rFonts w:ascii="Times New Roman" w:hAnsi="Times New Roman"/>
          <w:sz w:val="24"/>
          <w:szCs w:val="24"/>
          <w:lang w:val="kk-KZ" w:eastAsia="kk-KZ"/>
        </w:rPr>
      </w:pPr>
    </w:p>
    <w:p w:rsidR="00896998" w:rsidRDefault="00896998" w:rsidP="009C03F6">
      <w:pPr>
        <w:spacing w:after="0" w:line="240" w:lineRule="auto"/>
        <w:ind w:firstLine="708"/>
        <w:rPr>
          <w:rFonts w:ascii="Times New Roman" w:hAnsi="Times New Roman"/>
          <w:sz w:val="24"/>
          <w:szCs w:val="24"/>
          <w:lang w:val="kk-KZ" w:eastAsia="kk-KZ"/>
        </w:rPr>
      </w:pPr>
    </w:p>
    <w:p w:rsidR="00896998" w:rsidRDefault="00896998" w:rsidP="009C03F6">
      <w:pPr>
        <w:spacing w:after="0" w:line="240" w:lineRule="auto"/>
        <w:ind w:firstLine="708"/>
        <w:rPr>
          <w:rFonts w:ascii="Times New Roman" w:hAnsi="Times New Roman"/>
          <w:sz w:val="24"/>
          <w:szCs w:val="24"/>
          <w:lang w:val="kk-KZ" w:eastAsia="kk-KZ"/>
        </w:rPr>
      </w:pPr>
    </w:p>
    <w:p w:rsidR="00896998" w:rsidRDefault="00896998" w:rsidP="009C03F6">
      <w:pPr>
        <w:spacing w:after="0" w:line="240" w:lineRule="auto"/>
        <w:ind w:firstLine="708"/>
        <w:rPr>
          <w:rFonts w:ascii="Times New Roman" w:hAnsi="Times New Roman"/>
          <w:sz w:val="24"/>
          <w:szCs w:val="24"/>
          <w:lang w:val="kk-KZ" w:eastAsia="kk-KZ"/>
        </w:rPr>
      </w:pPr>
    </w:p>
    <w:p w:rsidR="00DF5DB6" w:rsidRDefault="00DF5DB6" w:rsidP="00896998">
      <w:pPr>
        <w:spacing w:after="0" w:line="240" w:lineRule="auto"/>
        <w:ind w:firstLine="708"/>
        <w:jc w:val="center"/>
        <w:rPr>
          <w:rFonts w:ascii="Times New Roman" w:hAnsi="Times New Roman"/>
          <w:sz w:val="24"/>
          <w:szCs w:val="24"/>
          <w:lang w:val="kk-KZ" w:eastAsia="kk-KZ"/>
        </w:rPr>
      </w:pPr>
    </w:p>
    <w:p w:rsidR="00896998" w:rsidRDefault="00896998" w:rsidP="00DF5DB6">
      <w:pPr>
        <w:spacing w:after="0" w:line="240" w:lineRule="auto"/>
        <w:ind w:left="2832" w:firstLine="708"/>
        <w:rPr>
          <w:rFonts w:ascii="Times New Roman" w:hAnsi="Times New Roman"/>
          <w:b/>
          <w:sz w:val="28"/>
          <w:szCs w:val="28"/>
          <w:lang w:val="kk-KZ" w:eastAsia="kk-KZ"/>
        </w:rPr>
      </w:pPr>
      <w:r w:rsidRPr="00DF5DB6">
        <w:rPr>
          <w:rFonts w:ascii="Times New Roman" w:hAnsi="Times New Roman"/>
          <w:b/>
          <w:sz w:val="28"/>
          <w:szCs w:val="28"/>
          <w:lang w:val="kk-KZ" w:eastAsia="kk-KZ"/>
        </w:rPr>
        <w:lastRenderedPageBreak/>
        <w:t>Алғы сөз.</w:t>
      </w:r>
    </w:p>
    <w:p w:rsidR="00DF5DB6" w:rsidRPr="00DF5DB6" w:rsidRDefault="00DF5DB6" w:rsidP="00896998">
      <w:pPr>
        <w:spacing w:after="0" w:line="240" w:lineRule="auto"/>
        <w:ind w:firstLine="708"/>
        <w:jc w:val="center"/>
        <w:rPr>
          <w:rFonts w:ascii="Times New Roman" w:hAnsi="Times New Roman"/>
          <w:b/>
          <w:sz w:val="28"/>
          <w:szCs w:val="28"/>
          <w:lang w:val="kk-KZ" w:eastAsia="kk-KZ"/>
        </w:rPr>
      </w:pPr>
    </w:p>
    <w:p w:rsidR="00896998" w:rsidRDefault="00BF1FA1" w:rsidP="00BF1FA1">
      <w:pPr>
        <w:spacing w:after="0" w:line="240" w:lineRule="auto"/>
        <w:ind w:firstLine="708"/>
        <w:rPr>
          <w:rFonts w:ascii="Times New Roman" w:hAnsi="Times New Roman"/>
          <w:sz w:val="28"/>
          <w:szCs w:val="28"/>
          <w:lang w:val="kk-KZ" w:eastAsia="kk-KZ"/>
        </w:rPr>
      </w:pPr>
      <w:r>
        <w:rPr>
          <w:rFonts w:ascii="Times New Roman" w:hAnsi="Times New Roman"/>
          <w:sz w:val="28"/>
          <w:szCs w:val="28"/>
          <w:lang w:val="kk-KZ" w:eastAsia="kk-KZ"/>
        </w:rPr>
        <w:t xml:space="preserve">Ұсынылып отырған оқу құралында оқу бағдарламасында тәжірибелік бүкіл тақырыптар қамтылған және әкімшілі-құқық саласындағы негізгі мәселелердің барлығы толығымен ұсынылған. </w:t>
      </w:r>
      <w:r w:rsidR="00896998">
        <w:rPr>
          <w:rFonts w:ascii="Times New Roman" w:hAnsi="Times New Roman"/>
          <w:sz w:val="28"/>
          <w:szCs w:val="28"/>
          <w:lang w:val="kk-KZ" w:eastAsia="kk-KZ"/>
        </w:rPr>
        <w:t>Бұл оқулық студенттердің бойында арнайы, фундаменталдық білімдерді қалыптастыруға арналған.</w:t>
      </w:r>
      <w:r>
        <w:rPr>
          <w:rFonts w:ascii="Times New Roman" w:hAnsi="Times New Roman"/>
          <w:sz w:val="28"/>
          <w:szCs w:val="28"/>
          <w:lang w:val="kk-KZ" w:eastAsia="kk-KZ"/>
        </w:rPr>
        <w:t xml:space="preserve"> Онда Қазақстан Республикасының Конституциясынасәйкес ҚР-ның атқарушы билік огандарының біртұтас жүйесі үкімет, орталық атқарушы органдар, сондай-ақ ведомстволар және жергілікті атқарушы органдар, адам мен азаматтың құқықтық жағдайының негіздері, мемлекеттік органдар мен жергілікті атқарушы органдар ұйымдастырылуымен қызметінің қағидалары туралы білімдер жи нақталған. </w:t>
      </w:r>
    </w:p>
    <w:p w:rsidR="00BF1FA1" w:rsidRDefault="00BF1FA1" w:rsidP="00BF1FA1">
      <w:pPr>
        <w:spacing w:after="0" w:line="240" w:lineRule="auto"/>
        <w:ind w:firstLine="708"/>
        <w:rPr>
          <w:rFonts w:ascii="Times New Roman" w:hAnsi="Times New Roman"/>
          <w:sz w:val="28"/>
          <w:szCs w:val="28"/>
          <w:lang w:val="kk-KZ" w:eastAsia="kk-KZ"/>
        </w:rPr>
      </w:pPr>
      <w:r>
        <w:rPr>
          <w:rFonts w:ascii="Times New Roman" w:hAnsi="Times New Roman"/>
          <w:sz w:val="28"/>
          <w:szCs w:val="28"/>
          <w:lang w:val="kk-KZ" w:eastAsia="kk-KZ"/>
        </w:rPr>
        <w:t>Әкімшілік құқық – күрделі заңтану ғылымы, бұл пәннің өзіне ғана тән ерекшелігі бар, себебі әкімшілік құқық абстрактілі ұғым, категория ретінде зерттеледі, оқытылады.</w:t>
      </w:r>
    </w:p>
    <w:p w:rsidR="00BF1FA1" w:rsidRDefault="00BF1FA1" w:rsidP="00BF1FA1">
      <w:pPr>
        <w:spacing w:after="0" w:line="240" w:lineRule="auto"/>
        <w:ind w:firstLine="708"/>
        <w:rPr>
          <w:rFonts w:ascii="Times New Roman" w:hAnsi="Times New Roman"/>
          <w:sz w:val="28"/>
          <w:szCs w:val="28"/>
          <w:lang w:val="kk-KZ" w:eastAsia="kk-KZ"/>
        </w:rPr>
      </w:pPr>
      <w:r>
        <w:rPr>
          <w:rFonts w:ascii="Times New Roman" w:hAnsi="Times New Roman"/>
          <w:sz w:val="28"/>
          <w:szCs w:val="28"/>
          <w:lang w:val="kk-KZ" w:eastAsia="kk-KZ"/>
        </w:rPr>
        <w:t>Қарастырылған оқу құралы оқу процесінде студенттер мемлекеттік аппараттың құрылымын , мемлекеттік органдардың түрлері мен деңгейлерінің өкілеттігін және де мемлекеттік қызмет құрылымдармен арақатынасын құқықтық реттеумен танысады.</w:t>
      </w:r>
    </w:p>
    <w:p w:rsidR="00BF1FA1" w:rsidRDefault="00BF1FA1" w:rsidP="00BF1FA1">
      <w:pPr>
        <w:spacing w:after="0" w:line="240" w:lineRule="auto"/>
        <w:rPr>
          <w:rFonts w:ascii="Times New Roman" w:hAnsi="Times New Roman"/>
          <w:sz w:val="28"/>
          <w:szCs w:val="28"/>
          <w:lang w:val="kk-KZ" w:eastAsia="kk-KZ"/>
        </w:rPr>
      </w:pPr>
      <w:r>
        <w:rPr>
          <w:rFonts w:ascii="Times New Roman" w:hAnsi="Times New Roman"/>
          <w:sz w:val="28"/>
          <w:szCs w:val="28"/>
          <w:lang w:val="kk-KZ" w:eastAsia="kk-KZ"/>
        </w:rPr>
        <w:tab/>
        <w:t>Оқулық студенттердің салалық заң ғылымдары пәндері бойынша түсініктерін қалыптастырып қажетті мағлұмат береді.</w:t>
      </w:r>
    </w:p>
    <w:p w:rsidR="000E3C39" w:rsidRDefault="000E3C39" w:rsidP="00BF1FA1">
      <w:pPr>
        <w:spacing w:after="0" w:line="240" w:lineRule="auto"/>
        <w:rPr>
          <w:rFonts w:ascii="Times New Roman" w:hAnsi="Times New Roman"/>
          <w:sz w:val="28"/>
          <w:szCs w:val="28"/>
          <w:lang w:val="kk-KZ" w:eastAsia="kk-KZ"/>
        </w:rPr>
      </w:pPr>
      <w:r>
        <w:rPr>
          <w:rFonts w:ascii="Times New Roman" w:hAnsi="Times New Roman"/>
          <w:sz w:val="28"/>
          <w:szCs w:val="28"/>
          <w:lang w:val="kk-KZ" w:eastAsia="kk-KZ"/>
        </w:rPr>
        <w:tab/>
        <w:t>Оқу құралында әкімшілік құқықтың пәні, әдісі, әкімшілік құқықтың құрылымдық жүйесі толығымен  сипатталған. Оқу құралы қазақ тілінің ғылыми талаптарына сцәйкес әзірленген. Оқу үрдісінде оқу курсы студенттерді терең білім алып, пән бойынша терең және тәжірибелік негізін атқарып қана қоймай, кемел білімге баулиды.</w:t>
      </w:r>
    </w:p>
    <w:p w:rsidR="000E3C39" w:rsidRDefault="000E3C39"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Default="00DF5DB6" w:rsidP="00BF1FA1">
      <w:pPr>
        <w:spacing w:after="0" w:line="240" w:lineRule="auto"/>
        <w:rPr>
          <w:rFonts w:ascii="Times New Roman" w:hAnsi="Times New Roman"/>
          <w:sz w:val="28"/>
          <w:szCs w:val="28"/>
          <w:lang w:val="kk-KZ" w:eastAsia="kk-KZ"/>
        </w:rPr>
      </w:pPr>
    </w:p>
    <w:p w:rsidR="00DF5DB6" w:rsidRPr="00147A3C" w:rsidRDefault="00DF5DB6" w:rsidP="00DF5DB6">
      <w:pPr>
        <w:contextualSpacing/>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lastRenderedPageBreak/>
        <w:t>Дәріс №1</w:t>
      </w:r>
    </w:p>
    <w:p w:rsidR="00DF5DB6" w:rsidRPr="00147A3C" w:rsidRDefault="00DF5DB6" w:rsidP="00DF5DB6">
      <w:pPr>
        <w:contextualSpacing/>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u w:val="single"/>
          <w:lang w:val="kk-KZ"/>
        </w:rPr>
        <w:t xml:space="preserve">Тақырыбы: </w:t>
      </w:r>
      <w:r w:rsidRPr="00147A3C">
        <w:rPr>
          <w:rFonts w:ascii="Times New Roman" w:hAnsi="Times New Roman"/>
          <w:b/>
          <w:color w:val="000000" w:themeColor="text1"/>
          <w:sz w:val="28"/>
          <w:szCs w:val="28"/>
          <w:lang w:val="kk-KZ"/>
        </w:rPr>
        <w:t>Әкімшілік құқықтың түсінігі,пәні және әдістері.</w:t>
      </w:r>
    </w:p>
    <w:p w:rsidR="00DF5DB6" w:rsidRPr="00147A3C" w:rsidRDefault="00DF5DB6" w:rsidP="00DF5DB6">
      <w:pPr>
        <w:pStyle w:val="1"/>
        <w:ind w:left="0"/>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Әкімшілік құқықтың түсінігі және ерекшеліктері</w:t>
      </w:r>
    </w:p>
    <w:p w:rsidR="00DF5DB6" w:rsidRPr="00147A3C" w:rsidRDefault="00DF5DB6" w:rsidP="00DF5DB6">
      <w:pPr>
        <w:pStyle w:val="a3"/>
        <w:ind w:firstLine="360"/>
        <w:jc w:val="both"/>
        <w:rPr>
          <w:sz w:val="28"/>
          <w:szCs w:val="28"/>
          <w:lang w:val="kk-KZ"/>
        </w:rPr>
      </w:pPr>
      <w:r w:rsidRPr="00147A3C">
        <w:rPr>
          <w:b/>
          <w:sz w:val="28"/>
          <w:szCs w:val="28"/>
          <w:lang w:val="kk-KZ"/>
        </w:rPr>
        <w:t>Әкімшілік құқық</w:t>
      </w:r>
      <w:r w:rsidRPr="00147A3C">
        <w:rPr>
          <w:sz w:val="28"/>
          <w:szCs w:val="28"/>
          <w:lang w:val="kk-KZ"/>
        </w:rPr>
        <w:t xml:space="preserve"> - Қазақстан Республикасы құқық жүйесінің ең үлкен және күрделі салаларының бірі. Қоғам өмірінің аса маңызды жақтарын құқықтық реттеу қандай да болмасын мемлекеттің ажыратылмас  элементі екендігі ежелден белгілі. Мемлекет әкімшілік - құқықтық нормалар арқылы өзінің өкілетті органдары атынан қоғамның қажеттерін қанағаттандыру және де азаматтарының өміріне қалыпты жағдайларды қамтамасыз ету үшін экономикалық және әлеуметтік, мемлекеттік мәні бар аса маңызды ұйымдық шараларды жүзеге асырып отырады. Мемлекеттік басқаруды жетілдіруде оның тиімділігін және мемлекеттік органдардың қабылдаған шешімдері үшін азаматтардың алдындағы жауапкершілігін арттыруда әкімшілік құқық маңызды құрал ретінде рөл</w:t>
      </w:r>
      <w:r w:rsidRPr="00147A3C">
        <w:rPr>
          <w:sz w:val="28"/>
          <w:szCs w:val="28"/>
          <w:lang w:val="kk-KZ"/>
        </w:rPr>
        <w:br/>
        <w:t>атқарады. Оның көмегімен қоғамдық өмірдің әртүрлі жақтарының басым көпшілігін қамтитын мемлекеттік басқару саласында Қазақстан Республикасының заңдарының орындалуы қамтамасыз етіледі. Әкімшілік құқық мемлекеттің басқару саласындағы пайда болатын, дамитын және тоқталатын қоғамдық қатынастарды ғана реттеуге арналған. Барлық осы тәрізді қоғамдық қатынастар қалай болғанда да мемлекеттік басқару органдарының, яғни атқарушы органдардың атқарушылық - өкім етушілік  қызметін жүзеге асыру процесімен байланысты. Әкімшілік - құқық азаматтардың мемлекетті басқаруға қатысуларының құқықтық және ұйымдық нысандарын бекітеді, өкілетті органдар мен лауазымды адамдар үшін де, сондай-ақ қатардағы азаматтар үшін де тиісті мінез-құлық ережелерін тағайындайды. Оның көмегімен Қазақстан Республикасында құқықтық қатынастарға барлық қатынасушылардың құқықтық мәдениеті қалыптасады. Қазіргі кезеңдері әкімшілік құқықтың негізгі проблемаларының бірі - өкілеттік орталық органдары мен жергілікті органдарының арасындағы біріне-бірінің бағыныстылығы мен өзара бірлесіп іс-қимыл жасаудың жаңа қатынастарының құру проблемасы болып отыр.</w:t>
      </w:r>
      <w:r w:rsidRPr="00147A3C">
        <w:rPr>
          <w:sz w:val="28"/>
          <w:szCs w:val="28"/>
          <w:lang w:val="kk-KZ"/>
        </w:rPr>
        <w:br/>
        <w:t>Бұл проблеманың маңыздылығы және оны шешудің түбегейлі нақтылы жолдары Қазақстан Республикасы Президенті Н. Ә. Назарбаевтың Қазақстан халқына «Қазақстан -2030» жолдауында тұжырымдалып , ерекше атап қойылған. Қазіргі кезде ең бір қауіпті құбылыс - бұл қоғамдық өмірдің барлық салаларына барған сайын дендеп  ене бастаған сыбайлас жемқорлық. Ол қоғамның барлық салаларына, мемлекеттің Конституциялық негіздеріне қатер төндіреді. Қазақстан Республикасының қылмыстық кодексінің, «Ұлттық қауіпсіздік туралы», сыбайлас жемқорлыққа қарсы күрес туралы заңдардың ерекше маңызы бар. Қазіргі кезеңдегі ғылымда «әкімшілік құқық» терминінің әртүрлі анықтамаларын кездестіруге болады. Мысалы, оқулық әдебиеттерде әкімшілік құқық-</w:t>
      </w:r>
      <w:r w:rsidRPr="00147A3C">
        <w:rPr>
          <w:sz w:val="28"/>
          <w:szCs w:val="28"/>
          <w:lang w:val="kk-KZ"/>
        </w:rPr>
        <w:br/>
        <w:t xml:space="preserve">тиісті мемлекеттің құқық жүйесінің дербес саласы деп айтылған, ол жалпы </w:t>
      </w:r>
      <w:r w:rsidRPr="00147A3C">
        <w:rPr>
          <w:sz w:val="28"/>
          <w:szCs w:val="28"/>
          <w:lang w:val="kk-KZ"/>
        </w:rPr>
        <w:lastRenderedPageBreak/>
        <w:t xml:space="preserve">түрде әкімшілік құқықты басқару құқығы деп айтуға болады делінген. Заң энциклопедиясы әкімшілік құқықтың (ағылшынша adminis trative faw ) ұғымын мемлекеттік басқаруды ұйымдастыру және оның атқару - өкім ету қызметінің процесінде пайда болатын қоғамдық қатынастардың реттейтін ұсақ саласы ретінде анықталған. </w:t>
      </w:r>
    </w:p>
    <w:p w:rsidR="00DF5DB6" w:rsidRPr="00147A3C" w:rsidRDefault="00DF5DB6" w:rsidP="00DF5DB6">
      <w:pPr>
        <w:pStyle w:val="a3"/>
        <w:jc w:val="both"/>
        <w:rPr>
          <w:b/>
          <w:bCs/>
          <w:sz w:val="28"/>
          <w:szCs w:val="28"/>
          <w:lang w:val="kk-KZ"/>
        </w:rPr>
      </w:pPr>
      <w:r w:rsidRPr="00147A3C">
        <w:rPr>
          <w:sz w:val="28"/>
          <w:szCs w:val="28"/>
          <w:lang w:val="kk-KZ"/>
        </w:rPr>
        <w:t>Сонымен, әкімшілік құқықты сипаттайтын аса маңызды мына төмендегідей:</w:t>
      </w:r>
      <w:r w:rsidRPr="00147A3C">
        <w:rPr>
          <w:sz w:val="28"/>
          <w:szCs w:val="28"/>
          <w:lang w:val="kk-KZ"/>
        </w:rPr>
        <w:br/>
        <w:t>1.Әкімшілік құқық - құқықтың дербес саласы.</w:t>
      </w:r>
      <w:r w:rsidRPr="00147A3C">
        <w:rPr>
          <w:sz w:val="28"/>
          <w:szCs w:val="28"/>
          <w:lang w:val="kk-KZ"/>
        </w:rPr>
        <w:br/>
        <w:t>2.Ол мемлекеттік басқару саласында қалыптаса</w:t>
      </w:r>
      <w:r w:rsidRPr="00147A3C">
        <w:rPr>
          <w:sz w:val="28"/>
          <w:szCs w:val="28"/>
          <w:lang w:val="kk-KZ"/>
        </w:rPr>
        <w:br/>
        <w:t>тын қоғамдық қатынастардың реттеушісі болып табылады.</w:t>
      </w:r>
      <w:r w:rsidRPr="00147A3C">
        <w:rPr>
          <w:sz w:val="28"/>
          <w:szCs w:val="28"/>
          <w:lang w:val="kk-KZ"/>
        </w:rPr>
        <w:br/>
        <w:t>3.Әкімшілік құқықтың негізгі мазмұны Қазақстан</w:t>
      </w:r>
      <w:r w:rsidRPr="00147A3C">
        <w:rPr>
          <w:sz w:val="28"/>
          <w:szCs w:val="28"/>
          <w:lang w:val="kk-KZ"/>
        </w:rPr>
        <w:br/>
        <w:t>Республикасы мемлекеттік және өзін - өзі басқару органдарының , олардың лауазымды адамдарының және азаматтарының басқару қызметі болып табылады.</w:t>
      </w:r>
      <w:r w:rsidRPr="00147A3C">
        <w:rPr>
          <w:sz w:val="28"/>
          <w:szCs w:val="28"/>
          <w:lang w:val="kk-KZ"/>
        </w:rPr>
        <w:br/>
        <w:t>Сонымен, әкімшілік құқықтың пәнін шын мәнісінде басқарушылық қоғамдық қатынастар құрайды. Оған тағы бір басқа тағайындалған құқықтық режимді  сақтауды да, реттелетін басқарушылық қатынастар шеңберінде тараптардың заңды құқықтары мен мүдделерін қорғауды да қамтамасыз ететін құқық қорғау (юрисдикция) функциясы қосылады. Әкімшілік құқық - атқарушы билікті мемлекеттік басқару қызметін нақтылы жүзеге асыруға байланысты және сол туралы пайда болатын қоғамдық қатынастарды реттеуге арналған құқықтық нормалардың жиынтығы болып табылады, Қазақстанның құқықтық жүйесінің саласы бола алады. Әкімшілік құқық реттеу функциясын жүзеге асыра отырып, басқару қатынастарына, оларға қатынасушылардың мінез - құлқына өз нормаларының реттеушілік ықпал жасайтын құқықтық құралдарының немесе тәсілдерінің белгілі бір жиынтығын пайдаланады. Бұл қоғамдық қатынастарды құқықтық реттеудің әдістері болып табылады. Қазақстан құқығының қай саласы болмасын құқықтық реттеудің құралы ретінде мынадай үш заңдық мүмкіндіктерді пайдаланады: тапсырма беру, тыйым салу, ерік беру.</w:t>
      </w:r>
      <w:r w:rsidRPr="00147A3C">
        <w:rPr>
          <w:sz w:val="28"/>
          <w:szCs w:val="28"/>
          <w:lang w:val="kk-KZ"/>
        </w:rPr>
        <w:br/>
        <w:t>1.Тапсырма беру - құқықтық нормада қаралған  жағдайда осы не басқа іс - қимыл жасауаға тікелей  нақты түрде міндет жүктеу.</w:t>
      </w:r>
      <w:r w:rsidRPr="00147A3C">
        <w:rPr>
          <w:sz w:val="28"/>
          <w:szCs w:val="28"/>
          <w:lang w:val="kk-KZ"/>
        </w:rPr>
        <w:br/>
        <w:t>2.Тыйым салу - құқықтық нормада қаралған жағдайда осы не басқа іс-қимылды жасамауға тікелей заңды түрде міндет жүктеу.</w:t>
      </w:r>
      <w:r w:rsidRPr="00147A3C">
        <w:rPr>
          <w:sz w:val="28"/>
          <w:szCs w:val="28"/>
          <w:lang w:val="kk-KZ"/>
        </w:rPr>
        <w:br/>
        <w:t xml:space="preserve">3.Ерік беру - құқықтық нормада қаралған жағдай осы не басқа іс - қимылды өзінің қалауы бойынша жасауға заңды түрде рұқсат ету. Әкімшілік - құқықтық реттеудің ерекшеліктері ең алдымен мемлекеттік органдардың ерекше түрімен жүзеге асырылатын заңдық биліктік қызмет ретіндегі мемлекттік басқарудың өзгешелігімен айқындалады.Ал бұл ықпал ету әрқашанда басқарушылардың еркін  басқарушының бірыңғай еркіне бағынуын болжайды. Қоғамдық қатынастарды әкімшілік - құқықтық реттеудің ерекшеліктерін оны қатысушылары тепе-теңдікке негізделген қатынастарды реттеудің азаматтық - құқықтық әдісімен салыстыру арқылы айқындауға болады. Әкімшілік құқық нормаларының әрекеттілігі маңызды ерекшеліктермен ерекшеленеді,өзгешеленеді, олардың мәні мыналарға келіп </w:t>
      </w:r>
      <w:r w:rsidRPr="00147A3C">
        <w:rPr>
          <w:sz w:val="28"/>
          <w:szCs w:val="28"/>
          <w:lang w:val="kk-KZ"/>
        </w:rPr>
        <w:lastRenderedPageBreak/>
        <w:t>тіреледі.</w:t>
      </w:r>
      <w:r w:rsidRPr="00147A3C">
        <w:rPr>
          <w:sz w:val="28"/>
          <w:szCs w:val="28"/>
          <w:lang w:val="kk-KZ"/>
        </w:rPr>
        <w:br/>
        <w:t>1.Әкімшілік - құқықтық реттеу механизміне өкілетті басқару органының немесе лауазымды адамның шығарған міндетті тапсырмалары тән болып табылады. Оларға басқа тарап бағынуға міндетті.</w:t>
      </w:r>
      <w:r w:rsidRPr="00147A3C">
        <w:rPr>
          <w:sz w:val="28"/>
          <w:szCs w:val="28"/>
          <w:lang w:val="kk-KZ"/>
        </w:rPr>
        <w:br/>
        <w:t>2. Әкімшілік құқықтық реттеу қатынасқа қатысушылардың біреуінің біржақты ерік білдіруін болжайды.Бұл ерік білдірушілік заңды түрдегі өктемдік сондықтан да оның шешуші маңызы бар. Әкімшілік - құқықтық қатынастар құқықтық қатынастардың бір түрі болып табылады. Әкімшілік - құқықтық қатынастар - бұл әкімшілік құқық нормалармен реттелінген басқарушылық қоғамдық қатынастар, ондағы тараптар әкімшілік - құқықтар нормалармен тағайындалған және олар реттейтін басқарушылық қызметтен туындайтын ерекшеліктері бар. Кепілденген өзара байланысты міндеттер мен құқықтарды иеленуші болып табылады.</w:t>
      </w:r>
      <w:r w:rsidRPr="00147A3C">
        <w:rPr>
          <w:b/>
          <w:bCs/>
          <w:sz w:val="28"/>
          <w:szCs w:val="28"/>
          <w:lang w:val="kk-KZ"/>
        </w:rPr>
        <w:t xml:space="preserve"> </w:t>
      </w:r>
    </w:p>
    <w:p w:rsidR="00DF5DB6" w:rsidRPr="00147A3C" w:rsidRDefault="00DF5DB6" w:rsidP="00DF5DB6">
      <w:pPr>
        <w:pStyle w:val="1"/>
        <w:ind w:left="0"/>
        <w:jc w:val="both"/>
        <w:rPr>
          <w:rFonts w:ascii="Times New Roman" w:hAnsi="Times New Roman"/>
          <w:b/>
          <w:color w:val="000000" w:themeColor="text1"/>
          <w:sz w:val="28"/>
          <w:szCs w:val="28"/>
          <w:lang w:val="kk-KZ"/>
        </w:rPr>
      </w:pP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құқық-конституциялық және азаматтық құқықтармен қатар Қазақстан құқық жүйесінің негізгі салаларының бірі болып табылады.Оның мұндай орын алатын себебі “әкімшіліктің” әрқашанда және қазір де сөзсіз үлкен қоғамдық,тіпті өмірлік зор маңызы бар деп айтуға болады.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құқық-құқықтық нормалардың жиынтығы,солардың көмегімен мемлекет атқарушы билікті нақты жүзеге асыруға байланысты және сол туралы пайда болатын қоғамдық қатынастарды реттейді.</w:t>
      </w:r>
    </w:p>
    <w:p w:rsidR="00DF5DB6" w:rsidRPr="00147A3C" w:rsidRDefault="00DF5DB6" w:rsidP="00DF5DB6">
      <w:pPr>
        <w:ind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құқықтық актілердің көпшілігіне жүйе құратындай белгілер бар.Бір жағынан,мұндай актілер қатынастардың белгілі бір тобын (жиынтығын) реттейтін болғандықтан (мысалы,органның,лауазымды адамның мәртебесін немесе өкілеттігін) оларда өзіндік маңыз болады,екінші жағынан-нақты мәселелерді шешудегі оның қызметінің шеңберін анықтау қажеттілігі сақталады (мысалы,көлік инспекциясы органдарының әкімшілік құқық бұзушылығы туралы істерді жүргізуі жөніндегі нұсқаулық).Және де,мемлекеттік басқару органдарының заңдардың орындалуын қамтамасыз етуге бағытталған ниеттері жан-жақты шаралардың қабылдануын талап етеді.Мұндай мән-жайлар әкімшілік заңнаманың  бірқалыпты талассыз дамуын қамтамасыз етеді.</w:t>
      </w:r>
    </w:p>
    <w:p w:rsidR="00DF5DB6" w:rsidRPr="00147A3C" w:rsidRDefault="00DF5DB6" w:rsidP="00DF5DB6">
      <w:pPr>
        <w:ind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заңнаманың жүйеге келтіру нормативтік материалдарды жинақтау арқылы жүзеге асырылатындығымен келіскен жөн.Бірақ,бұл пікірге қарағанда,әңгіме тек әкімшілік құқықтың ішінде ғана емес,сонымен қатар,құқық салаларының арасында да құқықтық реттеу өрісін бөлу жайында болып отыр.</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Бұл қатынастар өрісін кейде мемлекеттік басқару шеңберімен шектей алмайсын,бірақ көптеген адамдар оның шектелуін қалайды.</w:t>
      </w:r>
    </w:p>
    <w:p w:rsidR="00DF5DB6" w:rsidRPr="00147A3C" w:rsidRDefault="00DF5DB6" w:rsidP="00DF5DB6">
      <w:pPr>
        <w:ind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lastRenderedPageBreak/>
        <w:t>Біріншіден,басқару негізгі ұғым болғанымен және әкімшілік құқықтың тиісті нормалары басқару тәртібін қамтамасыз ететіндігіне қарамастан,мұндай жағдай (басқарылатындық) өмір тірлігінің басқа өрістеріне де тән.Екіншіден,ауытқушылық әрекетті әрқалай анықтауға және бағалауға болатындығын ескеру керек.Басқару тәртібін құқықтың әртүрлі салаларының нормаларымен қалпына келтіруге болады.Үшіншіден,іс-әрекетті түзету мақсатында әлеуметтік субьектілерге ықпал жасау институттық және институттық емес болуы мүмкін,ал іс-әрекетті қалыптастырудың соңғы сценарийінде атқарушы билік органдарының рөлі айқын байқалады.</w:t>
      </w:r>
    </w:p>
    <w:p w:rsidR="00DF5DB6" w:rsidRPr="00147A3C" w:rsidRDefault="00DF5DB6" w:rsidP="00DF5DB6">
      <w:pPr>
        <w:ind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Сол себепті,әкімшілік құқық,шын мәнінде,тек басқару құықығы ғана емес,сондықтан да әкімшілік құқық проблемаларын талдауды мемлекеттік басқару мәселелерін талдаумен ғана алмастыруға болмайды.</w:t>
      </w:r>
    </w:p>
    <w:p w:rsidR="00DF5DB6" w:rsidRPr="00147A3C" w:rsidRDefault="00DF5DB6" w:rsidP="00DF5DB6">
      <w:pPr>
        <w:ind w:firstLine="54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нормалардың басқарудың сипатын анықтайтындығы сөзсіз.Мазмұны жағынан алғанда бұл басқару дегеніміз-басқарылатын жүйені іске қосу болып табылады,ал ол жүйеге,мына жағдайда,норма талаптарына (диспозицияларына) сәйкес келетін қоғамдық қатынастар,адамдардың әрекеттері мен мінез-құлқы жатады.Сонымен қатар,әкімшілік билікті авторитарлық ұйым ретінде қарастыра отырып норма императивтернің тек авторитарлық формаға ғана емес,сонымен қатар субьект әрекетін өздігінен қалыптастыратын нормаларға айналатындығын атап өткен жөн (адамдар қауымдастығындағы қатынастарды реттеу мұқтаждығы бар).</w:t>
      </w:r>
    </w:p>
    <w:p w:rsidR="00DF5DB6" w:rsidRPr="00147A3C" w:rsidRDefault="00DF5DB6" w:rsidP="00DF5DB6">
      <w:pPr>
        <w:ind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Әдебиетте әкімшілік құқықтың мәнін қалыптастыратын қатынастарды топтастырудың негіздемелерін анықтауда алшақтық бар.Мысалы,Д.Н.Бахрах: 1)аппарат ішіндегі қатынастарды; 2)әкімшілік биліктің азаматтармен,мемлекеттік және мемлекеттік емес ұйымдармен өзара қатынастарын бөліп қарастырады.</w:t>
      </w:r>
    </w:p>
    <w:p w:rsidR="00DF5DB6" w:rsidRPr="00147A3C" w:rsidRDefault="00DF5DB6" w:rsidP="00DF5DB6">
      <w:pPr>
        <w:ind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құқық өзінің мәні бойынша төмендегідей санаттардың қосындысы:</w:t>
      </w:r>
    </w:p>
    <w:p w:rsidR="00DF5DB6" w:rsidRPr="00147A3C" w:rsidRDefault="00DF5DB6" w:rsidP="00DF5DB6">
      <w:pPr>
        <w:numPr>
          <w:ilvl w:val="0"/>
          <w:numId w:val="3"/>
        </w:num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құқық Қазақстан заңнамаларының саласы ретінде;</w:t>
      </w:r>
    </w:p>
    <w:p w:rsidR="00DF5DB6" w:rsidRPr="00147A3C" w:rsidRDefault="00DF5DB6" w:rsidP="00DF5DB6">
      <w:pPr>
        <w:numPr>
          <w:ilvl w:val="0"/>
          <w:numId w:val="3"/>
        </w:num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құқық заң ғылымының бөлігі ретінде</w:t>
      </w:r>
    </w:p>
    <w:p w:rsidR="00DF5DB6" w:rsidRPr="00147A3C" w:rsidRDefault="00DF5DB6" w:rsidP="00DF5DB6">
      <w:pPr>
        <w:numPr>
          <w:ilvl w:val="0"/>
          <w:numId w:val="3"/>
        </w:num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құқық пән ретінде болып табылады</w:t>
      </w:r>
    </w:p>
    <w:p w:rsidR="00DF5DB6" w:rsidRPr="00147A3C" w:rsidRDefault="00DF5DB6" w:rsidP="00DF5DB6">
      <w:pPr>
        <w:ind w:left="70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Дәстүр бойынша атқарушы билікті жүзеге процесінде қалыптасатын қоғамдық қатынастарды құқықтық реттеу міндеті ерекше құқық саласы-әкімшілік құқыққа жатады.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p>
    <w:p w:rsidR="00DF5DB6" w:rsidRPr="00147A3C" w:rsidRDefault="00DF5DB6" w:rsidP="00DF5DB6">
      <w:pPr>
        <w:ind w:firstLine="360"/>
        <w:contextualSpacing/>
        <w:jc w:val="both"/>
        <w:rPr>
          <w:rFonts w:ascii="Times New Roman" w:hAnsi="Times New Roman"/>
          <w:b/>
          <w:color w:val="000000" w:themeColor="text1"/>
          <w:sz w:val="28"/>
          <w:szCs w:val="28"/>
          <w:lang w:val="kk-KZ"/>
        </w:rPr>
      </w:pPr>
    </w:p>
    <w:p w:rsidR="00DF5DB6" w:rsidRPr="00147A3C" w:rsidRDefault="00DF5DB6" w:rsidP="00DF5DB6">
      <w:pPr>
        <w:ind w:firstLine="360"/>
        <w:contextualSpacing/>
        <w:jc w:val="both"/>
        <w:rPr>
          <w:rFonts w:ascii="Times New Roman" w:hAnsi="Times New Roman"/>
          <w:b/>
          <w:color w:val="000000" w:themeColor="text1"/>
          <w:sz w:val="28"/>
          <w:szCs w:val="28"/>
          <w:lang w:val="kk-KZ"/>
        </w:rPr>
      </w:pPr>
    </w:p>
    <w:p w:rsidR="00DF5DB6" w:rsidRPr="00147A3C" w:rsidRDefault="00DF5DB6" w:rsidP="00DF5DB6">
      <w:pPr>
        <w:ind w:firstLine="360"/>
        <w:contextualSpacing/>
        <w:jc w:val="both"/>
        <w:rPr>
          <w:rFonts w:ascii="Times New Roman" w:hAnsi="Times New Roman"/>
          <w:b/>
          <w:color w:val="000000" w:themeColor="text1"/>
          <w:sz w:val="28"/>
          <w:szCs w:val="28"/>
          <w:lang w:val="kk-KZ"/>
        </w:rPr>
      </w:pPr>
    </w:p>
    <w:p w:rsidR="00DF5DB6" w:rsidRPr="00147A3C" w:rsidRDefault="00DF5DB6" w:rsidP="00DF5DB6">
      <w:pPr>
        <w:ind w:firstLine="360"/>
        <w:contextualSpacing/>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lastRenderedPageBreak/>
        <w:t>Әкімшілік құқықтың пәні мен әдістерінің</w:t>
      </w:r>
    </w:p>
    <w:p w:rsidR="00DF5DB6" w:rsidRPr="00147A3C" w:rsidRDefault="00DF5DB6" w:rsidP="00DF5DB6">
      <w:pPr>
        <w:ind w:firstLine="360"/>
        <w:contextualSpacing/>
        <w:jc w:val="both"/>
        <w:rPr>
          <w:rFonts w:ascii="Times New Roman" w:hAnsi="Times New Roman"/>
          <w:b/>
          <w:color w:val="000000" w:themeColor="text1"/>
          <w:sz w:val="28"/>
          <w:szCs w:val="28"/>
          <w:lang w:val="kk-KZ"/>
        </w:rPr>
      </w:pPr>
    </w:p>
    <w:p w:rsidR="00DF5DB6" w:rsidRPr="00147A3C" w:rsidRDefault="00DF5DB6" w:rsidP="00DF5DB6">
      <w:pPr>
        <w:ind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Бұған дейін айтылғандай,ҚР-ның құқық жүйесінің ерекше саласы бар,оның негізгі мақсат-міндеті айырықша сипаты бар қоғамдық қатынастарды реттеу болып табылады.Бұл қатынастардың ерекшелігі сол,олар атқарушы билікті нақты жүзеге асыру аясында пайда болуы(тиісінше өзгертілуі және тоқтатылуы) мүмкін.Ал оларға реттеушілік ықпал жасау өзінің жиынтығы бойынша </w:t>
      </w:r>
      <w:r w:rsidRPr="00147A3C">
        <w:rPr>
          <w:rFonts w:ascii="Times New Roman" w:hAnsi="Times New Roman"/>
          <w:b/>
          <w:color w:val="000000" w:themeColor="text1"/>
          <w:sz w:val="28"/>
          <w:szCs w:val="28"/>
          <w:lang w:val="kk-KZ"/>
        </w:rPr>
        <w:t>әкімшілік құқықты</w:t>
      </w:r>
      <w:r w:rsidRPr="00147A3C">
        <w:rPr>
          <w:rFonts w:ascii="Times New Roman" w:hAnsi="Times New Roman"/>
          <w:color w:val="000000" w:themeColor="text1"/>
          <w:sz w:val="28"/>
          <w:szCs w:val="28"/>
          <w:lang w:val="kk-KZ"/>
        </w:rPr>
        <w:t xml:space="preserve"> құрайтын құқықтық нормаларға жүктелген. </w:t>
      </w:r>
    </w:p>
    <w:p w:rsidR="00DF5DB6" w:rsidRPr="00147A3C" w:rsidRDefault="00DF5DB6" w:rsidP="00DF5DB6">
      <w:pPr>
        <w:ind w:firstLine="52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Солай болғандықтан,аталған аядағы әр түрлі қоғамдық қатынастар ең жалпы түрде Қазақстан құқығының осы саласының пәнін құрайды деп айтуға болады.Әкімшілік құқықтың пәні туралы сұраққа неғұрлым нақты түрдегі жауапты оның жинақталған анықтамасынан табуға болады.</w:t>
      </w:r>
    </w:p>
    <w:p w:rsidR="00DF5DB6" w:rsidRPr="00147A3C" w:rsidRDefault="00DF5DB6" w:rsidP="00DF5DB6">
      <w:pPr>
        <w:ind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Бұл анықтама кейбір түсініктемелер беруді керек етеді,олар бірінші кезекте және әсіресе әкімшілік-құқықтық реттеу пәніне жататын қоғамдық қатынастардың мән-мағынасын анықтаумен байланысты.</w:t>
      </w:r>
    </w:p>
    <w:p w:rsidR="00DF5DB6" w:rsidRPr="00147A3C" w:rsidRDefault="00DF5DB6" w:rsidP="00DF5DB6">
      <w:pPr>
        <w:ind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Бұл ең маңызды жәйт,өйткені тек пән бойынша,яғни реттелінетін қоғамдық қатынастардың сипаты бойынша құқықтық салалар ажыратылады.</w:t>
      </w:r>
    </w:p>
    <w:p w:rsidR="00DF5DB6" w:rsidRPr="00147A3C" w:rsidRDefault="00DF5DB6" w:rsidP="00DF5DB6">
      <w:pPr>
        <w:ind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Олай болатын болса,әкімшілік құқықпен реттелінетін қоғамдық қатынастарға нелер тән?</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Ең алдымен мынаны айту керек,олар мемлекеттік басқару аясында пайда болады,өзгертіледі және тоқтатылады.Бұған қарағанда бәрі түсінікті сияқты көрінеді,өйткені бұл аяның шекарасы ҚР-ның барлық деңгейіндегі атқарушы билік жүйесінің (механизмінің) ұйымдастырылуы мен және жұмыс істеуімен,мемлекеттік-басқарушылық қызметті жүзеге асыру прцесімен айқындалатындығы белгілі.</w:t>
      </w:r>
    </w:p>
    <w:p w:rsidR="00DF5DB6" w:rsidRPr="00147A3C" w:rsidRDefault="00DF5DB6" w:rsidP="00DF5DB6">
      <w:pPr>
        <w:ind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Бірақта әзірге мына бір жағдайды ғана сенімді түрде айтуға болады:біз ынта қойып отырған қоғамдық қатынастардың мемлекеттік-басқарушылық қызметпен байланыстылығы оларды жинақтап басқарушылық қатынастар ретінде сипаттауға болатындай мүмкіндік береді.Бұл шындығында да солай.Бірақ олардың мәнін толық түсіну үшін бұл жеткіліксіз.</w:t>
      </w:r>
    </w:p>
    <w:p w:rsidR="00DF5DB6" w:rsidRPr="00147A3C" w:rsidRDefault="00DF5DB6" w:rsidP="00DF5DB6">
      <w:pPr>
        <w:ind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Бізге керегі мына сияқты басқарушылық сипаты бар қоғамдық қатынастар,олардың мемлекеттік-басқарушылық қызметпен тікелей байланыстылығы себепті оларда </w:t>
      </w:r>
      <w:r w:rsidRPr="00147A3C">
        <w:rPr>
          <w:rFonts w:ascii="Times New Roman" w:hAnsi="Times New Roman"/>
          <w:b/>
          <w:color w:val="000000" w:themeColor="text1"/>
          <w:sz w:val="28"/>
          <w:szCs w:val="28"/>
          <w:lang w:val="kk-KZ"/>
        </w:rPr>
        <w:t>мемлекеттік (жариялы) мүдде,</w:t>
      </w:r>
      <w:r w:rsidRPr="00147A3C">
        <w:rPr>
          <w:rFonts w:ascii="Times New Roman" w:hAnsi="Times New Roman"/>
          <w:color w:val="000000" w:themeColor="text1"/>
          <w:sz w:val="28"/>
          <w:szCs w:val="28"/>
          <w:lang w:val="kk-KZ"/>
        </w:rPr>
        <w:t xml:space="preserve">мемлекеттік басқарушылық ерік тікелей көрініс табады.Соған сәйкес әкімшілік құқықтың пәнін анықтаған кезде атқарушы билік жүйесінің қызметімен тікелей байланысты болатын қатынастар басты назарда болуға тиіс.Ал мұндай қызмет атқарушы билікті жүзеге асыру жөнінде барлық қажетті мүмкіндіктері мен өкілеттіктері бар арнайы субьктінің болуын </w:t>
      </w:r>
      <w:r w:rsidRPr="00147A3C">
        <w:rPr>
          <w:rFonts w:ascii="Times New Roman" w:hAnsi="Times New Roman"/>
          <w:color w:val="000000" w:themeColor="text1"/>
          <w:sz w:val="28"/>
          <w:szCs w:val="28"/>
          <w:lang w:val="kk-KZ"/>
        </w:rPr>
        <w:lastRenderedPageBreak/>
        <w:t xml:space="preserve">болжайды.Сондықтан,мемлекеттік басқару аясының шегі ең алдымен </w:t>
      </w:r>
      <w:r w:rsidRPr="00147A3C">
        <w:rPr>
          <w:rFonts w:ascii="Times New Roman" w:hAnsi="Times New Roman"/>
          <w:b/>
          <w:color w:val="000000" w:themeColor="text1"/>
          <w:sz w:val="28"/>
          <w:szCs w:val="28"/>
          <w:lang w:val="kk-KZ"/>
        </w:rPr>
        <w:t>арнайы субьектілердің</w:t>
      </w:r>
      <w:r w:rsidRPr="00147A3C">
        <w:rPr>
          <w:rFonts w:ascii="Times New Roman" w:hAnsi="Times New Roman"/>
          <w:color w:val="000000" w:themeColor="text1"/>
          <w:sz w:val="28"/>
          <w:szCs w:val="28"/>
          <w:lang w:val="kk-KZ"/>
        </w:rPr>
        <w:t>-тиісті басқарушылық қатынастардың қатысушыларының бар болуымен айқындалады.</w:t>
      </w:r>
    </w:p>
    <w:p w:rsidR="00DF5DB6" w:rsidRPr="00147A3C" w:rsidRDefault="00DF5DB6" w:rsidP="00DF5DB6">
      <w:pPr>
        <w:ind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Әкімшілік құқықпен реттелетін қоғамдық қатынастарға атқарушы-өкім етуші өкілеттіктер берілген субьектінің қатысуы әрқашанда алдын ала көзделеді.Бұлар атқарушы биліктің органдары сондай-ақ солардың атынан іс-әрекет ететін </w:t>
      </w:r>
      <w:r w:rsidRPr="00147A3C">
        <w:rPr>
          <w:rFonts w:ascii="Times New Roman" w:hAnsi="Times New Roman"/>
          <w:b/>
          <w:color w:val="000000" w:themeColor="text1"/>
          <w:sz w:val="28"/>
          <w:szCs w:val="28"/>
          <w:lang w:val="kk-KZ"/>
        </w:rPr>
        <w:t>лауазымды адамдар</w:t>
      </w:r>
      <w:r w:rsidRPr="00147A3C">
        <w:rPr>
          <w:rFonts w:ascii="Times New Roman" w:hAnsi="Times New Roman"/>
          <w:color w:val="000000" w:themeColor="text1"/>
          <w:sz w:val="28"/>
          <w:szCs w:val="28"/>
          <w:lang w:val="kk-KZ"/>
        </w:rPr>
        <w:t>.</w:t>
      </w:r>
    </w:p>
    <w:p w:rsidR="00DF5DB6" w:rsidRPr="00147A3C" w:rsidRDefault="00DF5DB6" w:rsidP="00DF5DB6">
      <w:pPr>
        <w:ind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Атқарушы орган өзінің </w:t>
      </w:r>
      <w:r w:rsidRPr="00147A3C">
        <w:rPr>
          <w:rFonts w:ascii="Times New Roman" w:hAnsi="Times New Roman"/>
          <w:b/>
          <w:color w:val="000000" w:themeColor="text1"/>
          <w:sz w:val="28"/>
          <w:szCs w:val="28"/>
          <w:lang w:val="kk-KZ"/>
        </w:rPr>
        <w:t>басқарушылық құзыретін</w:t>
      </w:r>
      <w:r w:rsidRPr="00147A3C">
        <w:rPr>
          <w:rFonts w:ascii="Times New Roman" w:hAnsi="Times New Roman"/>
          <w:color w:val="000000" w:themeColor="text1"/>
          <w:sz w:val="28"/>
          <w:szCs w:val="28"/>
          <w:lang w:val="kk-KZ"/>
        </w:rPr>
        <w:t xml:space="preserve"> қай кезде нақты жүзеге асыратын болса,тек сонда ғана ол атқарушы биліктің шынайы субьектісі болып табылады.Басқаша айтқанда,мына жағдай еске алынып отыр,ол өзінің құзыретінің мазмұнын құрайтын заңдық биліктік өкілеттіктерін іске асырады.Ал мұндай құзырет оған нақ сол мемлекеттік-басқарушылық қызметті жүзеге асыруға қабілетті болу үшін беріледі.</w:t>
      </w:r>
    </w:p>
    <w:p w:rsidR="00DF5DB6" w:rsidRPr="00147A3C" w:rsidRDefault="00DF5DB6" w:rsidP="00DF5DB6">
      <w:pPr>
        <w:ind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Мемлекеттік-басқарушылық қызмет өзінің негізгі көріністері бойынша </w:t>
      </w:r>
      <w:r w:rsidRPr="00147A3C">
        <w:rPr>
          <w:rFonts w:ascii="Times New Roman" w:hAnsi="Times New Roman"/>
          <w:b/>
          <w:color w:val="000000" w:themeColor="text1"/>
          <w:sz w:val="28"/>
          <w:szCs w:val="28"/>
          <w:lang w:val="kk-KZ"/>
        </w:rPr>
        <w:t>ұйымдастырушылық немесе ұйымдастырушы</w:t>
      </w:r>
      <w:r w:rsidRPr="00147A3C">
        <w:rPr>
          <w:rFonts w:ascii="Times New Roman" w:hAnsi="Times New Roman"/>
          <w:color w:val="000000" w:themeColor="text1"/>
          <w:sz w:val="28"/>
          <w:szCs w:val="28"/>
          <w:lang w:val="kk-KZ"/>
        </w:rPr>
        <w:t xml:space="preserve"> болып табылады.Бұл орайда ұйымдастыру деп қандай да болмасын бір жүйенің (тұтастай қоғамның,оның жекелеген элементтерінің,ұжымдардың,т.с.с) қалыпты жұмыс істеуі үшін қажетті жағдайларды жасау түсініледі.</w:t>
      </w:r>
    </w:p>
    <w:p w:rsidR="00DF5DB6" w:rsidRPr="00147A3C" w:rsidRDefault="00DF5DB6" w:rsidP="00DF5DB6">
      <w:pPr>
        <w:ind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құқықтың мәніне мына қатынастарды жатқызуға болады:</w:t>
      </w:r>
    </w:p>
    <w:p w:rsidR="00DF5DB6" w:rsidRPr="00147A3C" w:rsidRDefault="00DF5DB6" w:rsidP="00DF5DB6">
      <w:pPr>
        <w:pStyle w:val="1"/>
        <w:ind w:left="360" w:firstLine="360"/>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-атқарушы билік органдарының  ұйымдастыруымен байланысты;</w:t>
      </w:r>
    </w:p>
    <w:p w:rsidR="00DF5DB6" w:rsidRPr="00147A3C" w:rsidRDefault="00DF5DB6" w:rsidP="00DF5DB6">
      <w:pPr>
        <w:pStyle w:val="1"/>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-әкімшілік-билік өкілеттігін жүзеге асыру және әкімшілік-билік органдарының азаматтармен,мемлекеттік және мемлекеттік емес ұйымдармен өзара байланысы барысында туындайтын;</w:t>
      </w:r>
    </w:p>
    <w:p w:rsidR="00DF5DB6" w:rsidRPr="00147A3C" w:rsidRDefault="00DF5DB6" w:rsidP="00DF5DB6">
      <w:pPr>
        <w:pStyle w:val="1"/>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-әкімшілік-деликтік сипаттағы;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құқықтың мәнін құрайтын қатынастармен салыстырғанда құқықтық реттеу әдістері реттеудің қандай да бір заңдық режимнің мәнін білдіреді,оның өзегі болып табылады.</w:t>
      </w:r>
    </w:p>
    <w:p w:rsidR="00DF5DB6" w:rsidRPr="00147A3C" w:rsidRDefault="00DF5DB6" w:rsidP="00DF5DB6">
      <w:pPr>
        <w:ind w:firstLine="360"/>
        <w:contextualSpacing/>
        <w:jc w:val="both"/>
        <w:rPr>
          <w:rFonts w:ascii="Times New Roman" w:hAnsi="Times New Roman"/>
          <w:b/>
          <w:color w:val="000000" w:themeColor="text1"/>
          <w:sz w:val="28"/>
          <w:szCs w:val="28"/>
          <w:lang w:val="kk-KZ"/>
        </w:rPr>
      </w:pPr>
    </w:p>
    <w:p w:rsidR="00DF5DB6" w:rsidRPr="00147A3C" w:rsidRDefault="00DF5DB6" w:rsidP="00DF5DB6">
      <w:pPr>
        <w:ind w:firstLine="360"/>
        <w:contextualSpacing/>
        <w:jc w:val="both"/>
        <w:rPr>
          <w:rFonts w:ascii="Times New Roman" w:hAnsi="Times New Roman"/>
          <w:b/>
          <w:color w:val="000000" w:themeColor="text1"/>
          <w:sz w:val="28"/>
          <w:szCs w:val="28"/>
          <w:lang w:val="kk-KZ"/>
        </w:rPr>
      </w:pP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Қоғамдық қатынастарды құқықтық реттеу әдісі деп әкімшілік құқық қатынасқа ықпал ететін тәсілдердің,құралдардың,амалдардың,жиынтығын түсінуіміз керек.Ол жиынтықты мыналар құрайды:</w:t>
      </w:r>
    </w:p>
    <w:p w:rsidR="00DF5DB6" w:rsidRPr="00147A3C" w:rsidRDefault="00DF5DB6" w:rsidP="00DF5DB6">
      <w:pPr>
        <w:pStyle w:val="1"/>
        <w:numPr>
          <w:ilvl w:val="0"/>
          <w:numId w:val="1"/>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Рұқсат ету -адамдардың өздерінің белсенді әрекетін жасауға құқық беру;</w:t>
      </w:r>
    </w:p>
    <w:p w:rsidR="00DF5DB6" w:rsidRPr="00147A3C" w:rsidRDefault="00DF5DB6" w:rsidP="00DF5DB6">
      <w:pPr>
        <w:pStyle w:val="1"/>
        <w:numPr>
          <w:ilvl w:val="0"/>
          <w:numId w:val="1"/>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Тыйым салу – белгілі бірәрекеттерді жасаудан тартынуын талап ету;</w:t>
      </w:r>
    </w:p>
    <w:p w:rsidR="00DF5DB6" w:rsidRPr="00147A3C" w:rsidRDefault="00DF5DB6" w:rsidP="00DF5DB6">
      <w:pPr>
        <w:pStyle w:val="1"/>
        <w:numPr>
          <w:ilvl w:val="0"/>
          <w:numId w:val="1"/>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lastRenderedPageBreak/>
        <w:t>Позитивтік міндеттеу-адамдарға олардың тиісті мінез-құлық көрсету міндетін жүктеу.</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Жария мүдделерінің өрісінде өзіндік ерекшелік бар,ол қорыта келгенде реттеудің тәсілдерін,құралдарын және амалдарын таңдауға ықпал етеді.Императивтік реттеудің әдістерін таңдау жекелеген азаматтардың өзара түсінік арқылы басқалардың мүдделеріне деген ойын еркін білдіруін, мемлекет әкімшілігінің әкімшілік құқықтың ұжымдық және жеке субьектілерімен ынтымақтастығын қамтамасыз етуді көздейді.</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Әкімшілік құқық реттеушілік функциясын жүзеге асыра отырып,осы мақсат үшін басқарушылық қоғамдық қатынстарға,яғни солардың қатысушыларының мінез-құлқына реттеушілік ықпал жасаудың құқықтық құралдарының немесе тәсілдерінің белгілі бір жиынтығын пайдаланады.Бұл-қоғамдық қатынастарды құқықтық реттеудің </w:t>
      </w:r>
      <w:r w:rsidRPr="00147A3C">
        <w:rPr>
          <w:rFonts w:ascii="Times New Roman" w:hAnsi="Times New Roman"/>
          <w:b/>
          <w:color w:val="000000" w:themeColor="text1"/>
          <w:sz w:val="28"/>
          <w:szCs w:val="28"/>
          <w:lang w:val="kk-KZ"/>
        </w:rPr>
        <w:t>әдістері</w:t>
      </w:r>
      <w:r w:rsidRPr="00147A3C">
        <w:rPr>
          <w:rFonts w:ascii="Times New Roman" w:hAnsi="Times New Roman"/>
          <w:color w:val="000000" w:themeColor="text1"/>
          <w:sz w:val="28"/>
          <w:szCs w:val="28"/>
          <w:lang w:val="kk-KZ"/>
        </w:rPr>
        <w:t xml:space="preserve">.Жалпы құқық теориясы тұрғысынан Қазақстан құқығының кез-келген саласының құқықтық реттеу құралы ретінде төмендегі заңдық мүмкіндіктерді пайдаланатындығы жеткілікті түрде сенімді етіп дәлелденген: </w:t>
      </w:r>
      <w:r w:rsidRPr="00147A3C">
        <w:rPr>
          <w:rFonts w:ascii="Times New Roman" w:hAnsi="Times New Roman"/>
          <w:b/>
          <w:color w:val="000000" w:themeColor="text1"/>
          <w:sz w:val="28"/>
          <w:szCs w:val="28"/>
          <w:lang w:val="kk-KZ"/>
        </w:rPr>
        <w:t>нұсқама(міндеттеу),тыйым,ерік беру</w:t>
      </w:r>
      <w:r w:rsidRPr="00147A3C">
        <w:rPr>
          <w:rFonts w:ascii="Times New Roman" w:hAnsi="Times New Roman"/>
          <w:color w:val="000000" w:themeColor="text1"/>
          <w:sz w:val="28"/>
          <w:szCs w:val="28"/>
          <w:lang w:val="kk-KZ"/>
        </w:rPr>
        <w:t>.Олардың жиынтығы қоғамдық қатынастардың кез келген түріне құқықтық ықпал жасаудың мазмұнын құрайды.</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Нұсқама (</w:t>
      </w:r>
      <w:r w:rsidRPr="00147A3C">
        <w:rPr>
          <w:rFonts w:ascii="Times New Roman" w:hAnsi="Times New Roman"/>
          <w:color w:val="000000" w:themeColor="text1"/>
          <w:sz w:val="28"/>
          <w:szCs w:val="28"/>
          <w:lang w:val="kk-KZ"/>
        </w:rPr>
        <w:t>міндеттеу)-бұл тиісті құқық нормасымен осы нормада қаралған жағдайларда заңдық маңызы бар қандай да бір іс-әрекет жасауға тікелей заңдық міндет жүктеу.Мысалы,орталық және жергілікті атқарушы билік органдарына өздерінің нормативтік-құқықтық актілерін ҚР-ның Әділет министрлігінде және оның жергілікті органдарында тіркеу міндеті жүктелген.</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Тыйым </w:t>
      </w:r>
      <w:r w:rsidRPr="00147A3C">
        <w:rPr>
          <w:rFonts w:ascii="Times New Roman" w:hAnsi="Times New Roman"/>
          <w:color w:val="000000" w:themeColor="text1"/>
          <w:sz w:val="28"/>
          <w:szCs w:val="28"/>
          <w:lang w:val="kk-KZ"/>
        </w:rPr>
        <w:t>- шындығында бұл да нұсқама,бірақ заңдық мазмұны басқа Оның мағынасы мынада,құқық нормасы өзінің адресаттарын (жолданатындарына) осы нормамаен қаралған жағдайларда заңдық маңызы  бар белгілі бір іс-әрекеттерді жасаудан бас тартуға  тікелей заңдық мінде т жүктейді.</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Ерік беру</w:t>
      </w:r>
      <w:r w:rsidRPr="00147A3C">
        <w:rPr>
          <w:rFonts w:ascii="Times New Roman" w:hAnsi="Times New Roman"/>
          <w:color w:val="000000" w:themeColor="text1"/>
          <w:sz w:val="28"/>
          <w:szCs w:val="28"/>
          <w:lang w:val="kk-KZ"/>
        </w:rPr>
        <w:t xml:space="preserve"> - бұл осы  нормамен қаралған жағдайларда заңдық маңызы бар қандай да  бір іс-әрекеттерді өзінің қалауы бойынша жасауға немесе оларды жасаудан бас тартуға заңды түрде рұқсат беру.</w:t>
      </w:r>
    </w:p>
    <w:p w:rsidR="00DF5DB6" w:rsidRPr="00147A3C" w:rsidRDefault="00DF5DB6" w:rsidP="00DF5DB6">
      <w:pPr>
        <w:pStyle w:val="1"/>
        <w:ind w:left="360"/>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Әкімшілік құқық жүйесінің қайнар көздерін зерттеу</w:t>
      </w:r>
    </w:p>
    <w:p w:rsidR="00DF5DB6" w:rsidRPr="00147A3C" w:rsidRDefault="00DF5DB6" w:rsidP="00DF5DB6">
      <w:pPr>
        <w:ind w:firstLine="709"/>
        <w:contextualSpacing/>
        <w:jc w:val="both"/>
        <w:rPr>
          <w:rFonts w:ascii="Times New Roman" w:hAnsi="Times New Roman"/>
          <w:color w:val="000000" w:themeColor="text1"/>
          <w:sz w:val="28"/>
          <w:szCs w:val="28"/>
          <w:lang w:val="kk-KZ"/>
        </w:rPr>
      </w:pP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“Әкімшілік құқық жүйесінің” ұғымы жөнінде заң ғылымында әр түрлі көзқарастар бар екенін еске сала кеткен жөн.Жалпы теориялық тұрғыдан </w:t>
      </w:r>
      <w:r w:rsidRPr="00147A3C">
        <w:rPr>
          <w:rFonts w:ascii="Times New Roman" w:hAnsi="Times New Roman"/>
          <w:color w:val="000000" w:themeColor="text1"/>
          <w:sz w:val="28"/>
          <w:szCs w:val="28"/>
          <w:lang w:val="kk-KZ"/>
        </w:rPr>
        <w:lastRenderedPageBreak/>
        <w:t>алғанда құқықтың кез келген саласы мынадай түзілістен тұрады:құқық саласы-саланың бөлігі-құқықтық институттар-құқықтық нормалар.</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Дәстүр бойынша заң ғылымында әкімшілік құқықты екіге,</w:t>
      </w:r>
      <w:r w:rsidRPr="00147A3C">
        <w:rPr>
          <w:rFonts w:ascii="Times New Roman" w:hAnsi="Times New Roman"/>
          <w:b/>
          <w:color w:val="000000" w:themeColor="text1"/>
          <w:sz w:val="28"/>
          <w:szCs w:val="28"/>
          <w:lang w:val="kk-KZ"/>
        </w:rPr>
        <w:t>жалпы және ерекше</w:t>
      </w:r>
      <w:r w:rsidRPr="00147A3C">
        <w:rPr>
          <w:rFonts w:ascii="Times New Roman" w:hAnsi="Times New Roman"/>
          <w:color w:val="000000" w:themeColor="text1"/>
          <w:sz w:val="28"/>
          <w:szCs w:val="28"/>
          <w:lang w:val="kk-KZ"/>
        </w:rPr>
        <w:t xml:space="preserve"> бөліктерге бөледі.Әкімшілік құқықты </w:t>
      </w:r>
      <w:r w:rsidRPr="00147A3C">
        <w:rPr>
          <w:rFonts w:ascii="Times New Roman" w:hAnsi="Times New Roman"/>
          <w:b/>
          <w:color w:val="000000" w:themeColor="text1"/>
          <w:sz w:val="28"/>
          <w:szCs w:val="28"/>
          <w:lang w:val="kk-KZ"/>
        </w:rPr>
        <w:t>оқулық пән</w:t>
      </w:r>
      <w:r w:rsidRPr="00147A3C">
        <w:rPr>
          <w:rFonts w:ascii="Times New Roman" w:hAnsi="Times New Roman"/>
          <w:color w:val="000000" w:themeColor="text1"/>
          <w:sz w:val="28"/>
          <w:szCs w:val="28"/>
          <w:lang w:val="kk-KZ"/>
        </w:rPr>
        <w:t xml:space="preserve"> ретінде құрудың негізіне осылай бөлу алынған.</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құқық ҚР-сы құқық жүйесінің саласы ретінде құқықтық нормалардың үлкен көлемді жиынтығы,олардың мақсаты басқарушылық қоғамдық қатынастарды реттеу болып табылады.Бұл қатынастар әр түрлі және әкімшілік-құқықтық реттеудің әр түрлі көлемі болуына байланысты,оларды белгілі бір шамада жүйелеуге болады,соның нәтижесінде әкімшілік-құқықтық нормаларды бірыңғай кешендер бойынша топтастыру жүзеге асырылады.</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Республикасында әкімшілік құқықтың  қайнар көздері ретінде көптеген нормативтік актілер бар.</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1.Қазақстан Республикасының Конституциясы,1995 жылғы 30 тамыздағы республикалық референдумда қабылданған,құқықтың барлық көздерінің арасындағы оның алатын орны ерекше.</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2.Қазақстан Республикасының әкімшілік бұзушылық туралы Кодексі,нормативтік қорыту жасаудың құралы және құқықтың өз құрылымының функционалды факторы болғандықтан,әкімшілік құқық бұзушылық туралы әкімшілік заңнама жүйесіндегі біріктіруші бастау болып табылады.</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3.Конституциялық заң-Қазақстан Республикасының Конституциясында көзделген мәселелер бойынша,әр Палата депутаттарының жалпы санының кемінде үштен екі даусымен қабылданатын заң.</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4.Парламент шығаратын,референдум тәртібінде шығатын және Конституцияда көзделген жағдайларда Қазақстан Республикасының Президенті шығаратын заңдар.</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5.Қазақстан Республикасы Президентінің конституциялық заң күші бар Жарлықтары,заң күші бар жарлықтар,мемлекет басшысының жарлықтары.</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6.Заң күшіндегі нормативтік актілер нақты сипат алған мәселелерді реттеу үшін қажет,себебі күшіндегі заңнама,оның ішінде Конституцияда,барлық позицияны шеше алмайды.Заң күшіндегі актілерге Парламент және оның палаталары шығарған,Президент шығарған,атқарушы билік органдары қабылдаған заң актілері жатады.</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Әкімшілік-құқықтық институттар-әкімшілік құықтың жалпы жүйесінің аса маңызды бөлігі қалыптасады.Олардың ішінде жалпы сипаты бар басқарушылық қатынастарды,атап айтқанда:азаматтар мен олардың әр түрлі бірлестіктерінің әкімшілік-құқықтық  мәртебесін;атқарушы билік </w:t>
      </w:r>
      <w:r w:rsidRPr="00147A3C">
        <w:rPr>
          <w:rFonts w:ascii="Times New Roman" w:hAnsi="Times New Roman"/>
          <w:color w:val="000000" w:themeColor="text1"/>
          <w:sz w:val="28"/>
          <w:szCs w:val="28"/>
          <w:lang w:val="kk-KZ"/>
        </w:rPr>
        <w:lastRenderedPageBreak/>
        <w:t>субьектілерінің әкімшілік-құқықтық мәртебесін;атқарушы билік жүзеге асырудың әдістерін;басқарудың-құқықтық нысандарын;мемлекеттік-қызметтік қатынастарды;әкімшілік мәжбүрлеу және әсіресе-әкімшілік жауапкершілікті;бақылау және қадағалауды реттейтін норалар болады.</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Әкімшілік құқықтың жүйесі туралы айтқанда тағы бір елеулі жағдайды еске алмасқа болмайды.Ол бірте-бірте қалыптасып және заңдық маңыздылығы барған сайын артып келе жатқан </w:t>
      </w:r>
      <w:r w:rsidRPr="00147A3C">
        <w:rPr>
          <w:rFonts w:ascii="Times New Roman" w:hAnsi="Times New Roman"/>
          <w:b/>
          <w:color w:val="000000" w:themeColor="text1"/>
          <w:sz w:val="28"/>
          <w:szCs w:val="28"/>
          <w:lang w:val="kk-KZ"/>
        </w:rPr>
        <w:t>әкімшілік іс жүргізу</w:t>
      </w:r>
      <w:r w:rsidRPr="00147A3C">
        <w:rPr>
          <w:rFonts w:ascii="Times New Roman" w:hAnsi="Times New Roman"/>
          <w:color w:val="000000" w:themeColor="text1"/>
          <w:sz w:val="28"/>
          <w:szCs w:val="28"/>
          <w:lang w:val="kk-KZ"/>
        </w:rPr>
        <w:t xml:space="preserve"> құықғы институты.</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Сонымен,Қазақстан Республикасының әкімшілік құқығы дегеніміз-нормативтік-құқықтық актілерде,мемлекет мойындаған басқа құжаттарда бекітілген,әкімшілік құқық субьектілерінің рұқсат етілген заңды және заңсыз іс-әрекеттерінің мемлекеттік-биліктік критерийі болып табылатын әкімшілік-құқықтық жалпыға міндетті нормалардың жүйесі.</w:t>
      </w:r>
    </w:p>
    <w:p w:rsidR="00DF5DB6" w:rsidRPr="00147A3C" w:rsidRDefault="00DF5DB6" w:rsidP="00DF5DB6">
      <w:pPr>
        <w:ind w:firstLine="709"/>
        <w:contextualSpacing/>
        <w:jc w:val="both"/>
        <w:rPr>
          <w:rFonts w:ascii="Times New Roman" w:hAnsi="Times New Roman"/>
          <w:color w:val="000000" w:themeColor="text1"/>
          <w:sz w:val="28"/>
          <w:szCs w:val="28"/>
          <w:lang w:val="kk-KZ"/>
        </w:rPr>
      </w:pPr>
    </w:p>
    <w:p w:rsidR="00DF5DB6" w:rsidRPr="00147A3C" w:rsidRDefault="00DF5DB6" w:rsidP="00DF5DB6">
      <w:pPr>
        <w:ind w:firstLine="709"/>
        <w:contextualSpacing/>
        <w:jc w:val="both"/>
        <w:rPr>
          <w:rFonts w:ascii="Times New Roman" w:hAnsi="Times New Roman"/>
          <w:color w:val="000000" w:themeColor="text1"/>
          <w:sz w:val="28"/>
          <w:szCs w:val="28"/>
          <w:lang w:val="kk-KZ"/>
        </w:rPr>
      </w:pPr>
    </w:p>
    <w:p w:rsidR="00DF5DB6" w:rsidRPr="00147A3C" w:rsidRDefault="00DF5DB6" w:rsidP="00DF5DB6">
      <w:pPr>
        <w:ind w:firstLine="709"/>
        <w:contextualSpacing/>
        <w:jc w:val="both"/>
        <w:rPr>
          <w:rFonts w:ascii="Times New Roman" w:hAnsi="Times New Roman"/>
          <w:color w:val="000000" w:themeColor="text1"/>
          <w:sz w:val="28"/>
          <w:szCs w:val="28"/>
          <w:lang w:val="kk-KZ"/>
        </w:rPr>
      </w:pP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Қолданылған әдебиеттер</w:t>
      </w:r>
      <w:r w:rsidRPr="00147A3C">
        <w:rPr>
          <w:rFonts w:ascii="Times New Roman" w:hAnsi="Times New Roman"/>
          <w:b/>
          <w:color w:val="000000" w:themeColor="text1"/>
          <w:sz w:val="28"/>
          <w:szCs w:val="28"/>
          <w:lang w:val="en-US"/>
        </w:rPr>
        <w:t>:</w:t>
      </w:r>
    </w:p>
    <w:p w:rsidR="00DF5DB6" w:rsidRPr="00147A3C" w:rsidRDefault="00DF5DB6" w:rsidP="00DF5DB6">
      <w:pPr>
        <w:pStyle w:val="1"/>
        <w:numPr>
          <w:ilvl w:val="0"/>
          <w:numId w:val="2"/>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DF5DB6" w:rsidRPr="00147A3C" w:rsidRDefault="00DF5DB6" w:rsidP="00DF5DB6">
      <w:pPr>
        <w:pStyle w:val="1"/>
        <w:numPr>
          <w:ilvl w:val="0"/>
          <w:numId w:val="2"/>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Баянов Е. Әкімшілік құқық.Алматы.2007.</w:t>
      </w:r>
    </w:p>
    <w:p w:rsidR="00DF5DB6" w:rsidRPr="00147A3C" w:rsidRDefault="00DF5DB6" w:rsidP="00DF5DB6">
      <w:pPr>
        <w:pStyle w:val="1"/>
        <w:numPr>
          <w:ilvl w:val="0"/>
          <w:numId w:val="2"/>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Баянов Е.Әкімшілік құқықтың схемалар бойынша анықтамалары.Алматы.2002.</w:t>
      </w:r>
    </w:p>
    <w:p w:rsidR="00DF5DB6" w:rsidRPr="00147A3C" w:rsidRDefault="00DF5DB6" w:rsidP="00DF5DB6">
      <w:pPr>
        <w:pStyle w:val="1"/>
        <w:numPr>
          <w:ilvl w:val="0"/>
          <w:numId w:val="2"/>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Алексеев С.С. Теория права.М.</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БЕК.1994.</w:t>
      </w:r>
    </w:p>
    <w:p w:rsidR="00DF5DB6" w:rsidRPr="00147A3C" w:rsidRDefault="00DF5DB6" w:rsidP="00DF5DB6">
      <w:pPr>
        <w:pStyle w:val="1"/>
        <w:numPr>
          <w:ilvl w:val="0"/>
          <w:numId w:val="2"/>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Алехин А.П.,Козлов Ю.М.Админстративное право Российской Федерации.Часть1.М.:ТЕИС.1994.</w:t>
      </w:r>
    </w:p>
    <w:p w:rsidR="00DF5DB6" w:rsidRPr="00147A3C" w:rsidRDefault="00DF5DB6" w:rsidP="00DF5DB6">
      <w:pPr>
        <w:pStyle w:val="1"/>
        <w:numPr>
          <w:ilvl w:val="0"/>
          <w:numId w:val="2"/>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Бахрах Д.Н.Админстративное право. М.</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БЕК.1993.</w:t>
      </w:r>
    </w:p>
    <w:p w:rsidR="00DF5DB6" w:rsidRPr="00147A3C" w:rsidRDefault="00DF5DB6" w:rsidP="00DF5DB6">
      <w:pPr>
        <w:pStyle w:val="1"/>
        <w:numPr>
          <w:ilvl w:val="0"/>
          <w:numId w:val="2"/>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 права.М.:Юр.Литература.1975.</w:t>
      </w:r>
    </w:p>
    <w:p w:rsidR="00DF5DB6" w:rsidRPr="00147A3C" w:rsidRDefault="00DF5DB6" w:rsidP="00DF5DB6">
      <w:pPr>
        <w:jc w:val="both"/>
        <w:rPr>
          <w:rFonts w:ascii="Times New Roman" w:hAnsi="Times New Roman"/>
          <w:color w:val="000000" w:themeColor="text1"/>
          <w:sz w:val="28"/>
          <w:szCs w:val="28"/>
          <w:lang w:val="kk-KZ"/>
        </w:rPr>
      </w:pPr>
    </w:p>
    <w:p w:rsidR="00DF5DB6" w:rsidRPr="00147A3C" w:rsidRDefault="00DF5DB6" w:rsidP="00DF5DB6">
      <w:pPr>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Дәріс №2</w:t>
      </w:r>
    </w:p>
    <w:p w:rsidR="00DF5DB6" w:rsidRPr="00147A3C" w:rsidRDefault="00DF5DB6" w:rsidP="00DF5DB6">
      <w:pPr>
        <w:jc w:val="both"/>
        <w:outlineLvl w:val="0"/>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u w:val="single"/>
          <w:lang w:val="kk-KZ"/>
        </w:rPr>
        <w:t xml:space="preserve">Тақырыбы: </w:t>
      </w:r>
      <w:r w:rsidRPr="00147A3C">
        <w:rPr>
          <w:rFonts w:ascii="Times New Roman" w:hAnsi="Times New Roman"/>
          <w:b/>
          <w:color w:val="000000" w:themeColor="text1"/>
          <w:sz w:val="28"/>
          <w:szCs w:val="28"/>
          <w:lang w:val="kk-KZ"/>
        </w:rPr>
        <w:t>Әкімшілік құқықтық нормалар және құқықтық қатынастар.</w:t>
      </w:r>
    </w:p>
    <w:p w:rsidR="00DF5DB6" w:rsidRPr="00147A3C" w:rsidRDefault="00DF5DB6" w:rsidP="00DF5DB6">
      <w:pPr>
        <w:tabs>
          <w:tab w:val="left" w:pos="2490"/>
        </w:tabs>
        <w:ind w:left="360"/>
        <w:jc w:val="both"/>
        <w:outlineLvl w:val="0"/>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ab/>
      </w:r>
    </w:p>
    <w:p w:rsidR="00DF5DB6" w:rsidRPr="00147A3C" w:rsidRDefault="00DF5DB6" w:rsidP="00DF5DB6">
      <w:pPr>
        <w:ind w:left="360"/>
        <w:jc w:val="both"/>
        <w:outlineLvl w:val="0"/>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Әкімшілік-құқықтық нормалардың түсінігі және ерекшеліктері</w:t>
      </w:r>
    </w:p>
    <w:p w:rsidR="00DF5DB6" w:rsidRPr="00147A3C" w:rsidRDefault="00DF5DB6" w:rsidP="00DF5DB6">
      <w:pPr>
        <w:ind w:firstLine="708"/>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lastRenderedPageBreak/>
        <w:t>Құқық нормалары өзінің заңдық мазмұны бойынша мемлекеттің тағайындаған беолігі бір мінез-құлықтың ережелері болып табылады.Әкімшілік құқық,құқықтың басқа да салалары сияқты,заң нормаларынан тұрады.“Әкімшілік норма” ұғымын мына мазмұнда қолдануға болады:</w:t>
      </w:r>
    </w:p>
    <w:p w:rsidR="00DF5DB6" w:rsidRPr="00147A3C" w:rsidRDefault="00DF5DB6" w:rsidP="00DF5DB6">
      <w:pPr>
        <w:ind w:firstLine="708"/>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1) ережелерде белгіленген негізінде басқару</w:t>
      </w:r>
    </w:p>
    <w:p w:rsidR="00DF5DB6" w:rsidRPr="00147A3C" w:rsidRDefault="00DF5DB6" w:rsidP="00DF5DB6">
      <w:pPr>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2) заңдастырылған ережелер негізінде басқару </w:t>
      </w:r>
    </w:p>
    <w:p w:rsidR="00DF5DB6" w:rsidRPr="00147A3C" w:rsidRDefault="00DF5DB6" w:rsidP="00DF5DB6">
      <w:pPr>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Әкімшілік-құқық нормалары дегеніміз-орынды,заңмен рұқсат етілген іс-әрекеттің мемлекеттің билік органдары </w:t>
      </w:r>
      <w:r w:rsidRPr="00147A3C">
        <w:rPr>
          <w:rFonts w:ascii="Times New Roman" w:hAnsi="Times New Roman"/>
          <w:color w:val="000000" w:themeColor="text1"/>
          <w:sz w:val="28"/>
          <w:szCs w:val="28"/>
          <w:lang w:val="kk-KZ"/>
        </w:rPr>
        <w:br/>
        <w:t>(заң шығару,атқару) белгілеген және атқару билігі өрісіндегі қоғамдық қатынастарды реттейтін ережелері.Әкімшілік-құқықтық  нормалар,сонымен,мемлекет тағайындайтын мінез-құлықтың ережелері болып табылады,олардың мақсаты атқарушы билік механизімінің қызметі аясында пайда болатын,өзгертілетін және тоқтатылатын қоғамдық қатынастарды реттеу.</w:t>
      </w:r>
    </w:p>
    <w:p w:rsidR="00DF5DB6" w:rsidRPr="00147A3C" w:rsidRDefault="00DF5DB6" w:rsidP="00DF5DB6">
      <w:pPr>
        <w:ind w:firstLine="708"/>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Әкімшілік-құқық нормалары атқарушылық билікті жүзеге асырудың күрделі прцестерімен өзара байланыста болады.Биліктің шоғырланған сипаты билік пен бағыныштылық арасындағы қатынастан көрініс табады.Бұл тұжырым әкімшілік құқық және басқару жөніндегі көптеген жұмыстарда айтылады.</w:t>
      </w:r>
    </w:p>
    <w:p w:rsidR="00DF5DB6" w:rsidRPr="00147A3C" w:rsidRDefault="00DF5DB6" w:rsidP="00DF5DB6">
      <w:pPr>
        <w:ind w:firstLine="708"/>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Басқарушылық қоғамдық қатынастарды құқықтық реттеу мемлекеттік басқару аясындағы олардың қатысушыларының тиісті мінез құлқының шекарасын айқындайтын әкімшілік – құқықтық нормалардың көмегімен жүзеге асырылады. Оларда әкімшілік құқықтың реттеушілік рөлі тікеліей көрініс табады.Әкімшілік құқықтық нормалардың реттеушілік міндеті мынадан көрініс табады, олар атқарушы билік органдарының, лауазымды адамдардың, мемлекеттік және мемлекеттік емес ұйымдардың, сондай ақ азаматтардың мемлекеттік басқару аясында жасайтын іс әрекеттері қашан және қандай шарттарды сақтаған жағдайларда заңдылықтың талаптарына дәл сәйкес болатынын белгілейді. Сонымен бірге әкімшілік құқықтық нормаларда қандай іс әрекеттерді жасауға болатындығы, қандайларынан бас тарту тиіс екендігі көрсетіледі.Әкімшілік құқықтық нормаларда кез келген құқықтық нормаға тән болатын қасиеттер көрініс табады. Соған сәйкес олар реттелетін қоғамдық қатынастардың қатысушыларының міндеттері мен құқықтарын, сондай ақ құқықтарды бұзған және міндеттерді орындамаған жағдайда олардың жауапкершілігін белгілейді. Әкімшілік құқықтық нормалар тек азаматтардың мемлекеттік және мемлекеттік емес құрылымдарының реттелетін басқарушылық қатынастар аясындағы құқықтарын ғана емес, сонымен бірге атқарушы органдардың белгілі бір іс </w:t>
      </w:r>
      <w:r w:rsidRPr="00147A3C">
        <w:rPr>
          <w:rFonts w:ascii="Times New Roman" w:hAnsi="Times New Roman"/>
          <w:color w:val="000000" w:themeColor="text1"/>
          <w:sz w:val="28"/>
          <w:szCs w:val="28"/>
          <w:lang w:val="kk-KZ"/>
        </w:rPr>
        <w:lastRenderedPageBreak/>
        <w:t xml:space="preserve">әрекеттерді жасауға тыйым салуды да, сондай ақ олардың қатынастың екінші тарабының құқықтарын елемеген үшін жауапкершілігін де қамтиды, олардың </w:t>
      </w:r>
      <w:r w:rsidRPr="00147A3C">
        <w:rPr>
          <w:rFonts w:ascii="Times New Roman" w:hAnsi="Times New Roman"/>
          <w:b/>
          <w:color w:val="000000" w:themeColor="text1"/>
          <w:sz w:val="28"/>
          <w:szCs w:val="28"/>
          <w:lang w:val="kk-KZ"/>
        </w:rPr>
        <w:t xml:space="preserve">заңдық кепілдіктерін </w:t>
      </w:r>
      <w:r w:rsidRPr="00147A3C">
        <w:rPr>
          <w:rFonts w:ascii="Times New Roman" w:hAnsi="Times New Roman"/>
          <w:color w:val="000000" w:themeColor="text1"/>
          <w:sz w:val="28"/>
          <w:szCs w:val="28"/>
          <w:lang w:val="kk-KZ"/>
        </w:rPr>
        <w:t xml:space="preserve">де бекітеді.Қазақстан Республикасының Конституциясына сәйкес биліктің бірден бір көзі халық болып табылады,ол билікті тікелей өз өкілдері немесе арнайы құрылған органдар арқылы жүзеге асырады.Әкімшілік құқықтық нормалардың көпшілігі атқарушы билік органдарына </w:t>
      </w:r>
      <w:r w:rsidRPr="00147A3C">
        <w:rPr>
          <w:rFonts w:ascii="Times New Roman" w:hAnsi="Times New Roman"/>
          <w:b/>
          <w:color w:val="000000" w:themeColor="text1"/>
          <w:sz w:val="28"/>
          <w:szCs w:val="28"/>
          <w:lang w:val="kk-KZ"/>
        </w:rPr>
        <w:t>арналады.</w:t>
      </w:r>
      <w:r w:rsidRPr="00147A3C">
        <w:rPr>
          <w:rFonts w:ascii="Times New Roman" w:hAnsi="Times New Roman"/>
          <w:color w:val="000000" w:themeColor="text1"/>
          <w:sz w:val="28"/>
          <w:szCs w:val="28"/>
          <w:lang w:val="kk-KZ"/>
        </w:rPr>
        <w:t xml:space="preserve">Әкімшілік құқықтық нормалардың ерекшеліктері туралы айтқанда, бірқатар өзге маңызды мән жайларды ескермеуге болмайды. Мысалы, олар тікелей атқарушы билікті жүзеге асыру процесінде және ерекше маңыздысы сол оның субьектілерінің өздерімен айтарлықтай жиі белгіленеді. Әкімшілік құқықтық нормалар өздеріне </w:t>
      </w:r>
      <w:r w:rsidRPr="00147A3C">
        <w:rPr>
          <w:rFonts w:ascii="Times New Roman" w:hAnsi="Times New Roman"/>
          <w:b/>
          <w:color w:val="000000" w:themeColor="text1"/>
          <w:sz w:val="28"/>
          <w:szCs w:val="28"/>
          <w:lang w:val="kk-KZ"/>
        </w:rPr>
        <w:t>қол сұғудан (олардың талаптарын орындамау немесе адал орындамау) қорғанудың өзіндік заңдық құралдарымен</w:t>
      </w:r>
      <w:r w:rsidRPr="00147A3C">
        <w:rPr>
          <w:rFonts w:ascii="Times New Roman" w:hAnsi="Times New Roman"/>
          <w:color w:val="000000" w:themeColor="text1"/>
          <w:sz w:val="28"/>
          <w:szCs w:val="28"/>
          <w:lang w:val="kk-KZ"/>
        </w:rPr>
        <w:t xml:space="preserve"> қамтамасыз етілген.Бұл жерде, қағида бойынша соттан тысқары да болатын әкімшілік жауапкершілік еске алынып отыр. Әкімшілік құқықтық нормалар көптеген жағдайларда, құқықтың өзге салаларымен реттелетін қоғамдық қатынастардың тек қорғаушысы ретінде ғана емес, </w:t>
      </w:r>
      <w:r w:rsidRPr="00147A3C">
        <w:rPr>
          <w:rFonts w:ascii="Times New Roman" w:hAnsi="Times New Roman"/>
          <w:b/>
          <w:color w:val="000000" w:themeColor="text1"/>
          <w:sz w:val="28"/>
          <w:szCs w:val="28"/>
          <w:lang w:val="kk-KZ"/>
        </w:rPr>
        <w:t>реттеуші</w:t>
      </w:r>
      <w:r w:rsidRPr="00147A3C">
        <w:rPr>
          <w:rFonts w:ascii="Times New Roman" w:hAnsi="Times New Roman"/>
          <w:color w:val="000000" w:themeColor="text1"/>
          <w:sz w:val="28"/>
          <w:szCs w:val="28"/>
          <w:lang w:val="kk-KZ"/>
        </w:rPr>
        <w:t xml:space="preserve"> рөлін атқара алады.  Әкімшілік құқықтық нормалардың құрылымын алатын болсақ ол дәстүрдегідей: гипотеза, диспозиция   және санкция. Әкімшілік құқықтық норманың гипотезасы заңдық айғақ түрінде болуы мүмкін.(мысалы, қызмет туралы контракт жасау, белгілі бір жасқа толу). Диспозицияда міндеттейтін, ерік беретін, тыйым салатын сипаты бар мінез құлық ережесінің өзі болады, соған сәйкес құқыққатынастың қатысушылары іс әрекет жасайды. Ал әкімшілік құқықтық норманың санкциясы әдетте жауапкершілік шарасын (әкімшілік немесе тәртіптік) немесе әкімшілік мәжбүрлеудің өзге шарасын қарайды.(мысалы, адамды әкімшілік ұстау). Әкімшілік құқықтық нормада санкцияның болмауы да мүмкін.</w:t>
      </w:r>
    </w:p>
    <w:p w:rsidR="00DF5DB6" w:rsidRPr="00147A3C" w:rsidRDefault="00DF5DB6" w:rsidP="00DF5DB6">
      <w:pPr>
        <w:ind w:firstLine="708"/>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Бұрын әкімшілік-құқық нормаларының жалпыға міндеттілік сипаты басшылықты бір орталықтан жүргізу қажеттілігіне негізделген болатын,себебі бүтіндей ел бір тұтас ағза іспеттес еді.Қоғамының әлеуметтік құрылысы өзгерген жағдайда демократиялық,құқықтық мемлекет құруға алғышарт жасалынады,тек жекеленген басқарушылық міндеттердің ғана емес,атқару билігінің кешенді қайта құрылуының шешімдерін де белсенді іздестіру қажет.</w:t>
      </w:r>
    </w:p>
    <w:p w:rsidR="00DF5DB6" w:rsidRPr="00147A3C" w:rsidRDefault="00DF5DB6" w:rsidP="00DF5DB6">
      <w:pPr>
        <w:ind w:firstLine="708"/>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Сонымен,әкімшілік-құқық нормалары мемлекеттің заң шығару және атқару органдарының билігін көрсетудің нәтижесі болып табылады.</w:t>
      </w:r>
    </w:p>
    <w:p w:rsidR="00DF5DB6" w:rsidRPr="00147A3C" w:rsidRDefault="00DF5DB6" w:rsidP="00DF5DB6">
      <w:pPr>
        <w:ind w:firstLine="708"/>
        <w:contextualSpacing/>
        <w:jc w:val="both"/>
        <w:outlineLvl w:val="0"/>
        <w:rPr>
          <w:rFonts w:ascii="Times New Roman" w:hAnsi="Times New Roman"/>
          <w:color w:val="000000" w:themeColor="text1"/>
          <w:sz w:val="28"/>
          <w:szCs w:val="28"/>
          <w:lang w:val="kk-KZ"/>
        </w:rPr>
      </w:pPr>
    </w:p>
    <w:p w:rsidR="00DF5DB6" w:rsidRPr="00147A3C" w:rsidRDefault="00DF5DB6" w:rsidP="00DF5DB6">
      <w:pPr>
        <w:ind w:firstLine="540"/>
        <w:contextualSpacing/>
        <w:jc w:val="both"/>
        <w:outlineLvl w:val="0"/>
        <w:rPr>
          <w:rFonts w:ascii="Times New Roman" w:hAnsi="Times New Roman"/>
          <w:b/>
          <w:color w:val="000000" w:themeColor="text1"/>
          <w:sz w:val="28"/>
          <w:szCs w:val="28"/>
          <w:lang w:val="kk-KZ"/>
        </w:rPr>
      </w:pPr>
    </w:p>
    <w:p w:rsidR="00DF5DB6" w:rsidRPr="00147A3C" w:rsidRDefault="00DF5DB6" w:rsidP="00DF5DB6">
      <w:pPr>
        <w:ind w:firstLine="540"/>
        <w:contextualSpacing/>
        <w:jc w:val="both"/>
        <w:outlineLvl w:val="0"/>
        <w:rPr>
          <w:rFonts w:ascii="Times New Roman" w:hAnsi="Times New Roman"/>
          <w:b/>
          <w:color w:val="000000" w:themeColor="text1"/>
          <w:sz w:val="28"/>
          <w:szCs w:val="28"/>
          <w:lang w:val="kk-KZ"/>
        </w:rPr>
      </w:pPr>
    </w:p>
    <w:p w:rsidR="00DF5DB6" w:rsidRPr="00147A3C" w:rsidRDefault="00DF5DB6" w:rsidP="00DF5DB6">
      <w:pPr>
        <w:ind w:firstLine="540"/>
        <w:contextualSpacing/>
        <w:jc w:val="both"/>
        <w:outlineLvl w:val="0"/>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lastRenderedPageBreak/>
        <w:t>Әкімшілік –құқықтық нормалардың түрлері</w:t>
      </w:r>
    </w:p>
    <w:p w:rsidR="00DF5DB6" w:rsidRPr="00147A3C" w:rsidRDefault="00DF5DB6" w:rsidP="00DF5DB6">
      <w:pPr>
        <w:ind w:firstLine="540"/>
        <w:contextualSpacing/>
        <w:jc w:val="both"/>
        <w:outlineLvl w:val="0"/>
        <w:rPr>
          <w:rFonts w:ascii="Times New Roman" w:hAnsi="Times New Roman"/>
          <w:b/>
          <w:color w:val="000000" w:themeColor="text1"/>
          <w:sz w:val="28"/>
          <w:szCs w:val="28"/>
          <w:lang w:val="kk-KZ"/>
        </w:rPr>
      </w:pPr>
    </w:p>
    <w:p w:rsidR="00DF5DB6" w:rsidRPr="00147A3C" w:rsidRDefault="00DF5DB6" w:rsidP="00DF5DB6">
      <w:pPr>
        <w:ind w:firstLine="540"/>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Әкімшілік-құқық нормаларын әртүрлі өлшемдер бойынша топтастырып,солар арқылы оларды түр-түрге бөлуге болады.Әкімшілік құқықтық нормалары өздерінің реттеушілік бағыттылығына және заңдық мазмұнына байланысты бірнеше топқа бөлінеді:</w:t>
      </w:r>
    </w:p>
    <w:p w:rsidR="00DF5DB6" w:rsidRPr="00147A3C" w:rsidRDefault="00DF5DB6" w:rsidP="00DF5DB6">
      <w:pPr>
        <w:ind w:firstLine="540"/>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1.Заңдық биліктік нұсқамалардың мақсаттарына сәйкес келетін олардың екі түрін бөлуге заңды түрде басты орын беріледі. Олар материалдық және процессуалдық нормалар.</w:t>
      </w:r>
      <w:r w:rsidRPr="00147A3C">
        <w:rPr>
          <w:rFonts w:ascii="Times New Roman" w:hAnsi="Times New Roman"/>
          <w:b/>
          <w:color w:val="000000" w:themeColor="text1"/>
          <w:sz w:val="28"/>
          <w:szCs w:val="28"/>
          <w:lang w:val="kk-KZ"/>
        </w:rPr>
        <w:t xml:space="preserve"> Материалдық</w:t>
      </w:r>
      <w:r w:rsidRPr="00147A3C">
        <w:rPr>
          <w:rFonts w:ascii="Times New Roman" w:hAnsi="Times New Roman"/>
          <w:color w:val="000000" w:themeColor="text1"/>
          <w:sz w:val="28"/>
          <w:szCs w:val="28"/>
          <w:lang w:val="kk-KZ"/>
        </w:rPr>
        <w:t xml:space="preserve">  әкімшілік құқ.қ нормалар реттелетін қоғамдық қатынастардың қатысушыларының міндеттерінің, құқықтарының кешенін, жауапкершілігін, яғни шындығында олардың </w:t>
      </w:r>
      <w:r w:rsidRPr="00147A3C">
        <w:rPr>
          <w:rFonts w:ascii="Times New Roman" w:hAnsi="Times New Roman"/>
          <w:b/>
          <w:color w:val="000000" w:themeColor="text1"/>
          <w:sz w:val="28"/>
          <w:szCs w:val="28"/>
          <w:lang w:val="kk-KZ"/>
        </w:rPr>
        <w:t>әкімшілік құқықтық</w:t>
      </w:r>
      <w:r w:rsidRPr="00147A3C">
        <w:rPr>
          <w:rFonts w:ascii="Times New Roman" w:hAnsi="Times New Roman"/>
          <w:color w:val="000000" w:themeColor="text1"/>
          <w:sz w:val="28"/>
          <w:szCs w:val="28"/>
          <w:lang w:val="kk-KZ"/>
        </w:rPr>
        <w:t xml:space="preserve"> </w:t>
      </w:r>
      <w:r w:rsidRPr="00147A3C">
        <w:rPr>
          <w:rFonts w:ascii="Times New Roman" w:hAnsi="Times New Roman"/>
          <w:b/>
          <w:color w:val="000000" w:themeColor="text1"/>
          <w:sz w:val="28"/>
          <w:szCs w:val="28"/>
          <w:lang w:val="kk-KZ"/>
        </w:rPr>
        <w:t xml:space="preserve">мәртебесін </w:t>
      </w:r>
      <w:r w:rsidRPr="00147A3C">
        <w:rPr>
          <w:rFonts w:ascii="Times New Roman" w:hAnsi="Times New Roman"/>
          <w:color w:val="000000" w:themeColor="text1"/>
          <w:sz w:val="28"/>
          <w:szCs w:val="28"/>
          <w:lang w:val="kk-KZ"/>
        </w:rPr>
        <w:t xml:space="preserve">бекітеді. Әкімшілік құқықтың </w:t>
      </w:r>
      <w:r w:rsidRPr="00147A3C">
        <w:rPr>
          <w:rFonts w:ascii="Times New Roman" w:hAnsi="Times New Roman"/>
          <w:b/>
          <w:color w:val="000000" w:themeColor="text1"/>
          <w:sz w:val="28"/>
          <w:szCs w:val="28"/>
          <w:lang w:val="kk-KZ"/>
        </w:rPr>
        <w:t>процессуалдық</w:t>
      </w:r>
      <w:r w:rsidRPr="00147A3C">
        <w:rPr>
          <w:rFonts w:ascii="Times New Roman" w:hAnsi="Times New Roman"/>
          <w:color w:val="000000" w:themeColor="text1"/>
          <w:sz w:val="28"/>
          <w:szCs w:val="28"/>
          <w:lang w:val="kk-KZ"/>
        </w:rPr>
        <w:t xml:space="preserve"> нормалары басқарушылық қатынастарға қатысушылардың оларға материалдық құқық нормаларымен бекітілген міндеттер мен құқықтарды іс жүзінде жүзеге асырудың тәртібін белгілейді.Бұл енді басқарушылық қатынастардың </w:t>
      </w:r>
      <w:r w:rsidRPr="00147A3C">
        <w:rPr>
          <w:rFonts w:ascii="Times New Roman" w:hAnsi="Times New Roman"/>
          <w:b/>
          <w:color w:val="000000" w:themeColor="text1"/>
          <w:sz w:val="28"/>
          <w:szCs w:val="28"/>
          <w:lang w:val="kk-KZ"/>
        </w:rPr>
        <w:t>динамикасы</w:t>
      </w:r>
      <w:r w:rsidRPr="00147A3C">
        <w:rPr>
          <w:rFonts w:ascii="Times New Roman" w:hAnsi="Times New Roman"/>
          <w:color w:val="000000" w:themeColor="text1"/>
          <w:sz w:val="28"/>
          <w:szCs w:val="28"/>
          <w:lang w:val="kk-KZ"/>
        </w:rPr>
        <w:t xml:space="preserve">.  </w:t>
      </w:r>
    </w:p>
    <w:p w:rsidR="00DF5DB6" w:rsidRPr="00147A3C" w:rsidRDefault="00DF5DB6" w:rsidP="00DF5DB6">
      <w:pPr>
        <w:ind w:firstLine="540"/>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2.Нақты </w:t>
      </w:r>
      <w:r w:rsidRPr="00147A3C">
        <w:rPr>
          <w:rFonts w:ascii="Times New Roman" w:hAnsi="Times New Roman"/>
          <w:b/>
          <w:color w:val="000000" w:themeColor="text1"/>
          <w:sz w:val="28"/>
          <w:szCs w:val="28"/>
          <w:lang w:val="kk-KZ"/>
        </w:rPr>
        <w:t xml:space="preserve">заңдық мазмұны </w:t>
      </w:r>
      <w:r w:rsidRPr="00147A3C">
        <w:rPr>
          <w:rFonts w:ascii="Times New Roman" w:hAnsi="Times New Roman"/>
          <w:color w:val="000000" w:themeColor="text1"/>
          <w:sz w:val="28"/>
          <w:szCs w:val="28"/>
          <w:lang w:val="kk-KZ"/>
        </w:rPr>
        <w:t>бойынша топтастыру. Ол практикада пайдаланылатын  әкімшілік құқықтық реттеу әдістерінен туындаған:</w:t>
      </w:r>
    </w:p>
    <w:p w:rsidR="00DF5DB6" w:rsidRPr="00147A3C" w:rsidRDefault="00DF5DB6" w:rsidP="00DF5DB6">
      <w:pPr>
        <w:contextualSpacing/>
        <w:jc w:val="both"/>
        <w:outlineLvl w:val="0"/>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міндеттейтін  </w:t>
      </w:r>
      <w:r w:rsidRPr="00147A3C">
        <w:rPr>
          <w:rFonts w:ascii="Times New Roman" w:hAnsi="Times New Roman"/>
          <w:color w:val="000000" w:themeColor="text1"/>
          <w:sz w:val="28"/>
          <w:szCs w:val="28"/>
          <w:lang w:val="kk-KZ"/>
        </w:rPr>
        <w:t xml:space="preserve">белгілі бір іс әрекеттерді міндетті түрде жасауға заңдық биліктік нұсқама бар нормалар.Мысалы, мемлекеттік қызметшіні жұмысқа алғанда атқарушы органның басшысы бұйрық шығаруға міндетті. </w:t>
      </w:r>
      <w:r w:rsidRPr="00147A3C">
        <w:rPr>
          <w:rFonts w:ascii="Times New Roman" w:hAnsi="Times New Roman"/>
          <w:b/>
          <w:color w:val="000000" w:themeColor="text1"/>
          <w:sz w:val="28"/>
          <w:szCs w:val="28"/>
          <w:lang w:val="kk-KZ"/>
        </w:rPr>
        <w:t xml:space="preserve">Тыйым салатын </w:t>
      </w:r>
      <w:r w:rsidRPr="00147A3C">
        <w:rPr>
          <w:rFonts w:ascii="Times New Roman" w:hAnsi="Times New Roman"/>
          <w:color w:val="000000" w:themeColor="text1"/>
          <w:sz w:val="28"/>
          <w:szCs w:val="28"/>
          <w:lang w:val="kk-KZ"/>
        </w:rPr>
        <w:t>осы нормамен қаралған белгілі бір әрекеттерді жасауға тиым салатын заңдық биліктік нұсқама бар нормалар.Бұған әкімшілік құқық бұзушылық құрамын қарайтын әкімшілік құқықтық нормалар жатады.</w:t>
      </w:r>
      <w:r w:rsidRPr="00147A3C">
        <w:rPr>
          <w:rFonts w:ascii="Times New Roman" w:hAnsi="Times New Roman"/>
          <w:b/>
          <w:color w:val="000000" w:themeColor="text1"/>
          <w:sz w:val="28"/>
          <w:szCs w:val="28"/>
          <w:lang w:val="kk-KZ"/>
        </w:rPr>
        <w:t>Уәкілеттік беретін</w:t>
      </w:r>
      <w:r w:rsidRPr="00147A3C">
        <w:rPr>
          <w:rFonts w:ascii="Times New Roman" w:hAnsi="Times New Roman"/>
          <w:color w:val="000000" w:themeColor="text1"/>
          <w:sz w:val="28"/>
          <w:szCs w:val="28"/>
          <w:lang w:val="kk-KZ"/>
        </w:rPr>
        <w:t xml:space="preserve"> немесе ерік беретін яғни нормаларда қаралған шарттар шегінде өз қалауы бойынша іс әрекет жасау мүмкіндігі қаралған әкімшілік құқықтық нұсқамалар.</w:t>
      </w:r>
      <w:r w:rsidRPr="00147A3C">
        <w:rPr>
          <w:rFonts w:ascii="Times New Roman" w:hAnsi="Times New Roman"/>
          <w:b/>
          <w:color w:val="000000" w:themeColor="text1"/>
          <w:sz w:val="28"/>
          <w:szCs w:val="28"/>
          <w:lang w:val="kk-KZ"/>
        </w:rPr>
        <w:t>Ынталандыратын</w:t>
      </w:r>
      <w:r w:rsidRPr="00147A3C">
        <w:rPr>
          <w:rFonts w:ascii="Times New Roman" w:hAnsi="Times New Roman"/>
          <w:color w:val="000000" w:themeColor="text1"/>
          <w:sz w:val="28"/>
          <w:szCs w:val="28"/>
          <w:lang w:val="kk-KZ"/>
        </w:rPr>
        <w:t xml:space="preserve"> (көтермелейтін) яғни бұл сияқты нормаларда басқарушылық қатынастардың қатысушыларына олардың тиісті мінез құлқын қамтамасыз ету мақсатында материалдық немесе моральдық ықпал жасаудың тиісті құралдары бекітіледі. </w:t>
      </w:r>
      <w:r w:rsidRPr="00147A3C">
        <w:rPr>
          <w:rFonts w:ascii="Times New Roman" w:hAnsi="Times New Roman"/>
          <w:b/>
          <w:color w:val="000000" w:themeColor="text1"/>
          <w:sz w:val="28"/>
          <w:szCs w:val="28"/>
          <w:lang w:val="kk-KZ"/>
        </w:rPr>
        <w:t xml:space="preserve">Ұсынылатын  </w:t>
      </w:r>
      <w:r w:rsidRPr="00147A3C">
        <w:rPr>
          <w:rFonts w:ascii="Times New Roman" w:hAnsi="Times New Roman"/>
          <w:color w:val="000000" w:themeColor="text1"/>
          <w:sz w:val="28"/>
          <w:szCs w:val="28"/>
          <w:lang w:val="kk-KZ"/>
        </w:rPr>
        <w:t>нормалар, солардың көмегімен реттелетін қоғамдық қатынастардың қатысушыларына тиісті міндеттерді шешудің неғұрлым тиімді түрі ұсынылады.Бұл сияқты нормалар, әдетте бақылау қадағалау функцияларын жүзеге асыратын органдарға және олардың лауазымды адамдарына арналады.</w:t>
      </w:r>
    </w:p>
    <w:p w:rsidR="00DF5DB6" w:rsidRPr="00147A3C" w:rsidRDefault="00DF5DB6" w:rsidP="00DF5DB6">
      <w:pPr>
        <w:ind w:firstLine="709"/>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3.Әкімшілік құқықтық нормалар кімдерге арналғандығы бойынша топталуы мүмкін:азаматтардың әкімшілік құқықтық мәртебесін, атқарушы билік органдарын ұйымдастыру мен қызметін, мемлекеттік қызметшілердің құқықтық жағдайын, мемлекеттік кәсіпорындар мен мекемелердің қызмет </w:t>
      </w:r>
      <w:r w:rsidRPr="00147A3C">
        <w:rPr>
          <w:rFonts w:ascii="Times New Roman" w:hAnsi="Times New Roman"/>
          <w:color w:val="000000" w:themeColor="text1"/>
          <w:sz w:val="28"/>
          <w:szCs w:val="28"/>
          <w:lang w:val="kk-KZ"/>
        </w:rPr>
        <w:lastRenderedPageBreak/>
        <w:t>атқаруының негіздерін, әр түрлі коммерциялық, оның ішінде жеке меншіктік құрылымдардың ұйымдастырылуы мен қызметін, қоғамдық бірлестіктердің әкімшілік құқықтық мәртебесін регламенттейтін нормаларды бөлуге болады.</w:t>
      </w:r>
    </w:p>
    <w:p w:rsidR="00DF5DB6" w:rsidRPr="00147A3C" w:rsidRDefault="00DF5DB6" w:rsidP="00DF5DB6">
      <w:pPr>
        <w:ind w:firstLine="709"/>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4.</w:t>
      </w:r>
      <w:r w:rsidRPr="00147A3C">
        <w:rPr>
          <w:rFonts w:ascii="Times New Roman" w:hAnsi="Times New Roman"/>
          <w:b/>
          <w:color w:val="000000" w:themeColor="text1"/>
          <w:sz w:val="28"/>
          <w:szCs w:val="28"/>
          <w:lang w:val="kk-KZ"/>
        </w:rPr>
        <w:t xml:space="preserve">Көлемі  </w:t>
      </w:r>
      <w:r w:rsidRPr="00147A3C">
        <w:rPr>
          <w:rFonts w:ascii="Times New Roman" w:hAnsi="Times New Roman"/>
          <w:color w:val="000000" w:themeColor="text1"/>
          <w:sz w:val="28"/>
          <w:szCs w:val="28"/>
          <w:lang w:val="kk-KZ"/>
        </w:rPr>
        <w:t xml:space="preserve">бойынша мыналарға бөлуге болады: </w:t>
      </w:r>
      <w:r w:rsidRPr="00147A3C">
        <w:rPr>
          <w:rFonts w:ascii="Times New Roman" w:hAnsi="Times New Roman"/>
          <w:b/>
          <w:color w:val="000000" w:themeColor="text1"/>
          <w:sz w:val="28"/>
          <w:szCs w:val="28"/>
          <w:lang w:val="kk-KZ"/>
        </w:rPr>
        <w:t xml:space="preserve">жалпы болатын </w:t>
      </w:r>
      <w:r w:rsidRPr="00147A3C">
        <w:rPr>
          <w:rFonts w:ascii="Times New Roman" w:hAnsi="Times New Roman"/>
          <w:color w:val="000000" w:themeColor="text1"/>
          <w:sz w:val="28"/>
          <w:szCs w:val="28"/>
          <w:lang w:val="kk-KZ"/>
        </w:rPr>
        <w:t>мемлекеттік басқарудың барлық аялары мен салаларына күші болатын нормалар, бұлар Президенттің жарлықтарында және Үкіметтің қаулыларында болады.</w:t>
      </w:r>
      <w:r w:rsidRPr="00147A3C">
        <w:rPr>
          <w:rFonts w:ascii="Times New Roman" w:hAnsi="Times New Roman"/>
          <w:b/>
          <w:color w:val="000000" w:themeColor="text1"/>
          <w:sz w:val="28"/>
          <w:szCs w:val="28"/>
          <w:lang w:val="kk-KZ"/>
        </w:rPr>
        <w:t xml:space="preserve">Салааралық </w:t>
      </w:r>
      <w:r w:rsidRPr="00147A3C">
        <w:rPr>
          <w:rFonts w:ascii="Times New Roman" w:hAnsi="Times New Roman"/>
          <w:color w:val="000000" w:themeColor="text1"/>
          <w:sz w:val="28"/>
          <w:szCs w:val="28"/>
          <w:lang w:val="kk-KZ"/>
        </w:rPr>
        <w:t xml:space="preserve">мемлекеттік басқарушылық қызметтің қандай да бір жақтарын регламенттейтін нормалар, </w:t>
      </w:r>
      <w:r w:rsidRPr="00147A3C">
        <w:rPr>
          <w:rFonts w:ascii="Times New Roman" w:hAnsi="Times New Roman"/>
          <w:b/>
          <w:color w:val="000000" w:themeColor="text1"/>
          <w:sz w:val="28"/>
          <w:szCs w:val="28"/>
          <w:lang w:val="kk-KZ"/>
        </w:rPr>
        <w:t>Салалық</w:t>
      </w:r>
      <w:r w:rsidRPr="00147A3C">
        <w:rPr>
          <w:rFonts w:ascii="Times New Roman" w:hAnsi="Times New Roman"/>
          <w:color w:val="000000" w:themeColor="text1"/>
          <w:sz w:val="28"/>
          <w:szCs w:val="28"/>
          <w:lang w:val="kk-KZ"/>
        </w:rPr>
        <w:t xml:space="preserve"> яғни салалық құзіретті атқарушы органдарға бекітілген аяның шегінде пайда болатын басқарушылық қатынастардың қандай да болмасын жақтарын регламенттейтін нормалар.</w:t>
      </w:r>
    </w:p>
    <w:p w:rsidR="00DF5DB6" w:rsidRPr="00147A3C" w:rsidRDefault="00DF5DB6" w:rsidP="00DF5DB6">
      <w:pPr>
        <w:ind w:firstLine="709"/>
        <w:contextualSpacing/>
        <w:jc w:val="both"/>
        <w:outlineLvl w:val="0"/>
        <w:rPr>
          <w:rFonts w:ascii="Times New Roman" w:hAnsi="Times New Roman"/>
          <w:b/>
          <w:color w:val="000000" w:themeColor="text1"/>
          <w:sz w:val="28"/>
          <w:szCs w:val="28"/>
          <w:lang w:val="kk-KZ"/>
        </w:rPr>
      </w:pPr>
    </w:p>
    <w:p w:rsidR="00DF5DB6" w:rsidRPr="00147A3C" w:rsidRDefault="00DF5DB6" w:rsidP="00DF5DB6">
      <w:pPr>
        <w:ind w:firstLine="709"/>
        <w:contextualSpacing/>
        <w:jc w:val="both"/>
        <w:outlineLvl w:val="0"/>
        <w:rPr>
          <w:rFonts w:ascii="Times New Roman" w:hAnsi="Times New Roman"/>
          <w:b/>
          <w:color w:val="000000" w:themeColor="text1"/>
          <w:sz w:val="28"/>
          <w:szCs w:val="28"/>
          <w:lang w:val="kk-KZ"/>
        </w:rPr>
      </w:pPr>
    </w:p>
    <w:p w:rsidR="00DF5DB6" w:rsidRPr="00147A3C" w:rsidRDefault="00DF5DB6" w:rsidP="00DF5DB6">
      <w:pPr>
        <w:ind w:firstLine="709"/>
        <w:contextualSpacing/>
        <w:jc w:val="both"/>
        <w:outlineLvl w:val="0"/>
        <w:rPr>
          <w:rFonts w:ascii="Times New Roman" w:hAnsi="Times New Roman"/>
          <w:b/>
          <w:color w:val="000000" w:themeColor="text1"/>
          <w:sz w:val="28"/>
          <w:szCs w:val="28"/>
          <w:lang w:val="kk-KZ"/>
        </w:rPr>
      </w:pPr>
    </w:p>
    <w:p w:rsidR="00DF5DB6" w:rsidRPr="00147A3C" w:rsidRDefault="00DF5DB6" w:rsidP="00DF5DB6">
      <w:pPr>
        <w:ind w:firstLine="709"/>
        <w:contextualSpacing/>
        <w:jc w:val="both"/>
        <w:outlineLvl w:val="0"/>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Әкімшілік құқықтық қатынастар:ұғымы,түрлері,ерекшеліктері</w:t>
      </w:r>
    </w:p>
    <w:p w:rsidR="00DF5DB6" w:rsidRPr="00147A3C" w:rsidRDefault="00DF5DB6" w:rsidP="00DF5DB6">
      <w:pPr>
        <w:ind w:firstLine="709"/>
        <w:contextualSpacing/>
        <w:jc w:val="both"/>
        <w:outlineLvl w:val="0"/>
        <w:rPr>
          <w:rFonts w:ascii="Times New Roman" w:hAnsi="Times New Roman"/>
          <w:b/>
          <w:color w:val="000000" w:themeColor="text1"/>
          <w:sz w:val="28"/>
          <w:szCs w:val="28"/>
          <w:lang w:val="kk-KZ"/>
        </w:rPr>
      </w:pPr>
    </w:p>
    <w:p w:rsidR="00DF5DB6" w:rsidRPr="00147A3C" w:rsidRDefault="00DF5DB6" w:rsidP="00DF5DB6">
      <w:pPr>
        <w:ind w:firstLine="709"/>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Әкімшілік-құқықтық қатынастар,әдетте,мемлекеттік басқару өрісінде,әкімшілік құқықтың нормаларымен реттелген қоғамдық қатынастар деп қарастырылады.</w:t>
      </w:r>
      <w:r w:rsidRPr="00147A3C">
        <w:rPr>
          <w:rFonts w:ascii="Times New Roman" w:hAnsi="Times New Roman"/>
          <w:b/>
          <w:color w:val="000000" w:themeColor="text1"/>
          <w:sz w:val="28"/>
          <w:szCs w:val="28"/>
          <w:lang w:val="kk-KZ"/>
        </w:rPr>
        <w:t>Әкімшілік құқықтық қатынас</w:t>
      </w:r>
      <w:r w:rsidRPr="00147A3C">
        <w:rPr>
          <w:rFonts w:ascii="Times New Roman" w:hAnsi="Times New Roman"/>
          <w:color w:val="000000" w:themeColor="text1"/>
          <w:sz w:val="28"/>
          <w:szCs w:val="28"/>
          <w:lang w:val="kk-KZ"/>
        </w:rPr>
        <w:t xml:space="preserve"> әкімшілік құқықтық нормамен реттелінген басқарушылық қоғамдық болып табылады, онда тараптар әкімшілік құқықтық нормамен белгіленген және кепілденген өзара байланысты құқықтыр мен міндеттерді иеленушілер ретінде болады. Бұл құқықтық қатынастардың тараптары Қазақстанның азаматтары, шетелдіктер мен азаматтығы жоқ адамдар, қоғамдық бірлестіктер, мемлекеттік және мемлекеттік емес кәсіпорындар мен мекемелер, мемлекеттік қызметшілер, атқарушы билік органдары болуы мүмкін. Әкімшілік құқықтық қатынастар өзге құқықтық қатынастармен салыстырғанда </w:t>
      </w:r>
      <w:r w:rsidRPr="00147A3C">
        <w:rPr>
          <w:rFonts w:ascii="Times New Roman" w:hAnsi="Times New Roman"/>
          <w:b/>
          <w:color w:val="000000" w:themeColor="text1"/>
          <w:sz w:val="28"/>
          <w:szCs w:val="28"/>
          <w:lang w:val="kk-KZ"/>
        </w:rPr>
        <w:t>биліктік қатынастар</w:t>
      </w:r>
      <w:r w:rsidRPr="00147A3C">
        <w:rPr>
          <w:rFonts w:ascii="Times New Roman" w:hAnsi="Times New Roman"/>
          <w:color w:val="000000" w:themeColor="text1"/>
          <w:sz w:val="28"/>
          <w:szCs w:val="28"/>
          <w:lang w:val="kk-KZ"/>
        </w:rPr>
        <w:t xml:space="preserve">, олардың тараптарының заңдық тепетеңдігі болмайды.  Олай болатын себебі әкімшілік құқықтық қатынас оған екінші тарапта болмайтын өкілеттіктері бар атқарушы биліктің тиісті өкілінің (атқарушы органның, лауазымды адамның )қатысуынсыз болуы мүмкін емес. Бұл белгі мемлекеттік басқарушылық қызметтің аса маңызды артықшылығымен айқындалған. Әкімшілік құқықтық қатынастарда атқарушы билік көрініс табады,олардың тараптарының  бірі ретінде әрқашанда ерекше субъектісі болады. Бұл әкімшілік құқықтық нормалармен айқындалатын атқарушы органдар (лауазымды адамдар), осы нормалар атқарушы биліктің міндеттері мен функцияларын жүзеге асыру үшін оларға қажет болатын биліктік өкілеттіктердің тиісті көлемін бекітіп береді. Тек осылардың қолында ғана билік бірыңғай басқарушылық ерік түрінде шоғырланады, сөйтіп оларды бір </w:t>
      </w:r>
      <w:r w:rsidRPr="00147A3C">
        <w:rPr>
          <w:rFonts w:ascii="Times New Roman" w:hAnsi="Times New Roman"/>
          <w:color w:val="000000" w:themeColor="text1"/>
          <w:sz w:val="28"/>
          <w:szCs w:val="28"/>
          <w:lang w:val="kk-KZ"/>
        </w:rPr>
        <w:lastRenderedPageBreak/>
        <w:t xml:space="preserve">мезгілде басқа тарапқа қатысты жөнінде басым болатын жағдайға келтіреді. Сондықтан әкімшілік құқықтық қатынастың айрықша субъективтік көрінісі бар, яғни онда басқа тарапқа арналатын тиісті ерік білдірушіліктерді тұжырымдайтын субъектісі болады. Шындығында мұның бәрі мынаны білдіреді, әкімшілік құқықтық қатынастарда мемлекеттің еркі мен мүддесі, басқа сөзбен айтқанда жариялы құқықтық, яғни, мемлекеттік мүде тура және тікелей көрініс табады. Әкімшілік құқықтық қатынастар мемлекеттің басқарушылық мақсаттары мен міндеттерін қамтамасыз етумен тікелей байланысты.     Бұл қатынастардың да барлық өзге құқықтық қатынастар сияқты өзінің объектісі болады,оны түсіну мемлекеттік басқарушылық қызметтің мән мағыналық ерекшеліктерімен байланысты, атап айтқанда, басқару әрқашанда еріктің бірінің біріне бағыныштылығын болжайды. Іс жүзінде, бұл бірлескен қызметтің қатысушыларының рекін бірыңғай басқарушы ерікке бағындыруын білдіреді. Бір жағынан басқару субъектісінің беділі немесе үстем болатын еркі, ал екінші жағынан, реттелетін басқарушылық қатынастарға барлық өзге қатысушыларының еркін соған бағындыру, осы себептен де бұл қатынастардың биліктік сипаты сонымен бірге билік басқарушылық процестерді еріктілікпен реттеудің құралы болып табылады. Бірақ бұл процестерге еркі мен сана сезімдері бар адамдар қатысады, нақ солар әкімшілік құқықтық нормалармен міндеттелген белгілі бір іс әрекеттерді жасайды неиесе олардан бас тартады.  Ал осыдан келіп, шығатыны, әкімшілік құқықтық қатынастардың   объектісі атқарушы билікті жүзеге асыру аясындағы басқарылатындардың еркі, сана сезімі және солар арқылы болатын мінез құлқы болып табылады.Әкімшілік құқықтық қатынас өзінің мәні бойынша басқарушылық бола отырып, оның пайда болуы, өзгертілуі немесе тоқтатылуы үшін кең аясы бар. Бұл мемлекеттік басқару аясы, оның ұғымы, шегі бұрын да, қазіргі кезеңде де атқарушы билікті іске асыру жөніндегі практикалық қызметтің көлемімен және бағыттылығымен анықталады. Тағы бір ерекшелігі, екінші тараптың тілегіне немесе келісіміне қарамастан да пайда болуы мүмкін. Әкімшілік құқықтық қатынастардың тараптарының арасында әр түрлі даулар болуы мүмкін.Мысалы азамат атқарушы органдардың өзі жөнінде жасаған іс әрекеттерімен келіспеуі мүмкін, заңды тұлғалар да олардың іс әрекеттерімен дауласуы мүмкін.Бұл сияқты дауларды шешу, әдетте , </w:t>
      </w:r>
      <w:r w:rsidRPr="00147A3C">
        <w:rPr>
          <w:rFonts w:ascii="Times New Roman" w:hAnsi="Times New Roman"/>
          <w:b/>
          <w:color w:val="000000" w:themeColor="text1"/>
          <w:sz w:val="28"/>
          <w:szCs w:val="28"/>
          <w:lang w:val="kk-KZ"/>
        </w:rPr>
        <w:t xml:space="preserve">әкімшілік, </w:t>
      </w:r>
      <w:r w:rsidRPr="00147A3C">
        <w:rPr>
          <w:rFonts w:ascii="Times New Roman" w:hAnsi="Times New Roman"/>
          <w:color w:val="000000" w:themeColor="text1"/>
          <w:sz w:val="28"/>
          <w:szCs w:val="28"/>
          <w:lang w:val="kk-KZ"/>
        </w:rPr>
        <w:t xml:space="preserve">яғни </w:t>
      </w:r>
      <w:r w:rsidRPr="00147A3C">
        <w:rPr>
          <w:rFonts w:ascii="Times New Roman" w:hAnsi="Times New Roman"/>
          <w:b/>
          <w:color w:val="000000" w:themeColor="text1"/>
          <w:sz w:val="28"/>
          <w:szCs w:val="28"/>
          <w:lang w:val="kk-KZ"/>
        </w:rPr>
        <w:t xml:space="preserve">соттан тысқары </w:t>
      </w:r>
      <w:r w:rsidRPr="00147A3C">
        <w:rPr>
          <w:rFonts w:ascii="Times New Roman" w:hAnsi="Times New Roman"/>
          <w:color w:val="000000" w:themeColor="text1"/>
          <w:sz w:val="28"/>
          <w:szCs w:val="28"/>
          <w:lang w:val="kk-KZ"/>
        </w:rPr>
        <w:t xml:space="preserve">тәртіппен жүзеге асырылады. Бұлай шешу өкілетті атқарушы органның даудың мәселесі бойынша біржақты заңдық биліктік шешім қабылдаудан көрініс табады. Даудың мәселесі көпшілігінде дауласатын басқарушылық іс әрекеттердің немесе шешімдердің заңдылығы болып табылады. Қолданылып жүрген заңнамалар әкімшілік құқықтық даулардың не дербес(мысалы, ҚРсы  </w:t>
      </w:r>
      <w:r w:rsidRPr="00147A3C">
        <w:rPr>
          <w:rFonts w:ascii="Times New Roman" w:hAnsi="Times New Roman"/>
          <w:color w:val="000000" w:themeColor="text1"/>
          <w:sz w:val="28"/>
          <w:szCs w:val="28"/>
          <w:lang w:val="kk-KZ"/>
        </w:rPr>
        <w:lastRenderedPageBreak/>
        <w:t>Конституциясының 13-б. 2-т. негізінде шағымдану), не баламалы (әкімшілік жазалар тағайындау туралы қаулыларға шағымдану жоғары тұрған атқарушы органға да, сондай ақ сотқа да шағым беруге болады) ретінде қарау мен шешудің сот тәртібін қараған. Сонымен ,  әкімшілік құқықтық қатынастар тараптарының арасындағы әкімшілік құқықтық даулар көпшілігінде атқарушы биліктің өкілетті субъектілерінің өздеріне тиісті заңдық биліктік өкілеттіктерін жүзеге асыру жолымен шешіледі. Әкімшілік құқықтық қатынастар тараптары әкімшілік құқықтық нормалардың талаптарын бұзған үшін жауапкершілікте болады.  бірақ азаматтық құқықтық қатынастарға тән болатын бірі бірінің алдында емес. Кінәлі тарап уәкілетті атқарушы органның алдында жауапты болады. осындай тәртіппен, мысалы, тәртіптік және әкімшілік жауапкершілік пайда болады.Заңда қаралған жағдайларда жауапкершілік сот тәртібімен де болуы мүмкін.  Мысалы ,бірқатар әкімшілік құқық бұзушылықтар жасаған үшін. Сонымен   әкімшілік құқықтық қатынас тарабының жауапкершілігі мемлекет алдында оның тиісті органдары, атқарушы орган не сот, арқылы пайда болады. мұндай тәртіп мынаған байланысты, әкімшілік құқықтық нормаларды бұзу жариялық құқықтық мүдделерге қол сұғады, оларды, қашанда белгілі , тек мемлекеттік органдар ғана білдіруге қабілетті.</w:t>
      </w:r>
    </w:p>
    <w:p w:rsidR="00DF5DB6" w:rsidRPr="00147A3C" w:rsidRDefault="00DF5DB6" w:rsidP="00DF5DB6">
      <w:pPr>
        <w:tabs>
          <w:tab w:val="left" w:pos="7170"/>
        </w:tabs>
        <w:ind w:firstLine="709"/>
        <w:contextualSpacing/>
        <w:jc w:val="both"/>
        <w:outlineLvl w:val="0"/>
        <w:rPr>
          <w:rFonts w:ascii="Times New Roman" w:hAnsi="Times New Roman"/>
          <w:b/>
          <w:color w:val="000000" w:themeColor="text1"/>
          <w:sz w:val="28"/>
          <w:szCs w:val="28"/>
          <w:lang w:val="kk-KZ"/>
        </w:rPr>
      </w:pPr>
    </w:p>
    <w:p w:rsidR="00DF5DB6" w:rsidRPr="00147A3C" w:rsidRDefault="00DF5DB6" w:rsidP="00DF5DB6">
      <w:pPr>
        <w:ind w:firstLine="709"/>
        <w:contextualSpacing/>
        <w:jc w:val="both"/>
        <w:outlineLvl w:val="0"/>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Әкімшілік құқықтық қатынастағы заңдық фактілер</w:t>
      </w:r>
    </w:p>
    <w:p w:rsidR="00DF5DB6" w:rsidRPr="00147A3C" w:rsidRDefault="00DF5DB6" w:rsidP="00DF5DB6">
      <w:pPr>
        <w:ind w:firstLine="709"/>
        <w:contextualSpacing/>
        <w:jc w:val="both"/>
        <w:outlineLvl w:val="0"/>
        <w:rPr>
          <w:rFonts w:ascii="Times New Roman" w:hAnsi="Times New Roman"/>
          <w:color w:val="000000" w:themeColor="text1"/>
          <w:sz w:val="28"/>
          <w:szCs w:val="28"/>
          <w:lang w:val="kk-KZ"/>
        </w:rPr>
      </w:pPr>
    </w:p>
    <w:p w:rsidR="00DF5DB6" w:rsidRPr="00147A3C" w:rsidRDefault="00DF5DB6" w:rsidP="00DF5DB6">
      <w:pPr>
        <w:ind w:firstLine="709"/>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Әкімшілік құқықтық қатынастар пайда болу, өзгертілу немесе тоқтатылу үшін әкімшілік құқықтық нормалармен қаралған шарттардың болуы талап етіледі.Бұлар </w:t>
      </w:r>
      <w:r w:rsidRPr="00147A3C">
        <w:rPr>
          <w:rFonts w:ascii="Times New Roman" w:hAnsi="Times New Roman"/>
          <w:b/>
          <w:color w:val="000000" w:themeColor="text1"/>
          <w:sz w:val="28"/>
          <w:szCs w:val="28"/>
          <w:lang w:val="kk-KZ"/>
        </w:rPr>
        <w:t xml:space="preserve">заңдық айғақтар, </w:t>
      </w:r>
      <w:r w:rsidRPr="00147A3C">
        <w:rPr>
          <w:rFonts w:ascii="Times New Roman" w:hAnsi="Times New Roman"/>
          <w:color w:val="000000" w:themeColor="text1"/>
          <w:sz w:val="28"/>
          <w:szCs w:val="28"/>
          <w:lang w:val="kk-KZ"/>
        </w:rPr>
        <w:t xml:space="preserve">яғни мән жайлар, әкімшілік құқықтық норма тиісті тараптардың арасында нақты құқықтық қатынастардың пайда болуын солармен байланыстырады.Әкімшілік құқықта заңдық айғақтарды </w:t>
      </w:r>
      <w:r w:rsidRPr="00147A3C">
        <w:rPr>
          <w:rFonts w:ascii="Times New Roman" w:hAnsi="Times New Roman"/>
          <w:b/>
          <w:color w:val="000000" w:themeColor="text1"/>
          <w:sz w:val="28"/>
          <w:szCs w:val="28"/>
          <w:lang w:val="kk-KZ"/>
        </w:rPr>
        <w:t>еріктілік</w:t>
      </w:r>
      <w:r w:rsidRPr="00147A3C">
        <w:rPr>
          <w:rFonts w:ascii="Times New Roman" w:hAnsi="Times New Roman"/>
          <w:color w:val="000000" w:themeColor="text1"/>
          <w:sz w:val="28"/>
          <w:szCs w:val="28"/>
          <w:lang w:val="kk-KZ"/>
        </w:rPr>
        <w:t xml:space="preserve"> белгісі бойынша әрекетке және оқиғаға бөледі.</w:t>
      </w:r>
      <w:r w:rsidRPr="00147A3C">
        <w:rPr>
          <w:rFonts w:ascii="Times New Roman" w:hAnsi="Times New Roman"/>
          <w:b/>
          <w:color w:val="000000" w:themeColor="text1"/>
          <w:sz w:val="28"/>
          <w:szCs w:val="28"/>
          <w:lang w:val="kk-KZ"/>
        </w:rPr>
        <w:t xml:space="preserve">Іс әрекет- </w:t>
      </w:r>
      <w:r w:rsidRPr="00147A3C">
        <w:rPr>
          <w:rFonts w:ascii="Times New Roman" w:hAnsi="Times New Roman"/>
          <w:color w:val="000000" w:themeColor="text1"/>
          <w:sz w:val="28"/>
          <w:szCs w:val="28"/>
          <w:lang w:val="kk-KZ"/>
        </w:rPr>
        <w:t xml:space="preserve">әкімшілік құқық қабілеттілігі мен әрекет қабілеттілігі бар қандай да бір субъектінің белсенділікпен ерік білдіруінің нәтижесі. Олар заңды және заңсыз болулары мүмкін. </w:t>
      </w:r>
      <w:r w:rsidRPr="00147A3C">
        <w:rPr>
          <w:rFonts w:ascii="Times New Roman" w:hAnsi="Times New Roman"/>
          <w:b/>
          <w:color w:val="000000" w:themeColor="text1"/>
          <w:sz w:val="28"/>
          <w:szCs w:val="28"/>
          <w:lang w:val="kk-KZ"/>
        </w:rPr>
        <w:t>Заңды іс әрекеттер</w:t>
      </w:r>
      <w:r w:rsidRPr="00147A3C">
        <w:rPr>
          <w:rFonts w:ascii="Times New Roman" w:hAnsi="Times New Roman"/>
          <w:color w:val="000000" w:themeColor="text1"/>
          <w:sz w:val="28"/>
          <w:szCs w:val="28"/>
          <w:lang w:val="kk-KZ"/>
        </w:rPr>
        <w:t xml:space="preserve"> әкімшілік құқықтық нормалармен белгіленген мінез құлықтың ережелеріне толығынан сәйкес келеді. Олар </w:t>
      </w:r>
      <w:r w:rsidRPr="00147A3C">
        <w:rPr>
          <w:rFonts w:ascii="Times New Roman" w:hAnsi="Times New Roman"/>
          <w:b/>
          <w:color w:val="000000" w:themeColor="text1"/>
          <w:sz w:val="28"/>
          <w:szCs w:val="28"/>
          <w:lang w:val="kk-KZ"/>
        </w:rPr>
        <w:t>заңды қылықтарға</w:t>
      </w:r>
      <w:r w:rsidRPr="00147A3C">
        <w:rPr>
          <w:rFonts w:ascii="Times New Roman" w:hAnsi="Times New Roman"/>
          <w:color w:val="000000" w:themeColor="text1"/>
          <w:sz w:val="28"/>
          <w:szCs w:val="28"/>
          <w:lang w:val="kk-KZ"/>
        </w:rPr>
        <w:t xml:space="preserve"> және </w:t>
      </w:r>
      <w:r w:rsidRPr="00147A3C">
        <w:rPr>
          <w:rFonts w:ascii="Times New Roman" w:hAnsi="Times New Roman"/>
          <w:b/>
          <w:color w:val="000000" w:themeColor="text1"/>
          <w:sz w:val="28"/>
          <w:szCs w:val="28"/>
          <w:lang w:val="kk-KZ"/>
        </w:rPr>
        <w:t>заңды актілерге</w:t>
      </w:r>
      <w:r w:rsidRPr="00147A3C">
        <w:rPr>
          <w:rFonts w:ascii="Times New Roman" w:hAnsi="Times New Roman"/>
          <w:color w:val="000000" w:themeColor="text1"/>
          <w:sz w:val="28"/>
          <w:szCs w:val="28"/>
          <w:lang w:val="kk-KZ"/>
        </w:rPr>
        <w:t xml:space="preserve"> бөлінеді Заңдық айғаққа-заңды іс әрекетке мына жағдай мысал бола алады: азаматтың кәсіпкерлік ретінде тіркелі үшін қажетті құжаттарды беру, бұл азамат пен тіркеу жүргізетін әділет органының арасында нақты әкімшілік құқықтық қатынастар туғызуға келтіреді. </w:t>
      </w:r>
    </w:p>
    <w:p w:rsidR="00DF5DB6" w:rsidRPr="00147A3C" w:rsidRDefault="00DF5DB6" w:rsidP="00DF5DB6">
      <w:pPr>
        <w:ind w:firstLine="709"/>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Әкімшілік-құқықтық қатынастардың туындауы,өзгеруі және қасқаруы үшін негіздеме ретінде заң фактілері алынады,олар тараптар арасында нақты </w:t>
      </w:r>
      <w:r w:rsidRPr="00147A3C">
        <w:rPr>
          <w:rFonts w:ascii="Times New Roman" w:hAnsi="Times New Roman"/>
          <w:color w:val="000000" w:themeColor="text1"/>
          <w:sz w:val="28"/>
          <w:szCs w:val="28"/>
          <w:lang w:val="kk-KZ"/>
        </w:rPr>
        <w:lastRenderedPageBreak/>
        <w:t>құқықтық қатынастардың туындауы тиіс мән-жайлардың нормасымен белгіленеді.Әрекеттер мен оғиғалар заң фактілері деп танылады.</w:t>
      </w:r>
    </w:p>
    <w:p w:rsidR="00DF5DB6" w:rsidRPr="00147A3C" w:rsidRDefault="00DF5DB6" w:rsidP="00DF5DB6">
      <w:pPr>
        <w:ind w:firstLine="708"/>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Заңдық айғақтар заңды іс әрекеттер болып атқарушы билік органдары шығаратын жеке дара құқықтық актілері де табылады.Бұл сияқты актілер, мысалы, әкімшілік жаза қолдану туралы қаулы, ол атқарушылық іс жүргізу үшін негіз болады, мемлекеттік қызметтік қатынастарды өзгерту үшін негіз болатын мемлекеттік қызметшіні басқа лауазымға ауыстыру туралы бұйрық. Мына сияқты жеке дара құқықтық акт, мысалы, әкімшілік құқық бұзушылық туралы істі тоқтату жөніндегі қаулы құқық тоқтататын заңдық айғақ болып табылады. Заңдық айғақтар –</w:t>
      </w:r>
      <w:r w:rsidRPr="00147A3C">
        <w:rPr>
          <w:rFonts w:ascii="Times New Roman" w:hAnsi="Times New Roman"/>
          <w:b/>
          <w:color w:val="000000" w:themeColor="text1"/>
          <w:sz w:val="28"/>
          <w:szCs w:val="28"/>
          <w:lang w:val="kk-KZ"/>
        </w:rPr>
        <w:t>заңсыз іс әрекеттер</w:t>
      </w:r>
      <w:r w:rsidRPr="00147A3C">
        <w:rPr>
          <w:rFonts w:ascii="Times New Roman" w:hAnsi="Times New Roman"/>
          <w:color w:val="000000" w:themeColor="text1"/>
          <w:sz w:val="28"/>
          <w:szCs w:val="28"/>
          <w:lang w:val="kk-KZ"/>
        </w:rPr>
        <w:t xml:space="preserve"> әкімшілік құқықтық нормалардың талаптарына сай келмейді, оларды бұзады. Бұл мемлекеттік басқару аясы үшін неғұрлым аса тән болатын тәртіптік теріс қылық немесе әкімшілік құқық бұзушылық. Олар әкімшілік юрисдикциялық құқықтық қатынастардың пайда болуына кедергі келтіреді. Сондай ақ </w:t>
      </w:r>
      <w:r w:rsidRPr="00147A3C">
        <w:rPr>
          <w:rFonts w:ascii="Times New Roman" w:hAnsi="Times New Roman"/>
          <w:b/>
          <w:color w:val="000000" w:themeColor="text1"/>
          <w:sz w:val="28"/>
          <w:szCs w:val="28"/>
          <w:lang w:val="kk-KZ"/>
        </w:rPr>
        <w:t xml:space="preserve">әрекетсіздік </w:t>
      </w:r>
      <w:r w:rsidRPr="00147A3C">
        <w:rPr>
          <w:rFonts w:ascii="Times New Roman" w:hAnsi="Times New Roman"/>
          <w:color w:val="000000" w:themeColor="text1"/>
          <w:sz w:val="28"/>
          <w:szCs w:val="28"/>
          <w:lang w:val="kk-KZ"/>
        </w:rPr>
        <w:t>те заңсыз болуы мүмкін.</w:t>
      </w:r>
      <w:r w:rsidRPr="00147A3C">
        <w:rPr>
          <w:rFonts w:ascii="Times New Roman" w:hAnsi="Times New Roman"/>
          <w:b/>
          <w:color w:val="000000" w:themeColor="text1"/>
          <w:sz w:val="28"/>
          <w:szCs w:val="28"/>
          <w:lang w:val="kk-KZ"/>
        </w:rPr>
        <w:t xml:space="preserve"> Оқиғалар</w:t>
      </w:r>
      <w:r w:rsidRPr="00147A3C">
        <w:rPr>
          <w:rFonts w:ascii="Times New Roman" w:hAnsi="Times New Roman"/>
          <w:color w:val="000000" w:themeColor="text1"/>
          <w:sz w:val="28"/>
          <w:szCs w:val="28"/>
          <w:lang w:val="kk-KZ"/>
        </w:rPr>
        <w:t xml:space="preserve"> – бұл адамның еркіне байланысты құбылыстар , мысалы , өлім, табиғи апат.</w:t>
      </w:r>
    </w:p>
    <w:p w:rsidR="00DF5DB6" w:rsidRPr="00147A3C" w:rsidRDefault="00DF5DB6" w:rsidP="00DF5DB6">
      <w:pPr>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r>
    </w:p>
    <w:p w:rsidR="00DF5DB6" w:rsidRPr="00147A3C" w:rsidRDefault="00DF5DB6" w:rsidP="00DF5DB6">
      <w:pPr>
        <w:spacing w:after="0" w:line="240" w:lineRule="auto"/>
        <w:ind w:left="360"/>
        <w:jc w:val="both"/>
        <w:outlineLvl w:val="0"/>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Әкімшілік-құқықтық қатынастардың түрлері.</w:t>
      </w:r>
      <w:r w:rsidRPr="00147A3C">
        <w:rPr>
          <w:rFonts w:ascii="Times New Roman" w:hAnsi="Times New Roman"/>
          <w:color w:val="000000" w:themeColor="text1"/>
          <w:sz w:val="28"/>
          <w:szCs w:val="28"/>
          <w:lang w:val="kk-KZ"/>
        </w:rPr>
        <w:t xml:space="preserve"> </w:t>
      </w:r>
      <w:r w:rsidRPr="00147A3C">
        <w:rPr>
          <w:rFonts w:ascii="Times New Roman" w:hAnsi="Times New Roman"/>
          <w:b/>
          <w:color w:val="000000" w:themeColor="text1"/>
          <w:sz w:val="28"/>
          <w:szCs w:val="28"/>
          <w:lang w:val="kk-KZ"/>
        </w:rPr>
        <w:t>Әкімшілік-құқықтық қатынастардың объектісі және субъектісі.</w:t>
      </w:r>
    </w:p>
    <w:p w:rsidR="00DF5DB6" w:rsidRPr="00147A3C" w:rsidRDefault="00DF5DB6" w:rsidP="00DF5DB6">
      <w:pPr>
        <w:contextualSpacing/>
        <w:jc w:val="both"/>
        <w:outlineLvl w:val="0"/>
        <w:rPr>
          <w:rFonts w:ascii="Times New Roman" w:hAnsi="Times New Roman"/>
          <w:b/>
          <w:color w:val="000000" w:themeColor="text1"/>
          <w:sz w:val="28"/>
          <w:szCs w:val="28"/>
          <w:lang w:val="kk-KZ"/>
        </w:rPr>
      </w:pPr>
    </w:p>
    <w:p w:rsidR="00DF5DB6" w:rsidRPr="00147A3C" w:rsidRDefault="00DF5DB6" w:rsidP="00DF5DB6">
      <w:pPr>
        <w:ind w:firstLine="360"/>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Әкімшілік-құқықтық қатынастар неше түрлі.Олардың түрлерге бөлінуі құқықтық нормаларды топтастыруға ұқсайды,себебі құқықтық нормалар қоғамдық қатынастардағы нормалардың жалғасы,проекциясы іспеттес.Әкімшілік құқықтық қатынастар өзінің сипаты, мазмұны және бағыттылығы бойынша әр түрлі болады. Оларға  тән заңдық биліктік элемент те әртүрлі көрініс табады.Осыларды ескере отырып, әкімшілік құқық ғылымы тұжырымдаған кейбір белгілер бойынша оларды </w:t>
      </w:r>
      <w:r w:rsidRPr="00147A3C">
        <w:rPr>
          <w:rFonts w:ascii="Times New Roman" w:hAnsi="Times New Roman"/>
          <w:b/>
          <w:color w:val="000000" w:themeColor="text1"/>
          <w:sz w:val="28"/>
          <w:szCs w:val="28"/>
          <w:lang w:val="kk-KZ"/>
        </w:rPr>
        <w:t>түрлеп топтастыруға</w:t>
      </w:r>
      <w:r w:rsidRPr="00147A3C">
        <w:rPr>
          <w:rFonts w:ascii="Times New Roman" w:hAnsi="Times New Roman"/>
          <w:color w:val="000000" w:themeColor="text1"/>
          <w:sz w:val="28"/>
          <w:szCs w:val="28"/>
          <w:lang w:val="kk-KZ"/>
        </w:rPr>
        <w:t xml:space="preserve"> болады,бұл орайда ең алдымен </w:t>
      </w:r>
      <w:r w:rsidRPr="00147A3C">
        <w:rPr>
          <w:rFonts w:ascii="Times New Roman" w:hAnsi="Times New Roman"/>
          <w:b/>
          <w:color w:val="000000" w:themeColor="text1"/>
          <w:sz w:val="28"/>
          <w:szCs w:val="28"/>
          <w:lang w:val="kk-KZ"/>
        </w:rPr>
        <w:t>басқарушылық байланыстардың сипатын</w:t>
      </w:r>
      <w:r w:rsidRPr="00147A3C">
        <w:rPr>
          <w:rFonts w:ascii="Times New Roman" w:hAnsi="Times New Roman"/>
          <w:color w:val="000000" w:themeColor="text1"/>
          <w:sz w:val="28"/>
          <w:szCs w:val="28"/>
          <w:lang w:val="kk-KZ"/>
        </w:rPr>
        <w:t xml:space="preserve"> анықтау ерекше маңызды.Осы тұрғыдан мыналарды бөлуге болады:</w:t>
      </w:r>
    </w:p>
    <w:p w:rsidR="00DF5DB6" w:rsidRPr="00147A3C" w:rsidRDefault="00DF5DB6" w:rsidP="00DF5DB6">
      <w:pPr>
        <w:numPr>
          <w:ilvl w:val="0"/>
          <w:numId w:val="4"/>
        </w:numPr>
        <w:spacing w:after="0" w:line="240" w:lineRule="auto"/>
        <w:contextualSpacing/>
        <w:jc w:val="both"/>
        <w:outlineLvl w:val="0"/>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Атқарушы биліктің мән мағынасын тікелей көрсететін</w:t>
      </w:r>
      <w:r w:rsidRPr="00147A3C">
        <w:rPr>
          <w:rFonts w:ascii="Times New Roman" w:hAnsi="Times New Roman"/>
          <w:color w:val="000000" w:themeColor="text1"/>
          <w:sz w:val="28"/>
          <w:szCs w:val="28"/>
          <w:lang w:val="kk-KZ"/>
        </w:rPr>
        <w:t xml:space="preserve"> қатынастар, бұндай қатынастардың шегінде атқарушы биліктің тиісті субъектісі осы қатынастардың басқарылатын қатысушыларының мінез құлқына тікелей реттеушілік ықпал жасауды жүзеге асырады.</w:t>
      </w:r>
    </w:p>
    <w:p w:rsidR="00DF5DB6" w:rsidRPr="00147A3C" w:rsidRDefault="00DF5DB6" w:rsidP="00DF5DB6">
      <w:pPr>
        <w:numPr>
          <w:ilvl w:val="0"/>
          <w:numId w:val="4"/>
        </w:numPr>
        <w:spacing w:after="0" w:line="240" w:lineRule="auto"/>
        <w:contextualSpacing/>
        <w:jc w:val="both"/>
        <w:outlineLvl w:val="0"/>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Тікелей басқарушылық ықпал жасау шегінен тысқары қалыптасатын </w:t>
      </w:r>
      <w:r w:rsidRPr="00147A3C">
        <w:rPr>
          <w:rFonts w:ascii="Times New Roman" w:hAnsi="Times New Roman"/>
          <w:color w:val="000000" w:themeColor="text1"/>
          <w:sz w:val="28"/>
          <w:szCs w:val="28"/>
          <w:lang w:val="kk-KZ"/>
        </w:rPr>
        <w:t xml:space="preserve">, бірақ оны жүзеге асырумен байланысты қатынастар. Олардың бірінші – әкімшілік құқықтық қатынастардың негізгі түріне қатысты алғанда көмекші маңызы бар. Шындығында бұл жерде негізгі және негізгі емес басқарушылық байланыстар туралы айтылып отыр, яғни, сатылас және деңгейлес қатынастар. Оларды бұлай бөлудің негізіне олардың қатысушыларының өзара қарым қатынасының заңдық </w:t>
      </w:r>
      <w:r w:rsidRPr="00147A3C">
        <w:rPr>
          <w:rFonts w:ascii="Times New Roman" w:hAnsi="Times New Roman"/>
          <w:color w:val="000000" w:themeColor="text1"/>
          <w:sz w:val="28"/>
          <w:szCs w:val="28"/>
          <w:lang w:val="kk-KZ"/>
        </w:rPr>
        <w:lastRenderedPageBreak/>
        <w:t xml:space="preserve">сипаты алынған. </w:t>
      </w:r>
      <w:r w:rsidRPr="00147A3C">
        <w:rPr>
          <w:rFonts w:ascii="Times New Roman" w:hAnsi="Times New Roman"/>
          <w:b/>
          <w:color w:val="000000" w:themeColor="text1"/>
          <w:sz w:val="28"/>
          <w:szCs w:val="28"/>
          <w:lang w:val="kk-KZ"/>
        </w:rPr>
        <w:t>Сатылас</w:t>
      </w:r>
      <w:r w:rsidRPr="00147A3C">
        <w:rPr>
          <w:rFonts w:ascii="Times New Roman" w:hAnsi="Times New Roman"/>
          <w:color w:val="000000" w:themeColor="text1"/>
          <w:sz w:val="28"/>
          <w:szCs w:val="28"/>
          <w:lang w:val="kk-KZ"/>
        </w:rPr>
        <w:t xml:space="preserve"> әкімшілік құқықтық қатынастар негізінен мемлекеттік басқару аясына тән, өйткені әкімшілік құқықтық реттеудің мазмұнын, сондай ақ мемлекеттік басқарушылық қызметке тән басқарушылық байланыстарды ең толық дәрежеде білдіреді.  Олардың мәні мынада : қатынастың бір тарабында, оның өзге тарабында болмайтын, заңдық биліктік өкілеттіктер болады.Сатылас әкімшілік құқықтық қатынастардың барлық түрлерінде басқарушылық байланыстардың басты белгісі , яғни тараптардың заңды түрдегі теңсіздігі айқын көрініс табады. Сатылас әкімшілік құқықтық қатынастар тараптарының заңды түрдегі теңсіздігі өзінің көрінісін бір тараптың өзге тарапқа заңды түрде тәуелділігінен табады, яғни бір тараптың өзге тарапқа бағындырылуын болжайды. Сонымен сатылас әкімшілік құқықтық қатынастар үшін олардың шеңберінде тікелей басқарушылық ықпал жасауды жүзеге асыру және бір тараптың, яғни мемлекеттік басқарушылық қызмет субъектісінің заңды түрде көрініс тапқан еркінің басым болатын маңызы тән</w:t>
      </w:r>
      <w:r w:rsidRPr="00147A3C">
        <w:rPr>
          <w:rFonts w:ascii="Times New Roman" w:hAnsi="Times New Roman"/>
          <w:b/>
          <w:color w:val="000000" w:themeColor="text1"/>
          <w:sz w:val="28"/>
          <w:szCs w:val="28"/>
          <w:lang w:val="kk-KZ"/>
        </w:rPr>
        <w:t xml:space="preserve">.Деңгейлес </w:t>
      </w:r>
      <w:r w:rsidRPr="00147A3C">
        <w:rPr>
          <w:rFonts w:ascii="Times New Roman" w:hAnsi="Times New Roman"/>
          <w:color w:val="000000" w:themeColor="text1"/>
          <w:sz w:val="28"/>
          <w:szCs w:val="28"/>
          <w:lang w:val="kk-KZ"/>
        </w:rPr>
        <w:t>әкімшілік құқықтық қатынастар деп тек тараптары шындығында және заңды түрде тең құқылы болатын қатынастар ғана түсініледі, яғни оларда бір тараптың екінше тарапқа міндетті болатын заңдық биліктік әмірі болмайды.  Нақты қатынасты деңгейлес деп тану үшін мынадай маңызды мән жайларды ескеру керек.  Ең алдымен қатынастың бір тарабының басқасына қандай да болмасын нысанда заңды түрдегі тәуелділігі болмауы тиіс.Сонымен, бұндай қатынастарда бір тараптың екінші тарапқа арналған ерік білдірулерінің қандай да болмасын заңдық биліктік көрінісі міндетті түрде болмауға тиіс.</w:t>
      </w:r>
    </w:p>
    <w:p w:rsidR="00DF5DB6" w:rsidRPr="00147A3C" w:rsidRDefault="00DF5DB6" w:rsidP="00DF5DB6">
      <w:pPr>
        <w:spacing w:after="0" w:line="240" w:lineRule="auto"/>
        <w:ind w:left="720" w:firstLine="696"/>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Әкімшілік-құқықтық қатынастардың өзіндік нақты айқын құрылымы болады.Бұл мәселе осы кезге дейін дау туғызып келгенмен,құқықтық қатынастар құрамы мына элементтерден тұратындығында ешкімнің таласы жоқ,олар: құқықтық қатынастар </w:t>
      </w:r>
      <w:r w:rsidRPr="00147A3C">
        <w:rPr>
          <w:rFonts w:ascii="Times New Roman" w:hAnsi="Times New Roman"/>
          <w:b/>
          <w:color w:val="000000" w:themeColor="text1"/>
          <w:sz w:val="28"/>
          <w:szCs w:val="28"/>
          <w:lang w:val="kk-KZ"/>
        </w:rPr>
        <w:t xml:space="preserve">субьетісі </w:t>
      </w:r>
      <w:r w:rsidRPr="00147A3C">
        <w:rPr>
          <w:rFonts w:ascii="Times New Roman" w:hAnsi="Times New Roman"/>
          <w:color w:val="000000" w:themeColor="text1"/>
          <w:sz w:val="28"/>
          <w:szCs w:val="28"/>
          <w:lang w:val="kk-KZ"/>
        </w:rPr>
        <w:t>(қатысушысы),</w:t>
      </w:r>
      <w:r w:rsidRPr="00147A3C">
        <w:rPr>
          <w:rFonts w:ascii="Times New Roman" w:hAnsi="Times New Roman"/>
          <w:b/>
          <w:color w:val="000000" w:themeColor="text1"/>
          <w:sz w:val="28"/>
          <w:szCs w:val="28"/>
          <w:lang w:val="kk-KZ"/>
        </w:rPr>
        <w:t>обьект</w:t>
      </w:r>
      <w:r w:rsidRPr="00147A3C">
        <w:rPr>
          <w:rFonts w:ascii="Times New Roman" w:hAnsi="Times New Roman"/>
          <w:color w:val="000000" w:themeColor="text1"/>
          <w:sz w:val="28"/>
          <w:szCs w:val="28"/>
          <w:lang w:val="kk-KZ"/>
        </w:rPr>
        <w:t xml:space="preserve"> (құқықтық қатынастың қол жеткізуге ұмтылған мақсаты),және іс жүзіндегі (немесе материалдық) және заң жүзіндегі </w:t>
      </w:r>
      <w:r w:rsidRPr="00147A3C">
        <w:rPr>
          <w:rFonts w:ascii="Times New Roman" w:hAnsi="Times New Roman"/>
          <w:b/>
          <w:color w:val="000000" w:themeColor="text1"/>
          <w:sz w:val="28"/>
          <w:szCs w:val="28"/>
          <w:lang w:val="kk-KZ"/>
        </w:rPr>
        <w:t>мазмұны</w:t>
      </w:r>
      <w:r w:rsidRPr="00147A3C">
        <w:rPr>
          <w:rFonts w:ascii="Times New Roman" w:hAnsi="Times New Roman"/>
          <w:color w:val="000000" w:themeColor="text1"/>
          <w:sz w:val="28"/>
          <w:szCs w:val="28"/>
          <w:lang w:val="kk-KZ"/>
        </w:rPr>
        <w:t>.</w:t>
      </w:r>
    </w:p>
    <w:p w:rsidR="00DF5DB6" w:rsidRPr="00147A3C" w:rsidRDefault="00DF5DB6" w:rsidP="00DF5DB6">
      <w:pPr>
        <w:spacing w:after="0" w:line="240" w:lineRule="auto"/>
        <w:ind w:left="720" w:firstLine="696"/>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Нормаларға сәйкес құқықтар мен міндеттер жүктелген адам құқықтық қатынастар субьектісі (қатысушысы) бола алады.Әкімшілік құқықтың түрлік нормаларымен анықталынатын субьектілеріне қарағанда құқықтық қатынастар субьектісі әрқашан да нақты.</w:t>
      </w:r>
    </w:p>
    <w:p w:rsidR="00DF5DB6" w:rsidRPr="00147A3C" w:rsidRDefault="00DF5DB6" w:rsidP="00DF5DB6">
      <w:pPr>
        <w:spacing w:after="0" w:line="240" w:lineRule="auto"/>
        <w:ind w:left="720" w:firstLine="696"/>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құқықтық қатынастың обьектісі (мақсаты) - әр-қашанда мемлекеттік басқару өрісінде өзара жөнділікке және келісімшілікке қол жеткізу.</w:t>
      </w:r>
    </w:p>
    <w:p w:rsidR="00DF5DB6" w:rsidRPr="00147A3C" w:rsidRDefault="00DF5DB6" w:rsidP="00DF5DB6">
      <w:pPr>
        <w:spacing w:after="0" w:line="240" w:lineRule="auto"/>
        <w:ind w:left="720" w:firstLine="696"/>
        <w:contextualSpacing/>
        <w:jc w:val="both"/>
        <w:outlineLvl w:val="0"/>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Іс жүзіндегі (материалдық) мазмұн дегеніміз,ол тараптардың құқықтары мен міндеттерін жүзеге асыратын тұлғалардың нақты әрекеттері,ал субьективтік құқықтар мен міндеттер заңдық мазмұнға жатады.</w:t>
      </w:r>
    </w:p>
    <w:p w:rsidR="00DF5DB6" w:rsidRPr="00147A3C" w:rsidRDefault="00DF5DB6" w:rsidP="00DF5DB6">
      <w:pPr>
        <w:spacing w:after="0" w:line="240" w:lineRule="auto"/>
        <w:ind w:left="360"/>
        <w:contextualSpacing/>
        <w:jc w:val="both"/>
        <w:outlineLvl w:val="0"/>
        <w:rPr>
          <w:rFonts w:ascii="Times New Roman" w:hAnsi="Times New Roman"/>
          <w:color w:val="000000" w:themeColor="text1"/>
          <w:sz w:val="28"/>
          <w:szCs w:val="28"/>
          <w:lang w:val="kk-KZ"/>
        </w:rPr>
      </w:pPr>
    </w:p>
    <w:p w:rsidR="00DF5DB6" w:rsidRPr="00147A3C" w:rsidRDefault="00DF5DB6" w:rsidP="00DF5DB6">
      <w:pPr>
        <w:jc w:val="both"/>
        <w:rPr>
          <w:rFonts w:ascii="Times New Roman" w:hAnsi="Times New Roman"/>
          <w:color w:val="000000" w:themeColor="text1"/>
          <w:sz w:val="28"/>
          <w:szCs w:val="28"/>
          <w:lang w:val="kk-KZ"/>
        </w:rPr>
      </w:pPr>
    </w:p>
    <w:p w:rsidR="00DF5DB6" w:rsidRPr="00147A3C" w:rsidRDefault="00DF5DB6" w:rsidP="00DF5DB6">
      <w:pPr>
        <w:ind w:firstLine="709"/>
        <w:contextualSpacing/>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lastRenderedPageBreak/>
        <w:t>Қолданылған әдебиеттер:</w:t>
      </w:r>
    </w:p>
    <w:p w:rsidR="00DF5DB6" w:rsidRPr="00147A3C" w:rsidRDefault="00DF5DB6" w:rsidP="00DF5DB6">
      <w:pPr>
        <w:pStyle w:val="1"/>
        <w:numPr>
          <w:ilvl w:val="0"/>
          <w:numId w:val="5"/>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Конституциясы.Алматы.Баспа.1995.</w:t>
      </w:r>
    </w:p>
    <w:p w:rsidR="00DF5DB6" w:rsidRPr="00147A3C" w:rsidRDefault="00DF5DB6" w:rsidP="00DF5DB6">
      <w:pPr>
        <w:pStyle w:val="1"/>
        <w:numPr>
          <w:ilvl w:val="0"/>
          <w:numId w:val="5"/>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Баянов.Е. Қазақстан Республикасының Әкімшілік құқығы.</w:t>
      </w:r>
    </w:p>
    <w:p w:rsidR="00DF5DB6" w:rsidRPr="00147A3C" w:rsidRDefault="00DF5DB6" w:rsidP="00DF5DB6">
      <w:pPr>
        <w:pStyle w:val="1"/>
        <w:numPr>
          <w:ilvl w:val="0"/>
          <w:numId w:val="5"/>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Алексеев С.С. Теория права.М.:БЕК.1994.</w:t>
      </w:r>
    </w:p>
    <w:p w:rsidR="00DF5DB6" w:rsidRPr="00147A3C" w:rsidRDefault="00DF5DB6" w:rsidP="00DF5DB6">
      <w:pPr>
        <w:pStyle w:val="1"/>
        <w:numPr>
          <w:ilvl w:val="0"/>
          <w:numId w:val="5"/>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Қазақ КСР-ның әкімшілік құқық бұзушылық туралы Кодексі.Алматы:Баспа.2000.</w:t>
      </w:r>
    </w:p>
    <w:p w:rsidR="00DF5DB6" w:rsidRPr="00147A3C" w:rsidRDefault="00DF5DB6" w:rsidP="00DF5DB6">
      <w:pPr>
        <w:pStyle w:val="1"/>
        <w:numPr>
          <w:ilvl w:val="0"/>
          <w:numId w:val="5"/>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Азаматтық кодексі.Алматы.1995</w:t>
      </w:r>
    </w:p>
    <w:p w:rsidR="00DF5DB6" w:rsidRPr="00147A3C" w:rsidRDefault="00DF5DB6" w:rsidP="00DF5DB6">
      <w:pPr>
        <w:pStyle w:val="1"/>
        <w:numPr>
          <w:ilvl w:val="0"/>
          <w:numId w:val="5"/>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процедуралар туралы»Қазақстан Республикасының 27 қараша 2000 жылғы № 107-11 Заңы.</w:t>
      </w:r>
    </w:p>
    <w:p w:rsidR="00DF5DB6" w:rsidRPr="00147A3C" w:rsidRDefault="00DF5DB6" w:rsidP="00DF5DB6">
      <w:pPr>
        <w:jc w:val="both"/>
        <w:rPr>
          <w:rFonts w:ascii="Times New Roman" w:hAnsi="Times New Roman"/>
          <w:color w:val="000000" w:themeColor="text1"/>
          <w:sz w:val="28"/>
          <w:szCs w:val="28"/>
          <w:lang w:val="kk-KZ"/>
        </w:rPr>
      </w:pPr>
    </w:p>
    <w:p w:rsidR="00DF5DB6" w:rsidRPr="00147A3C" w:rsidRDefault="00DF5DB6" w:rsidP="00DF5DB6">
      <w:pPr>
        <w:jc w:val="center"/>
        <w:rPr>
          <w:rFonts w:ascii="Times New Roman" w:hAnsi="Times New Roman"/>
          <w:b/>
          <w:color w:val="000000" w:themeColor="text1"/>
          <w:sz w:val="28"/>
          <w:szCs w:val="28"/>
          <w:lang w:val="kk-KZ"/>
        </w:rPr>
      </w:pPr>
    </w:p>
    <w:p w:rsidR="00DF5DB6" w:rsidRPr="00147A3C" w:rsidRDefault="00DF5DB6" w:rsidP="00DF5DB6">
      <w:pPr>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Дәріс №3</w:t>
      </w:r>
    </w:p>
    <w:p w:rsidR="00DF5DB6" w:rsidRPr="00147A3C" w:rsidRDefault="00DF5DB6" w:rsidP="00DF5DB6">
      <w:pPr>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u w:val="single"/>
          <w:lang w:val="kk-KZ"/>
        </w:rPr>
        <w:t>Тақырыбы</w:t>
      </w:r>
      <w:r w:rsidRPr="00147A3C">
        <w:rPr>
          <w:rFonts w:ascii="Times New Roman" w:hAnsi="Times New Roman"/>
          <w:b/>
          <w:color w:val="000000" w:themeColor="text1"/>
          <w:sz w:val="28"/>
          <w:szCs w:val="28"/>
          <w:lang w:val="kk-KZ"/>
        </w:rPr>
        <w:t>: Биліктің атқарушы органдарының жүйесі.</w:t>
      </w:r>
      <w:r w:rsidRPr="00147A3C">
        <w:rPr>
          <w:rFonts w:ascii="Times New Roman" w:hAnsi="Times New Roman"/>
          <w:color w:val="000000" w:themeColor="text1"/>
          <w:sz w:val="28"/>
          <w:szCs w:val="28"/>
          <w:lang w:val="kk-KZ"/>
        </w:rPr>
        <w:t xml:space="preserve">  </w:t>
      </w:r>
    </w:p>
    <w:p w:rsidR="00DF5DB6" w:rsidRPr="00147A3C" w:rsidRDefault="00DF5DB6" w:rsidP="00DF5DB6">
      <w:pPr>
        <w:tabs>
          <w:tab w:val="left" w:pos="3820"/>
        </w:tabs>
        <w:spacing w:after="0" w:line="240" w:lineRule="auto"/>
        <w:ind w:left="720"/>
        <w:jc w:val="both"/>
        <w:rPr>
          <w:rFonts w:ascii="Times New Roman" w:hAnsi="Times New Roman"/>
          <w:b/>
          <w:color w:val="000000" w:themeColor="text1"/>
          <w:sz w:val="28"/>
          <w:szCs w:val="28"/>
          <w:lang w:val="kk-KZ"/>
        </w:rPr>
      </w:pPr>
    </w:p>
    <w:p w:rsidR="00DF5DB6" w:rsidRPr="00147A3C" w:rsidRDefault="00DF5DB6" w:rsidP="00DF5DB6">
      <w:pPr>
        <w:tabs>
          <w:tab w:val="left" w:pos="3820"/>
        </w:tabs>
        <w:ind w:left="720"/>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Атқарушы билік органының түсінігі</w:t>
      </w:r>
    </w:p>
    <w:p w:rsidR="00DF5DB6" w:rsidRPr="00147A3C" w:rsidRDefault="00DF5DB6" w:rsidP="00DF5DB6">
      <w:pPr>
        <w:ind w:left="-900" w:right="-82"/>
        <w:jc w:val="both"/>
        <w:rPr>
          <w:rFonts w:ascii="Times New Roman" w:hAnsi="Times New Roman"/>
          <w:sz w:val="28"/>
          <w:szCs w:val="28"/>
          <w:lang w:val="kk-KZ"/>
        </w:rPr>
      </w:pPr>
      <w:r w:rsidRPr="00147A3C">
        <w:rPr>
          <w:rFonts w:ascii="Times New Roman" w:hAnsi="Times New Roman"/>
          <w:color w:val="000000" w:themeColor="text1"/>
          <w:sz w:val="28"/>
          <w:szCs w:val="28"/>
          <w:lang w:val="kk-KZ"/>
        </w:rPr>
        <w:t xml:space="preserve">         Атқарушы билік органының ұғымы белгілі бір шамада “ұйым” деген ұғымнан туындайды,ол тар мағынада қандай да бір бірлескен қызметті жүзеге асыру үшін құрылатын және осы мақсат үшін аз дәрежеде болса да ресімделген адамдар ұжымының жекелеген бөлігін білдіреді.Атқарушы билік органы – мемлекеттік биліктің атқарушы билік тармағын жүзеге асыратын негізгі субъект. Онсыз мемлекеттік басқарушылық қызметті жүзеге асыру, әкімшілік құқықтық қатынастардың пайда болуы мүмкін емес.</w:t>
      </w:r>
      <w:r w:rsidRPr="00147A3C">
        <w:rPr>
          <w:rFonts w:ascii="Times New Roman" w:hAnsi="Times New Roman"/>
          <w:sz w:val="28"/>
          <w:szCs w:val="28"/>
          <w:lang w:val="kk-KZ"/>
        </w:rPr>
        <w:t xml:space="preserve">   Бұл сияқты құқықтық-қатынастардың  өзге қатысушыларының әкімшілік-құқықтық мәртебесі қөбінісе атқарушы билік органдарының қызметінің аясында шындыққа айналады. Сондықтан одардың әкімшілік құқықтық мәртебесін жан-жақты қарау қажет.</w:t>
      </w:r>
    </w:p>
    <w:p w:rsidR="00DF5DB6" w:rsidRPr="00147A3C" w:rsidRDefault="00DF5DB6" w:rsidP="00DF5DB6">
      <w:pPr>
        <w:ind w:left="-900" w:right="-82"/>
        <w:jc w:val="both"/>
        <w:rPr>
          <w:rFonts w:ascii="Times New Roman" w:hAnsi="Times New Roman"/>
          <w:sz w:val="28"/>
          <w:szCs w:val="28"/>
          <w:lang w:val="kk-KZ"/>
        </w:rPr>
      </w:pPr>
      <w:r w:rsidRPr="00147A3C">
        <w:rPr>
          <w:rFonts w:ascii="Times New Roman" w:hAnsi="Times New Roman"/>
          <w:sz w:val="28"/>
          <w:szCs w:val="28"/>
          <w:lang w:val="kk-KZ"/>
        </w:rPr>
        <w:t>Жалпы, атқарушы билік мемлекеттік биліктің бір тармағы болып табылады. Атқарушы билік – бұл заң күшіндегі реттеу өкілеттілігін, сыртқы саяси өкілдіктердің өкілеттіліктерін,  әртүрлі бақылау түлерін жүзеге асыру бойынша  өкілеттіліктерді қоса алғандағы мемлекеттік істерді басқару бойынша өкілеттіліктердің жиынтығы.</w:t>
      </w:r>
    </w:p>
    <w:p w:rsidR="00DF5DB6" w:rsidRPr="00147A3C" w:rsidRDefault="00DF5DB6" w:rsidP="00DF5DB6">
      <w:pPr>
        <w:contextualSpacing/>
        <w:jc w:val="both"/>
        <w:rPr>
          <w:rFonts w:ascii="Times New Roman" w:hAnsi="Times New Roman"/>
          <w:color w:val="000000" w:themeColor="text1"/>
          <w:sz w:val="28"/>
          <w:szCs w:val="28"/>
          <w:lang w:val="kk-KZ"/>
        </w:rPr>
      </w:pP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Ұйымдардың мемлекеттік және мемлекеттік емес сипаты бар түрлері ажыратылады.Біріншілерін мемлекет ресми түрде құрады.Екіншілері олардың мүшелерінің еркімен құрылады.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lastRenderedPageBreak/>
        <w:t xml:space="preserve">         Атқарушы билік органы </w:t>
      </w:r>
      <w:r w:rsidRPr="00147A3C">
        <w:rPr>
          <w:rFonts w:ascii="Times New Roman" w:hAnsi="Times New Roman"/>
          <w:color w:val="000000" w:themeColor="text1"/>
          <w:sz w:val="28"/>
          <w:szCs w:val="28"/>
          <w:lang w:val="kk-KZ"/>
        </w:rPr>
        <w:t>деп билікті бөлу принципіне сәйкес мемлкеттің тапсыруымен қоғамның шаруашылық, әлеуметтік-мәдениет және әкімшілік саяси өмірінің әр түрлі салаларында атқарушы өкім етуші қызметті нақты жүзеге асыратын мемлекеттік биліктік механизмінің буыны түсініледі.                          Атқарушы билік органы заң шығарушы және сот билігі органдарымен қатар мемлекеттік аппараттың жеке буыны болып табылады. Яғни ол мемлекеттік орган ретінде мемлекеттік басқару мен бақылауды атқаруға уәкілдік берілген, заңнамалармен белгіленген тәртіппен құрылатын мемлекеттік мекеме. Атқарушы билік органдарына берілетін мемлекеттік биліктік сипаты бар өкілеттіктердің мәні олардың мынадай құқығынан көрініс табады: мемлекеттің атынан заңды түрде міндетті болатын құқықтық актілер шығаратын құқығынан, құқықтық актілермен белгіленетін талаптар мен ережелердің сақталуына мемлекет атынан байқау жасауды жүзеге асыру құқығынан, заңды түрде міндетті болатын актілердің талаптарын орындауды қамтамасыз ету және өзінің сипаты бойынша мемлекеттік мәні бар иландыру, түсіндіру, көтермелеу сияқты шараларды, ал қажет болған жағдайдамемлекеттік мәжбүрлеу шараларын қолдану жолымен оларды бұзушылықтан қорғау құқығынан көрініс табады. Атқарушы билік органдары өздерінің мемлекеттік биліктік өкілеттіктерін тек қана мемлекеттік басқарушылық қызметтің мақсаты үшін пайдаланылады.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Атқарушы билік органдары өздерінің қызметін заңға тәуелді негізде атқарады. Мұның мәні мынада заң –мемлекеттік басқарушылық қызметтің негізгі базасы, оның субъектілері осы аталған мемлекеттік органдар. Республикалық та, сондай ақ аймақтық та деңгейлерде болатын атқарушы билік органдары мемлкеттік әкімшіліктің бірыңғай жүйесін құрады. Бұл жүйенің шегінде оның әрбір буынының, яғни атқарушы биліктің нақты органының қажетті </w:t>
      </w:r>
      <w:r w:rsidRPr="00147A3C">
        <w:rPr>
          <w:rFonts w:ascii="Times New Roman" w:hAnsi="Times New Roman"/>
          <w:b/>
          <w:color w:val="000000" w:themeColor="text1"/>
          <w:sz w:val="28"/>
          <w:szCs w:val="28"/>
          <w:lang w:val="kk-KZ"/>
        </w:rPr>
        <w:t>жеделдік дербестігі</w:t>
      </w:r>
      <w:r w:rsidRPr="00147A3C">
        <w:rPr>
          <w:rFonts w:ascii="Times New Roman" w:hAnsi="Times New Roman"/>
          <w:color w:val="000000" w:themeColor="text1"/>
          <w:sz w:val="28"/>
          <w:szCs w:val="28"/>
          <w:lang w:val="kk-KZ"/>
        </w:rPr>
        <w:t xml:space="preserve"> болады. Атқарушы билік органдарының біріне бірі бағынышты құрылымдық бөлімшелерін құруды болжайтын ұйымдық құрылымы, яғни ішкі құрылысы болады. Атқарушы биліктің әрбір органының белгілі бір аумақтық немесе мемлекеттік басқарушылық қызмет мәселесінің көлемі болады. Бұл органдар тек мемлекеттік бюджеттен ғана қаржыландырылады және заңды тұлға болып табылады, яғни азаматтық құқық қабілеттілігі болады.</w:t>
      </w:r>
    </w:p>
    <w:p w:rsidR="00DF5DB6" w:rsidRPr="00147A3C" w:rsidRDefault="00DF5DB6" w:rsidP="00DF5DB6">
      <w:pPr>
        <w:contextualSpacing/>
        <w:jc w:val="center"/>
        <w:rPr>
          <w:rFonts w:ascii="Times New Roman" w:hAnsi="Times New Roman"/>
          <w:color w:val="000000" w:themeColor="text1"/>
          <w:sz w:val="28"/>
          <w:szCs w:val="28"/>
          <w:lang w:val="kk-KZ"/>
        </w:rPr>
      </w:pPr>
    </w:p>
    <w:p w:rsidR="00DF5DB6" w:rsidRPr="00147A3C" w:rsidRDefault="00DF5DB6" w:rsidP="00DF5DB6">
      <w:pPr>
        <w:contextualSpacing/>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Атқарушы билік органдары қызметінің қағидаттары</w:t>
      </w:r>
    </w:p>
    <w:p w:rsidR="00DF5DB6" w:rsidRPr="00147A3C" w:rsidRDefault="00DF5DB6" w:rsidP="00DF5DB6">
      <w:pPr>
        <w:contextualSpacing/>
        <w:jc w:val="center"/>
        <w:rPr>
          <w:rFonts w:ascii="Times New Roman" w:hAnsi="Times New Roman"/>
          <w:b/>
          <w:color w:val="000000" w:themeColor="text1"/>
          <w:sz w:val="28"/>
          <w:szCs w:val="28"/>
          <w:lang w:val="kk-KZ"/>
        </w:rPr>
      </w:pP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         Қағидаттар -  </w:t>
      </w:r>
      <w:r w:rsidRPr="00147A3C">
        <w:rPr>
          <w:rFonts w:ascii="Times New Roman" w:hAnsi="Times New Roman"/>
          <w:color w:val="000000" w:themeColor="text1"/>
          <w:sz w:val="28"/>
          <w:szCs w:val="28"/>
          <w:lang w:val="kk-KZ"/>
        </w:rPr>
        <w:t>атқарушы билік органдарын ұйымдастыру мен қызметінің аса маңызды саяси құқықтық және ұйымдастыру құқықтық негіздері. Олардың негізгілері заңдарда бекітіледі.</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lastRenderedPageBreak/>
        <w:t xml:space="preserve">        Заңдылық </w:t>
      </w:r>
      <w:r w:rsidRPr="00147A3C">
        <w:rPr>
          <w:rFonts w:ascii="Times New Roman" w:hAnsi="Times New Roman"/>
          <w:color w:val="000000" w:themeColor="text1"/>
          <w:sz w:val="28"/>
          <w:szCs w:val="28"/>
          <w:lang w:val="kk-KZ"/>
        </w:rPr>
        <w:t>атқарушы билік органдары қызметінің қағидаты ретінде осы органдар жүзеге асыратын мемлекеттік басқарушылық қызметінің заңға тәуелділігінен тікелей туындайды. Оның тікелей көрінісі Конституцияның, заңдардың, Президенттің жарлықтарының атқарушы билік органдары шығаратын кез келген құқықтық актілерінен жоғары тұратындығы; мемлекеттік басқарушылық қызметтің барлық деңгейлерінде және әрбір лауазымды адамның заңнамалардың талаптарын қатал сақтау міндеті, басқарушылық қатынастардың барлық қатысушыларының қолданылып жүрген заңнамаларымен тағайындалған құқықтары мен заңды мүдделерін мемлекеттік басқарушылық құралдармен сақтау, жүзеге асыру мен қорғауды қамтамасыз ету болып табылады. Заңдылықты сақтау бұл атқарушы билік органдары қызметінің тиімділігінің, нәтижелілігінің басты шарты.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Конституцияның бекітілген </w:t>
      </w:r>
      <w:r w:rsidRPr="00147A3C">
        <w:rPr>
          <w:rFonts w:ascii="Times New Roman" w:hAnsi="Times New Roman"/>
          <w:b/>
          <w:color w:val="000000" w:themeColor="text1"/>
          <w:sz w:val="28"/>
          <w:szCs w:val="28"/>
          <w:lang w:val="kk-KZ"/>
        </w:rPr>
        <w:t>халық билігі қағидаты</w:t>
      </w:r>
      <w:r w:rsidRPr="00147A3C">
        <w:rPr>
          <w:rFonts w:ascii="Times New Roman" w:hAnsi="Times New Roman"/>
          <w:color w:val="000000" w:themeColor="text1"/>
          <w:sz w:val="28"/>
          <w:szCs w:val="28"/>
          <w:lang w:val="kk-KZ"/>
        </w:rPr>
        <w:t xml:space="preserve">  мемлекеттік биліктің бірден бір бастауы халық болып табылады дегеннен көрініс табады, ол өз билігін тікелей, сондай ақ мемлекеттік билік органдары, оның ішінде атқарушы билік органдары арқылы жүзеге асырады.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Конституцияның үшінші бабы, төртінші тармағында бекітілген</w:t>
      </w:r>
      <w:r w:rsidRPr="00147A3C">
        <w:rPr>
          <w:rFonts w:ascii="Times New Roman" w:hAnsi="Times New Roman"/>
          <w:b/>
          <w:color w:val="000000" w:themeColor="text1"/>
          <w:sz w:val="28"/>
          <w:szCs w:val="28"/>
          <w:lang w:val="kk-KZ"/>
        </w:rPr>
        <w:t xml:space="preserve"> біртұтас билікті бөлу және өзара тежемелік әрі тепе теңдік қағидат </w:t>
      </w:r>
      <w:r w:rsidRPr="00147A3C">
        <w:rPr>
          <w:rFonts w:ascii="Times New Roman" w:hAnsi="Times New Roman"/>
          <w:color w:val="000000" w:themeColor="text1"/>
          <w:sz w:val="28"/>
          <w:szCs w:val="28"/>
          <w:lang w:val="kk-KZ"/>
        </w:rPr>
        <w:t xml:space="preserve">мемлекеттік биліктік үш тармағы – заң шығарушы, атқарушы және сот билігі болатындығын және олардың дербестіктерін білдіреді.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Атқарушы билік органдарын ұйымдастыру мен қызметінде </w:t>
      </w:r>
      <w:r w:rsidRPr="00147A3C">
        <w:rPr>
          <w:rFonts w:ascii="Times New Roman" w:hAnsi="Times New Roman"/>
          <w:b/>
          <w:color w:val="000000" w:themeColor="text1"/>
          <w:sz w:val="28"/>
          <w:szCs w:val="28"/>
          <w:lang w:val="kk-KZ"/>
        </w:rPr>
        <w:t xml:space="preserve">алқалық және жеке дара басшылықты дұрыс үйлестіру қағидаты </w:t>
      </w:r>
      <w:r w:rsidRPr="00147A3C">
        <w:rPr>
          <w:rFonts w:ascii="Times New Roman" w:hAnsi="Times New Roman"/>
          <w:color w:val="000000" w:themeColor="text1"/>
          <w:sz w:val="28"/>
          <w:szCs w:val="28"/>
          <w:lang w:val="kk-KZ"/>
        </w:rPr>
        <w:t>мемлекеттік басқару қызметінің негізгі мәселелерін шешкен кезде ұымдық пікірді ескеруді қамтамасыз етеді. Осы мақсатпен тиісті атқарушы билік органдарының жанынан құрылатын әр түрлі консультативті, үйлестіру, ақылдасу кеңестері, комиссиялар, комитеттер және басқалар жүйесі кеңінен практикаға енгізілуде.</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Әрбір лауазымды адам мен мемлекеттік қызметшінің өзіне тапсырылған жұмыстың бөлігі үшін </w:t>
      </w:r>
      <w:r w:rsidRPr="00147A3C">
        <w:rPr>
          <w:rFonts w:ascii="Times New Roman" w:hAnsi="Times New Roman"/>
          <w:b/>
          <w:color w:val="000000" w:themeColor="text1"/>
          <w:sz w:val="28"/>
          <w:szCs w:val="28"/>
          <w:lang w:val="kk-KZ"/>
        </w:rPr>
        <w:t xml:space="preserve">жеке жауапкершілігі </w:t>
      </w:r>
      <w:r w:rsidRPr="00147A3C">
        <w:rPr>
          <w:rFonts w:ascii="Times New Roman" w:hAnsi="Times New Roman"/>
          <w:color w:val="000000" w:themeColor="text1"/>
          <w:sz w:val="28"/>
          <w:szCs w:val="28"/>
          <w:lang w:val="kk-KZ"/>
        </w:rPr>
        <w:t>қағидатын сақтаудың маңыздылығы арта түсуде.</w:t>
      </w:r>
      <w:r w:rsidRPr="00147A3C">
        <w:rPr>
          <w:rFonts w:ascii="Times New Roman" w:hAnsi="Times New Roman"/>
          <w:b/>
          <w:color w:val="000000" w:themeColor="text1"/>
          <w:sz w:val="28"/>
          <w:szCs w:val="28"/>
          <w:lang w:val="kk-KZ"/>
        </w:rPr>
        <w:t xml:space="preserve"> </w:t>
      </w:r>
      <w:r w:rsidRPr="00147A3C">
        <w:rPr>
          <w:rFonts w:ascii="Times New Roman" w:hAnsi="Times New Roman"/>
          <w:color w:val="000000" w:themeColor="text1"/>
          <w:sz w:val="28"/>
          <w:szCs w:val="28"/>
          <w:lang w:val="kk-KZ"/>
        </w:rPr>
        <w:t xml:space="preserve"> Бұл қағидат атқарушы билік органдары туралы ережелерде, «Мемлекеттік қызмет туралы» заңда, тәртіп туралы жарғылар мен лауазымдық нұсқаулықтарда бекітіледі. Заңнамаларға сәйкес орталық және жергілікті атқарушы билік органдарының басшылары өздері басшылық ететін органдардағы атқарушылық тәртіптің жағдайы үшін дербес жауаптылықта болады.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Атқарушы билік органдары жұмысының </w:t>
      </w:r>
      <w:r w:rsidRPr="00147A3C">
        <w:rPr>
          <w:rFonts w:ascii="Times New Roman" w:hAnsi="Times New Roman"/>
          <w:b/>
          <w:color w:val="000000" w:themeColor="text1"/>
          <w:sz w:val="28"/>
          <w:szCs w:val="28"/>
          <w:lang w:val="kk-KZ"/>
        </w:rPr>
        <w:t>жариялылық қағидаты</w:t>
      </w:r>
      <w:r w:rsidRPr="00147A3C">
        <w:rPr>
          <w:rFonts w:ascii="Times New Roman" w:hAnsi="Times New Roman"/>
          <w:color w:val="000000" w:themeColor="text1"/>
          <w:sz w:val="28"/>
          <w:szCs w:val="28"/>
          <w:lang w:val="kk-KZ"/>
        </w:rPr>
        <w:t xml:space="preserve"> өздерінің жұмысының, оның ішінде нормативтік құқықтық актілердің неғұрлым маңызды нәтижелерін бұқаралық ақпарат құралдары арқылы </w:t>
      </w:r>
      <w:r w:rsidRPr="00147A3C">
        <w:rPr>
          <w:rFonts w:ascii="Times New Roman" w:hAnsi="Times New Roman"/>
          <w:color w:val="000000" w:themeColor="text1"/>
          <w:sz w:val="28"/>
          <w:szCs w:val="28"/>
          <w:lang w:val="kk-KZ"/>
        </w:rPr>
        <w:lastRenderedPageBreak/>
        <w:t>кеңінен жариялап отыруды, жұртшылықтың назарына жеткізіп отыруды болжайды.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        Жеке адам құқықтарының басымдығы мен кепілдендірілгендік қағидаты </w:t>
      </w:r>
      <w:r w:rsidRPr="00147A3C">
        <w:rPr>
          <w:rFonts w:ascii="Times New Roman" w:hAnsi="Times New Roman"/>
          <w:color w:val="000000" w:themeColor="text1"/>
          <w:sz w:val="28"/>
          <w:szCs w:val="28"/>
          <w:lang w:val="kk-KZ"/>
        </w:rPr>
        <w:t>Қазақстан заңнамалары мен әкімшілік практикасы үшін жаңалық болып табылады. Қазақстанда көзделіп отырған құқықтық мемлекет құру мынамен сипатталады, жеке адамның құқықтары ең қымбат қазына болып табылады, ал барлық мемлекеттік органдар, оның ішінде атқарушы билік органдары да азаматтардың алдында жауапты. Азаматтардың құқықтары мемлекет органдарының, лауазымды адамдар мен билік өкілдерінің кез келген зорлық зомбылығынан сенімді қорғалуға тиіс.</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Атқарушы билік органдарының жүйесіне </w:t>
      </w:r>
      <w:r w:rsidRPr="00147A3C">
        <w:rPr>
          <w:rFonts w:ascii="Times New Roman" w:hAnsi="Times New Roman"/>
          <w:b/>
          <w:color w:val="000000" w:themeColor="text1"/>
          <w:sz w:val="28"/>
          <w:szCs w:val="28"/>
          <w:lang w:val="kk-KZ"/>
        </w:rPr>
        <w:t>орталықтандару қағидаты</w:t>
      </w:r>
      <w:r w:rsidRPr="00147A3C">
        <w:rPr>
          <w:rFonts w:ascii="Times New Roman" w:hAnsi="Times New Roman"/>
          <w:color w:val="000000" w:themeColor="text1"/>
          <w:sz w:val="28"/>
          <w:szCs w:val="28"/>
          <w:lang w:val="kk-KZ"/>
        </w:rPr>
        <w:t>, яғни төменгі тұрған органдардың жоғарғы тұрған органдарға бағыныштылығы тән. Ол атқарушы биліктің әрбір органының өкілеттіктерінің көлемін заңнамалармен айқындап белгілеген кезде осы жүйенің тұтастығынан туындайды.</w:t>
      </w:r>
    </w:p>
    <w:p w:rsidR="00DF5DB6" w:rsidRPr="00147A3C" w:rsidRDefault="00DF5DB6" w:rsidP="00DF5DB6">
      <w:pPr>
        <w:contextualSpacing/>
        <w:jc w:val="both"/>
        <w:rPr>
          <w:rFonts w:ascii="Times New Roman" w:hAnsi="Times New Roman"/>
          <w:color w:val="000000" w:themeColor="text1"/>
          <w:sz w:val="28"/>
          <w:szCs w:val="28"/>
          <w:lang w:val="kk-KZ"/>
        </w:rPr>
      </w:pPr>
    </w:p>
    <w:p w:rsidR="00DF5DB6" w:rsidRPr="00147A3C" w:rsidRDefault="00DF5DB6" w:rsidP="00DF5DB6">
      <w:pPr>
        <w:contextualSpacing/>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Атқарушы билік органдарының түрлері</w:t>
      </w:r>
    </w:p>
    <w:p w:rsidR="00DF5DB6" w:rsidRPr="00147A3C" w:rsidRDefault="00DF5DB6" w:rsidP="00DF5DB6">
      <w:pPr>
        <w:contextualSpacing/>
        <w:jc w:val="both"/>
        <w:rPr>
          <w:rFonts w:ascii="Times New Roman" w:hAnsi="Times New Roman"/>
          <w:b/>
          <w:color w:val="000000" w:themeColor="text1"/>
          <w:sz w:val="28"/>
          <w:szCs w:val="28"/>
          <w:lang w:val="kk-KZ"/>
        </w:rPr>
      </w:pP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Атқарушы билік органдары өзінің қызметінің мазмұны мен нақты бағыты бойынша айырылысады. Оларды мынадай түрлерге топтастыруға болады:</w:t>
      </w:r>
    </w:p>
    <w:p w:rsidR="00DF5DB6" w:rsidRPr="00147A3C" w:rsidRDefault="00DF5DB6" w:rsidP="00DF5DB6">
      <w:pPr>
        <w:numPr>
          <w:ilvl w:val="0"/>
          <w:numId w:val="6"/>
        </w:numPr>
        <w:spacing w:after="0" w:line="240" w:lineRule="auto"/>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Қызметінің аумақтық көлемі</w:t>
      </w:r>
      <w:r w:rsidRPr="00147A3C">
        <w:rPr>
          <w:rFonts w:ascii="Times New Roman" w:hAnsi="Times New Roman"/>
          <w:color w:val="000000" w:themeColor="text1"/>
          <w:sz w:val="28"/>
          <w:szCs w:val="28"/>
          <w:lang w:val="kk-KZ"/>
        </w:rPr>
        <w:t xml:space="preserve"> бойынша: </w:t>
      </w:r>
      <w:r w:rsidRPr="00147A3C">
        <w:rPr>
          <w:rFonts w:ascii="Times New Roman" w:hAnsi="Times New Roman"/>
          <w:b/>
          <w:color w:val="000000" w:themeColor="text1"/>
          <w:sz w:val="28"/>
          <w:szCs w:val="28"/>
          <w:lang w:val="kk-KZ"/>
        </w:rPr>
        <w:t>республикалық</w:t>
      </w:r>
      <w:r w:rsidRPr="00147A3C">
        <w:rPr>
          <w:rFonts w:ascii="Times New Roman" w:hAnsi="Times New Roman"/>
          <w:color w:val="000000" w:themeColor="text1"/>
          <w:sz w:val="28"/>
          <w:szCs w:val="28"/>
          <w:lang w:val="kk-KZ"/>
        </w:rPr>
        <w:t xml:space="preserve"> және </w:t>
      </w:r>
      <w:r w:rsidRPr="00147A3C">
        <w:rPr>
          <w:rFonts w:ascii="Times New Roman" w:hAnsi="Times New Roman"/>
          <w:b/>
          <w:color w:val="000000" w:themeColor="text1"/>
          <w:sz w:val="28"/>
          <w:szCs w:val="28"/>
          <w:lang w:val="kk-KZ"/>
        </w:rPr>
        <w:t>жергілікті</w:t>
      </w:r>
      <w:r w:rsidRPr="00147A3C">
        <w:rPr>
          <w:rFonts w:ascii="Times New Roman" w:hAnsi="Times New Roman"/>
          <w:color w:val="000000" w:themeColor="text1"/>
          <w:sz w:val="28"/>
          <w:szCs w:val="28"/>
          <w:lang w:val="kk-KZ"/>
        </w:rPr>
        <w:t xml:space="preserve"> атқарушы билік органдарын бөлуге болады.</w:t>
      </w:r>
    </w:p>
    <w:p w:rsidR="00DF5DB6" w:rsidRPr="00147A3C" w:rsidRDefault="00DF5DB6" w:rsidP="00DF5DB6">
      <w:pPr>
        <w:numPr>
          <w:ilvl w:val="0"/>
          <w:numId w:val="6"/>
        </w:numPr>
        <w:spacing w:after="0" w:line="240" w:lineRule="auto"/>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Құзіретінің көлемі мен сипатына</w:t>
      </w:r>
      <w:r w:rsidRPr="00147A3C">
        <w:rPr>
          <w:rFonts w:ascii="Times New Roman" w:hAnsi="Times New Roman"/>
          <w:color w:val="000000" w:themeColor="text1"/>
          <w:sz w:val="28"/>
          <w:szCs w:val="28"/>
          <w:lang w:val="kk-KZ"/>
        </w:rPr>
        <w:t xml:space="preserve"> </w:t>
      </w:r>
      <w:r w:rsidRPr="00147A3C">
        <w:rPr>
          <w:rFonts w:ascii="Times New Roman" w:hAnsi="Times New Roman"/>
          <w:b/>
          <w:color w:val="000000" w:themeColor="text1"/>
          <w:sz w:val="28"/>
          <w:szCs w:val="28"/>
          <w:lang w:val="kk-KZ"/>
        </w:rPr>
        <w:t>қарай</w:t>
      </w:r>
      <w:r w:rsidRPr="00147A3C">
        <w:rPr>
          <w:rFonts w:ascii="Times New Roman" w:hAnsi="Times New Roman"/>
          <w:color w:val="000000" w:themeColor="text1"/>
          <w:sz w:val="28"/>
          <w:szCs w:val="28"/>
          <w:lang w:val="kk-KZ"/>
        </w:rPr>
        <w:t xml:space="preserve"> мынадай атқарушы билік органдары бар:</w:t>
      </w:r>
    </w:p>
    <w:p w:rsidR="00DF5DB6" w:rsidRPr="00147A3C" w:rsidRDefault="00DF5DB6" w:rsidP="00DF5DB6">
      <w:pPr>
        <w:ind w:left="360"/>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жалпы</w:t>
      </w:r>
      <w:r w:rsidRPr="00147A3C">
        <w:rPr>
          <w:rFonts w:ascii="Times New Roman" w:hAnsi="Times New Roman"/>
          <w:color w:val="000000" w:themeColor="text1"/>
          <w:sz w:val="28"/>
          <w:szCs w:val="28"/>
          <w:lang w:val="kk-KZ"/>
        </w:rPr>
        <w:t xml:space="preserve"> </w:t>
      </w:r>
      <w:r w:rsidRPr="00147A3C">
        <w:rPr>
          <w:rFonts w:ascii="Times New Roman" w:hAnsi="Times New Roman"/>
          <w:b/>
          <w:color w:val="000000" w:themeColor="text1"/>
          <w:sz w:val="28"/>
          <w:szCs w:val="28"/>
          <w:lang w:val="kk-KZ"/>
        </w:rPr>
        <w:t>құзіретті,</w:t>
      </w:r>
      <w:r w:rsidRPr="00147A3C">
        <w:rPr>
          <w:rFonts w:ascii="Times New Roman" w:hAnsi="Times New Roman"/>
          <w:color w:val="000000" w:themeColor="text1"/>
          <w:sz w:val="28"/>
          <w:szCs w:val="28"/>
          <w:lang w:val="kk-KZ"/>
        </w:rPr>
        <w:t xml:space="preserve"> яғни, мемлекеттік басқарушылық қызметтің бәріне немесе көпшілік учаскелеріне таратылатын функциялар мен өкілеттіктерді жүзеге асыратын органдар. (Үкімет, әкімдіктер);</w:t>
      </w:r>
    </w:p>
    <w:p w:rsidR="00DF5DB6" w:rsidRPr="00147A3C" w:rsidRDefault="00DF5DB6" w:rsidP="00DF5DB6">
      <w:pPr>
        <w:ind w:left="360"/>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салалық құзіретті,</w:t>
      </w:r>
      <w:r w:rsidRPr="00147A3C">
        <w:rPr>
          <w:rFonts w:ascii="Times New Roman" w:hAnsi="Times New Roman"/>
          <w:color w:val="000000" w:themeColor="text1"/>
          <w:sz w:val="28"/>
          <w:szCs w:val="28"/>
          <w:lang w:val="kk-KZ"/>
        </w:rPr>
        <w:t xml:space="preserve"> функциялары мен өкілеттіктерін өздеріне тапсырылған басқару салаларының шегінде жүзеге асыратын органдар. (министрліктер, комитеттер);</w:t>
      </w:r>
    </w:p>
    <w:p w:rsidR="00DF5DB6" w:rsidRPr="00147A3C" w:rsidRDefault="00DF5DB6" w:rsidP="00DF5DB6">
      <w:pPr>
        <w:ind w:left="360"/>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салааралық құзіретті,</w:t>
      </w:r>
      <w:r w:rsidRPr="00147A3C">
        <w:rPr>
          <w:rFonts w:ascii="Times New Roman" w:hAnsi="Times New Roman"/>
          <w:color w:val="000000" w:themeColor="text1"/>
          <w:sz w:val="28"/>
          <w:szCs w:val="28"/>
          <w:lang w:val="kk-KZ"/>
        </w:rPr>
        <w:t xml:space="preserve"> барлық немесе бірнеше салалық жүйелер үшін ортақ болатын өздерінің қарауына жатқызылған арнайы мәселелер бойынша өкілеттіктер жүзеге асыратын органдар;</w:t>
      </w:r>
    </w:p>
    <w:p w:rsidR="00DF5DB6" w:rsidRPr="00147A3C" w:rsidRDefault="00DF5DB6" w:rsidP="00DF5DB6">
      <w:pPr>
        <w:ind w:left="360"/>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аралас құзіретті,</w:t>
      </w:r>
      <w:r w:rsidRPr="00147A3C">
        <w:rPr>
          <w:rFonts w:ascii="Times New Roman" w:hAnsi="Times New Roman"/>
          <w:color w:val="000000" w:themeColor="text1"/>
          <w:sz w:val="28"/>
          <w:szCs w:val="28"/>
          <w:lang w:val="kk-KZ"/>
        </w:rPr>
        <w:t xml:space="preserve"> өзінің өкілеттіктерін әрі салалық, әрі салааралық көлемде жүзеге асыратын органдар.</w:t>
      </w:r>
    </w:p>
    <w:p w:rsidR="00DF5DB6" w:rsidRPr="00147A3C" w:rsidRDefault="00DF5DB6" w:rsidP="00DF5DB6">
      <w:pPr>
        <w:numPr>
          <w:ilvl w:val="0"/>
          <w:numId w:val="6"/>
        </w:numPr>
        <w:spacing w:after="0" w:line="240" w:lineRule="auto"/>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Құру тәртібі мен тәсілі </w:t>
      </w:r>
      <w:r w:rsidRPr="00147A3C">
        <w:rPr>
          <w:rFonts w:ascii="Times New Roman" w:hAnsi="Times New Roman"/>
          <w:color w:val="000000" w:themeColor="text1"/>
          <w:sz w:val="28"/>
          <w:szCs w:val="28"/>
          <w:lang w:val="kk-KZ"/>
        </w:rPr>
        <w:t>бойынша :</w:t>
      </w:r>
    </w:p>
    <w:p w:rsidR="00DF5DB6" w:rsidRPr="00147A3C" w:rsidRDefault="00DF5DB6" w:rsidP="00DF5DB6">
      <w:pPr>
        <w:numPr>
          <w:ilvl w:val="1"/>
          <w:numId w:val="6"/>
        </w:numPr>
        <w:spacing w:after="0" w:line="240" w:lineRule="auto"/>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мемлекет басшысы құратын, мысалы, ҚРның Президенті ҚР Үкіметін, министрліктерін құрады.</w:t>
      </w:r>
    </w:p>
    <w:p w:rsidR="00DF5DB6" w:rsidRPr="00147A3C" w:rsidRDefault="00DF5DB6" w:rsidP="00DF5DB6">
      <w:pPr>
        <w:numPr>
          <w:ilvl w:val="1"/>
          <w:numId w:val="6"/>
        </w:numPr>
        <w:spacing w:after="0" w:line="240" w:lineRule="auto"/>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атқарушы билік органдарының өздері құратындары.</w:t>
      </w:r>
    </w:p>
    <w:p w:rsidR="00DF5DB6" w:rsidRPr="00147A3C" w:rsidRDefault="00DF5DB6" w:rsidP="00DF5DB6">
      <w:pPr>
        <w:numPr>
          <w:ilvl w:val="1"/>
          <w:numId w:val="6"/>
        </w:numPr>
        <w:spacing w:after="0" w:line="240" w:lineRule="auto"/>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lastRenderedPageBreak/>
        <w:t>жекелеген жағдайларда сайлау тәсілі қолданылады.</w:t>
      </w:r>
    </w:p>
    <w:p w:rsidR="00DF5DB6" w:rsidRPr="00147A3C" w:rsidRDefault="00DF5DB6" w:rsidP="00DF5DB6">
      <w:pPr>
        <w:numPr>
          <w:ilvl w:val="0"/>
          <w:numId w:val="6"/>
        </w:numPr>
        <w:spacing w:after="0" w:line="240" w:lineRule="auto"/>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Ведомстволық қарасты мәселелерді шешу тәртібі </w:t>
      </w:r>
      <w:r w:rsidRPr="00147A3C">
        <w:rPr>
          <w:rFonts w:ascii="Times New Roman" w:hAnsi="Times New Roman"/>
          <w:color w:val="000000" w:themeColor="text1"/>
          <w:sz w:val="28"/>
          <w:szCs w:val="28"/>
          <w:lang w:val="kk-KZ"/>
        </w:rPr>
        <w:t>бойынша :</w:t>
      </w:r>
    </w:p>
    <w:p w:rsidR="00DF5DB6" w:rsidRPr="00147A3C" w:rsidRDefault="00DF5DB6" w:rsidP="00DF5DB6">
      <w:pPr>
        <w:numPr>
          <w:ilvl w:val="1"/>
          <w:numId w:val="6"/>
        </w:numPr>
        <w:spacing w:after="0" w:line="240" w:lineRule="auto"/>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құзіретінің негізгі мәселелерін алқалы негізде, оның құрамына кіретін адамдардың көпшілік даусымен шешетін алқалы органдар. Мысалы Үкімет.</w:t>
      </w:r>
    </w:p>
    <w:p w:rsidR="00DF5DB6" w:rsidRPr="00147A3C" w:rsidRDefault="00DF5DB6" w:rsidP="00DF5DB6">
      <w:pPr>
        <w:numPr>
          <w:ilvl w:val="1"/>
          <w:numId w:val="6"/>
        </w:numPr>
        <w:spacing w:after="0" w:line="240" w:lineRule="auto"/>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құзіретінің негізгі мәселелерін басшылары шешетін жеке дара басшылық органдары, мысалы, министрліктер, агенттіктер.</w:t>
      </w:r>
    </w:p>
    <w:p w:rsidR="00DF5DB6" w:rsidRPr="00147A3C" w:rsidRDefault="00DF5DB6" w:rsidP="00DF5DB6">
      <w:pPr>
        <w:numPr>
          <w:ilvl w:val="0"/>
          <w:numId w:val="6"/>
        </w:numPr>
        <w:spacing w:after="0" w:line="240" w:lineRule="auto"/>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Ұйымдастыру құқықтық нысандары </w:t>
      </w:r>
      <w:r w:rsidRPr="00147A3C">
        <w:rPr>
          <w:rFonts w:ascii="Times New Roman" w:hAnsi="Times New Roman"/>
          <w:color w:val="000000" w:themeColor="text1"/>
          <w:sz w:val="28"/>
          <w:szCs w:val="28"/>
          <w:lang w:val="kk-KZ"/>
        </w:rPr>
        <w:t>бойынша ажыратылатын органдар, олар өздерінің көрінісін ең алдымен өздерінің атауларынан табады.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        Атқарушы билік органдарының жүйесі </w:t>
      </w:r>
      <w:r w:rsidRPr="00147A3C">
        <w:rPr>
          <w:rFonts w:ascii="Times New Roman" w:hAnsi="Times New Roman"/>
          <w:color w:val="000000" w:themeColor="text1"/>
          <w:sz w:val="28"/>
          <w:szCs w:val="28"/>
          <w:lang w:val="kk-KZ"/>
        </w:rPr>
        <w:t>деп біріне бірі бағынышты органдардың өз араларында құзіретін бөлу негізінде олардың арасындағы тік байланыс түсініледі.</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Қазіргі кезде атқарушы билік органдарының жүйесі мыналардан тұрады: ҚР-ның Үкіметі, ҚР-ның министрліктері, ҚР-ның агенттіктері, ҚР-ның министрліктерінің комитеттері, әкімдіктер, әкімдер, өзге органдар.</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        ҚР-ның Үкіметі  </w:t>
      </w:r>
      <w:r w:rsidRPr="00147A3C">
        <w:rPr>
          <w:rFonts w:ascii="Times New Roman" w:hAnsi="Times New Roman"/>
          <w:color w:val="000000" w:themeColor="text1"/>
          <w:sz w:val="28"/>
          <w:szCs w:val="28"/>
          <w:lang w:val="kk-KZ"/>
        </w:rPr>
        <w:t>ҚРсы мемлекеттік билігінің жоғарғы атқарушы органы, оның құқықтық жағдайы ҚРсы Конституциясымен (64-70 баптар); «ҚР Үкіметі туралы» 1995 ж. 18желтоқсандағы Конституциялық заңмен белгіленген.ҚР-ның Үкіметі ҚР да атқарушы биліктің біртұтас жүйесін басқаратын алқалы орган. ҚР-ның Премьер министрі, оның орынбасарлары, министрлер, Премьер-министр Кеңесінің басшысы Үкімет мүшелері болып табылады,  Президент Конституцияда қаралған тәртіппен Премьер-министрді тағайындайды. Премьер- министр өзі тағайындалғаннан кейін он күн мерзімде</w:t>
      </w:r>
      <w:r w:rsidRPr="00147A3C">
        <w:rPr>
          <w:rFonts w:ascii="Times New Roman" w:hAnsi="Times New Roman"/>
          <w:b/>
          <w:color w:val="000000" w:themeColor="text1"/>
          <w:sz w:val="28"/>
          <w:szCs w:val="28"/>
          <w:lang w:val="kk-KZ"/>
        </w:rPr>
        <w:t xml:space="preserve"> Үкіметтің</w:t>
      </w:r>
      <w:r w:rsidRPr="00147A3C">
        <w:rPr>
          <w:rFonts w:ascii="Times New Roman" w:hAnsi="Times New Roman"/>
          <w:color w:val="000000" w:themeColor="text1"/>
          <w:sz w:val="28"/>
          <w:szCs w:val="28"/>
          <w:lang w:val="kk-KZ"/>
        </w:rPr>
        <w:t xml:space="preserve"> құрылымы мен құрамы туралы Президентке ұсыныс енгізеді.Үкіметтің құрылымын министрліктер және өзге де орталық атқарушы органдар құрайды.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ҚР-ның Үкіметі атқарушы билік органдарының қызметіне басшылық жасайды және олардың жұмысына бақылау жасауды жүзеге асырады.Республика деңгейіндегі атқарушы билік органдары Үкіметке бағынышты және оның алдында жауап береді. Үкімет өз құзіретіне жататын мәселелер бойынша ұсынсытарды талдап жасау үшін </w:t>
      </w:r>
      <w:r w:rsidRPr="00147A3C">
        <w:rPr>
          <w:rFonts w:ascii="Times New Roman" w:hAnsi="Times New Roman"/>
          <w:b/>
          <w:color w:val="000000" w:themeColor="text1"/>
          <w:sz w:val="28"/>
          <w:szCs w:val="28"/>
          <w:lang w:val="kk-KZ"/>
        </w:rPr>
        <w:t>Үкімет</w:t>
      </w:r>
      <w:r w:rsidRPr="00147A3C">
        <w:rPr>
          <w:rFonts w:ascii="Times New Roman" w:hAnsi="Times New Roman"/>
          <w:color w:val="000000" w:themeColor="text1"/>
          <w:sz w:val="28"/>
          <w:szCs w:val="28"/>
          <w:lang w:val="kk-KZ"/>
        </w:rPr>
        <w:t xml:space="preserve"> жанындағы комиссиялар, кеңестер мен консультативтік кеңесші органдар құруға және таратуға құқылы. ҚР сы Үкіметінің өкілеттіктері еліміздің әлеуметтік экономикалық өмірінің әртүрлі аяларында неғұрлым айқын көрініс табады. Мысалы, Үкіметтің экономика аясында, бюджет, қаржы, несие, ақша саясаты аясында, әлеуметтік аяда, ғылым, білім және мәдениет аясында, табиғи ресурстарды пайдалану мен қоршаған ортаны қорғау аясында, заңдылықты, азаматтардың құқықтары мен бостандықтарын, қылмыспен күресті </w:t>
      </w:r>
      <w:r w:rsidRPr="00147A3C">
        <w:rPr>
          <w:rFonts w:ascii="Times New Roman" w:hAnsi="Times New Roman"/>
          <w:color w:val="000000" w:themeColor="text1"/>
          <w:sz w:val="28"/>
          <w:szCs w:val="28"/>
          <w:lang w:val="kk-KZ"/>
        </w:rPr>
        <w:lastRenderedPageBreak/>
        <w:t>қамтамасыз ету аясында сыртқы саясат пен халықаралық қатынастар аясында өкілеттіктері бар.</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       ҚР-ның министрлігі </w:t>
      </w:r>
      <w:r w:rsidRPr="00147A3C">
        <w:rPr>
          <w:rFonts w:ascii="Times New Roman" w:hAnsi="Times New Roman"/>
          <w:color w:val="000000" w:themeColor="text1"/>
          <w:sz w:val="28"/>
          <w:szCs w:val="28"/>
          <w:lang w:val="kk-KZ"/>
        </w:rPr>
        <w:t xml:space="preserve">тиісті мемлекеттік басқару саласына басшылықты, заңдармен көзделген шекте салааралық үйлестіруді жүзеге асыратын Республиканың орталық атқарушы органы болып табылады. Қазіргі кезеңде Қазақстанда он алты министрлік бар. Олар: Индустрия және сауда; Энергетика және минералдық ресурстар; Көлік және коммуникация; Ауыл шаруашылығы; Қоршаған ортаны қорғау; Экономика және бюджеттік жоспарлау; Қаржы; Білім және ғылым; Денсаулық сақтау; Мәдениет және ақпарат; Туризм және спорт; Еңбек және халықты әлеуметтік қорғау; Қорғаныс; Сыртқы істер; Ішкі істер; Әділет министрлігі; Министрлік және оның органдары мен ведомстволық бағыныстағы кәсіпорындары, мекемелері және өзге де ұйымдары министрліктің бірыңғай жүйесін құрайды. Министрлікті ҚР-сы Президенті қызметке тағайындайтын және қызметтен босататын Министр басқарады. Министрдің оның ұсынуы бойынша ҚР-ның Үкіметі қызметке тағайындайтын және қызметтен босататын орынбасарлары болады. Министр Министрліктің жұмысын ұйымдастырады және оған басшылық жасайды, министрлікке жүктелген міндеттердің орындалуы және оның өз функцияларын жүзеге асыруы үшін дербес жауап береді. Министрліктің күрделі проблемалық мәселелерін қарау мақсатында оларда ғылыми техникалық кеңестер құрылуы мүмкін.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        ҚР-ның агенттіктері. </w:t>
      </w:r>
      <w:r w:rsidRPr="00147A3C">
        <w:rPr>
          <w:rFonts w:ascii="Times New Roman" w:hAnsi="Times New Roman"/>
          <w:color w:val="000000" w:themeColor="text1"/>
          <w:sz w:val="28"/>
          <w:szCs w:val="28"/>
          <w:lang w:val="kk-KZ"/>
        </w:rPr>
        <w:t>Республика Премьер-министрінің ұсынысы бойынша ҚР-сы Президенті құратын ҚР-ның агенттігі Үкіметтің құрамына кірмейтін орталық атқарушы орган болып табылады. Агенттік тиісті мемлекеттік басқару саласында басшылықты, сондай ақ заңдарда белгіленген шектерде салааралық үйлестіруді және өзге де арнайы атқару және рұқсат беру міндеттерін жүзеге асырады. Бұлардың министрліктерден басты айырмашылығы, біріншіден, олардың Үкіметтің құрамына кірмейтіндігі және, екіншіден, олардың арнайы атқару және  рұқсат беру міндеттерін жүзеге асыру болып табылады. Агенттік мемлекеттік мекеменің ұйымдастырушылық құқықтық нысанындағы заңды тұлға болып табылады, оның өз атауы, мемлекеттік тілде жазылған мөрі мен мөртаңбалары, белгіленген үлгідегі бланкілері болады. Агенттікті ҚР-сы Үкіметі қызмеьке тағайындайтын және қызметтен босататын Төраға басқарады.</w:t>
      </w:r>
    </w:p>
    <w:p w:rsidR="00DF5DB6" w:rsidRPr="00147A3C" w:rsidRDefault="00DF5DB6" w:rsidP="00DF5DB6">
      <w:pPr>
        <w:contextualSpacing/>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 xml:space="preserve">        Орталық атқарушы органның ведомствосы. </w:t>
      </w:r>
      <w:r w:rsidRPr="00147A3C">
        <w:rPr>
          <w:rFonts w:ascii="Times New Roman" w:hAnsi="Times New Roman"/>
          <w:color w:val="000000" w:themeColor="text1"/>
          <w:sz w:val="28"/>
          <w:szCs w:val="28"/>
          <w:lang w:val="kk-KZ"/>
        </w:rPr>
        <w:t xml:space="preserve">Республиканың орталық атқарушы органының Комитеті ведомство болып табылады. Олар  министрліктің құрылымдық бөлімшелері ретінде бекітілгендіктен, комитеттер министрліктердің құрамына кіреді. Ведомствоны тиісті орталық атқарушы орган басшысының ұсынуымен ҚР-сының Үкіметі құрады,қайта </w:t>
      </w:r>
      <w:r w:rsidRPr="00147A3C">
        <w:rPr>
          <w:rFonts w:ascii="Times New Roman" w:hAnsi="Times New Roman"/>
          <w:color w:val="000000" w:themeColor="text1"/>
          <w:sz w:val="28"/>
          <w:szCs w:val="28"/>
          <w:lang w:val="kk-KZ"/>
        </w:rPr>
        <w:lastRenderedPageBreak/>
        <w:t>ұйымдастырады, таратады. Ведомствоның құрылымы, негізгі міндеті мен құзіреті және басқа мемлекеттік органдармен өзара іс қимылының тәртібі, әрбір Комитет туралы ҚР-ның Үкіметі бекіткен Ережеде айқындалады. Бұл Ереже Комитеттің құрылтай құжаты болып табылады. Ведомствоның аумақтық бөлімшелері болуы мүмкін.Комитетті тиісті министрдің ұсынуы бойынша ҚР сының Үкіметі тағайындайтын және қызметтен босататын төраға басқарады. Оның міндеттері мен өкілеттіктері Комитет туралы Ережеде белгіленеді.</w:t>
      </w:r>
    </w:p>
    <w:p w:rsidR="00DF5DB6" w:rsidRPr="00147A3C" w:rsidRDefault="00DF5DB6" w:rsidP="00DF5DB6">
      <w:pPr>
        <w:contextualSpacing/>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 xml:space="preserve">        Жергілікті атқарушы билік органдары. </w:t>
      </w:r>
      <w:r w:rsidRPr="00147A3C">
        <w:rPr>
          <w:rFonts w:ascii="Times New Roman" w:hAnsi="Times New Roman"/>
          <w:color w:val="000000" w:themeColor="text1"/>
          <w:sz w:val="28"/>
          <w:szCs w:val="28"/>
          <w:lang w:val="kk-KZ"/>
        </w:rPr>
        <w:t>ҚР-сы Конституциясының 8-бөлімінің нормалары бойынша тиісті аумақтағы істің жай күйіне жауапты жергілікті өкілді және атқарушы органдар жергілікті мемлекеттік басқаруды жүзеге асырады.Жергілікті атқарушы органдар ҚР-ның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Облыстың, ауданның әкімі басқаратын өз құзіреті шегінде тиісті аумақта жергілікті мемлекеттік басқаруды жүзеге асыратын алқалы атқарушы орган әкімдік болып табылады. Әкімдікті әкім орынбасарларынан, әкім аппаратының басшысынан, жергілікті бюджеттен қаржыландырылатын атқарушы органдардың бірінші басшыларынан тиісті аумақтың әкімі құрады. Әкімдік тиісті аумақтық облыстық, аудандық, мәслихаттың алдында өзіне жүктелген міндеттерді іске асыру үшін жауап береді. Әкімдік ҚР Конституциясы, заңдары, Президенті мен Үкіметінің актілері, өзге де нормативтік актілер негізінде және оларды орындау мақсатында қаулылар шығарады.Әкімдіктің қаулысына әкім қол қояды. Әкім – Президент пен Үкіметтің жергілікті атқарушы органды басқаратын және тиісті аумақта мемлекеттік саясаттың жүргізілуін, Республиканың орталық атқарушы органдарының барлық аумақтық бөлімшелерінің үйлесімді қызмет істеуін, тиісті бюджеттен қаржыландырылатын атқарушы органдарға басшылықты қамтамасыз ететін, ҚР-ның заңдарына сәйкес мемлекеттік басқару өкілеттігі берілген, тиісті  аумақтың әлеуметтік экономикалық дамуының жай күйіне жауапты өкіл болып табылады. Облыс әкімін Премьер-Министрдің ұсынуы бойынша ҚР-ның Президенті қызметке тағайындайды. Оны қызметтен Президент босатады.Аудан, Республикалық маңызы бар қаладағы аудан, аудандық маңызы бар қала, кент, ауыл, ауылдық округ әкімдері ҚР Президенті белгілейтін тәртіпте қызметке тағайындалады немесе сайланады. Президент белгілеген тәртіпте олар қызметтен босатылады және өз өкілетігін тоқтатады. Әкім нормативтік құқықтық сипаттағы шешімдер және әкімшілік басқарушылық, жедел және дербес сипаттағы мәселелер бойынша өкімдер </w:t>
      </w:r>
      <w:r w:rsidRPr="00147A3C">
        <w:rPr>
          <w:rFonts w:ascii="Times New Roman" w:hAnsi="Times New Roman"/>
          <w:color w:val="000000" w:themeColor="text1"/>
          <w:sz w:val="28"/>
          <w:szCs w:val="28"/>
          <w:lang w:val="kk-KZ"/>
        </w:rPr>
        <w:lastRenderedPageBreak/>
        <w:t xml:space="preserve">шығарады. Әкімдіктің және әкімнің өз құзіреті шегінде қабылдаған актілерінің тиісті әкімшілік аумақтық бөліністің бүкіл аумағында міндетті күші болады. </w:t>
      </w:r>
    </w:p>
    <w:p w:rsidR="00DF5DB6" w:rsidRPr="00147A3C" w:rsidRDefault="00DF5DB6" w:rsidP="00DF5DB6">
      <w:pPr>
        <w:ind w:right="98" w:hanging="900"/>
        <w:rPr>
          <w:rFonts w:ascii="Times New Roman" w:hAnsi="Times New Roman"/>
          <w:sz w:val="28"/>
          <w:szCs w:val="28"/>
          <w:lang w:val="kk-KZ"/>
        </w:rPr>
      </w:pPr>
      <w:r w:rsidRPr="00147A3C">
        <w:rPr>
          <w:rFonts w:ascii="Times New Roman" w:hAnsi="Times New Roman"/>
          <w:sz w:val="28"/>
          <w:szCs w:val="28"/>
          <w:lang w:val="kk-KZ"/>
        </w:rPr>
        <w:t>Атқарушы билік  тармағын алатын болсақ, ол ұйымдастыру-басқарушылық, атқару –өкім етушілік сипаты бар функцияны жүзеге асырады. Іс жүзінде лоарды мемлекеттің арнаулы органдары-атқарушы билік органдары орындайды, олардың қызметі заңдардың негізінде және соларды орындау үшін мемлекеттің және аппаратының күнделікті(ағымдағы) қызмет атқаруын қамтамасыз ету мақсатында іске асырылады.</w:t>
      </w:r>
    </w:p>
    <w:p w:rsidR="00DF5DB6" w:rsidRPr="00147A3C" w:rsidRDefault="00DF5DB6" w:rsidP="00DF5DB6">
      <w:pPr>
        <w:ind w:right="98" w:hanging="900"/>
        <w:rPr>
          <w:rFonts w:ascii="Times New Roman" w:hAnsi="Times New Roman"/>
          <w:sz w:val="28"/>
          <w:szCs w:val="28"/>
          <w:lang w:val="kk-KZ"/>
        </w:rPr>
      </w:pPr>
      <w:r w:rsidRPr="00147A3C">
        <w:rPr>
          <w:rFonts w:ascii="Times New Roman" w:hAnsi="Times New Roman"/>
          <w:sz w:val="28"/>
          <w:szCs w:val="28"/>
          <w:lang w:val="kk-KZ"/>
        </w:rPr>
        <w:t xml:space="preserve">  Осы аңықтаманың негізінде атқарушы билікке тән бірнеше ерекшеліктерін бөліп баяндауға болады. </w:t>
      </w:r>
    </w:p>
    <w:p w:rsidR="00DF5DB6" w:rsidRPr="00147A3C" w:rsidRDefault="00DF5DB6" w:rsidP="00DF5DB6">
      <w:pPr>
        <w:ind w:right="98" w:hanging="900"/>
        <w:rPr>
          <w:rFonts w:ascii="Times New Roman" w:hAnsi="Times New Roman"/>
          <w:sz w:val="28"/>
          <w:szCs w:val="28"/>
          <w:lang w:val="kk-KZ"/>
        </w:rPr>
      </w:pPr>
      <w:r w:rsidRPr="00147A3C">
        <w:rPr>
          <w:rFonts w:ascii="Times New Roman" w:hAnsi="Times New Roman"/>
          <w:sz w:val="28"/>
          <w:szCs w:val="28"/>
          <w:lang w:val="kk-KZ"/>
        </w:rPr>
        <w:t xml:space="preserve">   1. Атқарушы билікті жүзеге асыру процесіндегі ең маңыздысы,онсыз ешбір қызметтің түрі шындығында мүмкін емес, атап айтқанда, қандай да бір мәселе бойынша қабылданған шешімді орындау жүзеге асырылады. Әрине мемлекетке қатысты жөнінде сөз ең  алдымен тиісті заңдарда бекітілген нормаларды (ережеледі) орындау туралы болуы мүмкін. Нақ осы міндет билікті бөлу механизмінің шегінде атқарушы биліктің фунционалдық қызметінің негізгі мазмұнын құрайды. Соған сәйкес атқарушы билікті жүзеге асыру – бұл заңдарды және заңға тәуелді актілерді жүзеге асыру процесі болып табылады. Бұл мемлекеттік қызметтің сондай ерекше түрі, соның процесінде құқық қолдану(атқарушылық) жүзеге асырылады. </w:t>
      </w:r>
    </w:p>
    <w:p w:rsidR="00DF5DB6" w:rsidRPr="00147A3C" w:rsidRDefault="00DF5DB6" w:rsidP="00DF5DB6">
      <w:pPr>
        <w:ind w:right="98" w:hanging="900"/>
        <w:rPr>
          <w:rFonts w:ascii="Times New Roman" w:hAnsi="Times New Roman"/>
          <w:sz w:val="28"/>
          <w:szCs w:val="28"/>
          <w:lang w:val="kk-KZ"/>
        </w:rPr>
      </w:pPr>
      <w:r w:rsidRPr="00147A3C">
        <w:rPr>
          <w:rFonts w:ascii="Times New Roman" w:hAnsi="Times New Roman"/>
          <w:sz w:val="28"/>
          <w:szCs w:val="28"/>
          <w:lang w:val="kk-KZ"/>
        </w:rPr>
        <w:t xml:space="preserve">       Соңымен бірге мына мақсаттарға: қолданылып жүрген заңнамалардың талаптарын тікелей орындауға; аткарушы биліктің ықпалында  экономиканың, мәдениеттің әр түрлі объектілерінің,т.с.с.қалыпты жөне тиімді жұмысын қамтамасыз етуге;азаматтардың демократиялық құқықтары мен бостандықтарын, мемлекеттің қоғам алдындағы міндеттерін іске асыруды қамтамасыз етуге қол жеттткізіледі.</w:t>
      </w:r>
    </w:p>
    <w:p w:rsidR="00DF5DB6" w:rsidRPr="00147A3C" w:rsidRDefault="00DF5DB6" w:rsidP="00DF5DB6">
      <w:pPr>
        <w:ind w:right="98" w:hanging="900"/>
        <w:rPr>
          <w:rFonts w:ascii="Times New Roman" w:hAnsi="Times New Roman"/>
          <w:sz w:val="28"/>
          <w:szCs w:val="28"/>
          <w:lang w:val="kk-KZ"/>
        </w:rPr>
      </w:pPr>
      <w:r w:rsidRPr="00147A3C">
        <w:rPr>
          <w:rFonts w:ascii="Times New Roman" w:hAnsi="Times New Roman"/>
          <w:sz w:val="28"/>
          <w:szCs w:val="28"/>
          <w:lang w:val="kk-KZ"/>
        </w:rPr>
        <w:t xml:space="preserve">   2. Атқарушы биліктің өзі көрініс табатын ерекше құқықтық нысандары бар, олар нормативтік және нормативтік емес жеке – дара актілер.Солардың көмегімен атқарушы билікті жүзеге асыру процесінде құқық қолданудың барлық негізгі міндеттері шешіледі.Бұл актілер заңға тәуелді.Ғылыми және оқулық әдебиеттерде оларды басқаарудың құқықтық актілері ретінде сипаттайды.</w:t>
      </w:r>
    </w:p>
    <w:p w:rsidR="00DF5DB6" w:rsidRPr="00147A3C" w:rsidRDefault="00DF5DB6" w:rsidP="00DF5DB6">
      <w:pPr>
        <w:tabs>
          <w:tab w:val="left" w:pos="426"/>
        </w:tabs>
        <w:ind w:right="98" w:hanging="900"/>
        <w:rPr>
          <w:rFonts w:ascii="Times New Roman" w:hAnsi="Times New Roman"/>
          <w:sz w:val="28"/>
          <w:szCs w:val="28"/>
          <w:lang w:val="kk-KZ"/>
        </w:rPr>
      </w:pPr>
      <w:r w:rsidRPr="00147A3C">
        <w:rPr>
          <w:rFonts w:ascii="Times New Roman" w:hAnsi="Times New Roman"/>
          <w:sz w:val="28"/>
          <w:szCs w:val="28"/>
          <w:lang w:val="kk-KZ"/>
        </w:rPr>
        <w:t xml:space="preserve">    3. Атқарушы биліктің ерекше көрнекті бір белгісі,оның белгілі бір субъективтік көрінісінің болатындығы.Бұл осы билікті жүзеге асыру арнайы субъектілердің құзыретіне жатқызылғандығын білдіреді.Соған сәйкес </w:t>
      </w:r>
      <w:r w:rsidRPr="00147A3C">
        <w:rPr>
          <w:rFonts w:ascii="Times New Roman" w:hAnsi="Times New Roman"/>
          <w:sz w:val="28"/>
          <w:szCs w:val="28"/>
          <w:lang w:val="kk-KZ"/>
        </w:rPr>
        <w:lastRenderedPageBreak/>
        <w:t>мемлекеттік-биліктік механизмде( яғни мемлекеттік органдар жүйесінде) атқарушы билік органдары деп аталатын ерекше буын бөлінеді.Мысалы,ҚР-сы Конституциясының 64- б.сәйкес Ұкімет ҚР-ның аткарушы билігін жузеге асырады,атқарушы органдардың жүйесін басқарады.</w:t>
      </w:r>
    </w:p>
    <w:p w:rsidR="00DF5DB6" w:rsidRPr="00147A3C" w:rsidRDefault="00DF5DB6" w:rsidP="00DF5DB6">
      <w:pPr>
        <w:tabs>
          <w:tab w:val="left" w:pos="426"/>
          <w:tab w:val="left" w:pos="9540"/>
        </w:tabs>
        <w:ind w:right="98" w:hanging="900"/>
        <w:rPr>
          <w:rFonts w:ascii="Times New Roman" w:hAnsi="Times New Roman"/>
          <w:sz w:val="28"/>
          <w:szCs w:val="28"/>
          <w:lang w:val="kk-KZ"/>
        </w:rPr>
      </w:pPr>
      <w:r w:rsidRPr="00147A3C">
        <w:rPr>
          <w:rFonts w:ascii="Times New Roman" w:hAnsi="Times New Roman"/>
          <w:sz w:val="28"/>
          <w:szCs w:val="28"/>
          <w:lang w:val="kk-KZ"/>
        </w:rPr>
        <w:t xml:space="preserve">     Атқарушы билік органдары туралы айтқанда, бірнеше мән-жайларды ескеру керек.Бір жағынан,қолданылып жүрген заңнамалар мен тиісті заңға тәуелді құқықтық актілер атқарушы биліктіжүзеге асырудың ұйымдық нысандарын сипаттаған кезде әр түрлі тұжырымдарды жиі пайдаланады: атқарушы билік органдары; атқарушы органдар; мемлекеттік басқару органдары;атқарушы органдар;мемлекттік басқару органдары;мемлекеттік биліктің атқарушы органдары;мемлекеттік биліктің атқарушы-өкім етуші органдары; мемлекеттік басқаруды жүзеге асыратын атқарушы билік органдары,т.с.с.Мұндай әр тұрлі терминологияларды «атқарушы билік органы» мен «атқарушы орган» терминдерінің ұқсастығымен түсінуге болады.Бұл терминдер шындығында біріне-бірі барабар.</w:t>
      </w:r>
    </w:p>
    <w:p w:rsidR="00DF5DB6" w:rsidRPr="00147A3C" w:rsidRDefault="00DF5DB6" w:rsidP="00DF5DB6">
      <w:pPr>
        <w:tabs>
          <w:tab w:val="left" w:pos="426"/>
        </w:tabs>
        <w:ind w:right="-82" w:hanging="900"/>
        <w:rPr>
          <w:rFonts w:ascii="Times New Roman" w:hAnsi="Times New Roman"/>
          <w:sz w:val="28"/>
          <w:szCs w:val="28"/>
          <w:lang w:val="kk-KZ"/>
        </w:rPr>
      </w:pPr>
      <w:r w:rsidRPr="00147A3C">
        <w:rPr>
          <w:rFonts w:ascii="Times New Roman" w:hAnsi="Times New Roman"/>
          <w:sz w:val="28"/>
          <w:szCs w:val="28"/>
          <w:lang w:val="kk-KZ"/>
        </w:rPr>
        <w:t>Өйткені атқарушы биліктің органы сол бір мезгілде әрі атқарушы орган болмауы мүмкін емес.  Екінші жағынан , «атқарушы органдар» жинақталған термин, ол атқарушылық сипаты бар қызметті жузеге асыратын кез-келген органды сипаттауға мумкіндік береді. Мысалы, Конституцияның 89-б-да тұрғын халық жергілікті өзін-өзі басқаруды сайланбалы және басқа жергілікті өзін-өзі басқару органдары арқылы жузеге асырады делінген.Атқарушы органдар сондай-ақ қоғамдық бірлестіктерде,коммерциялық құрылымдарда,кәсіпорындар мен мекемелерде бар; бұл құрылымдардың барлығыда мемлекеттік органдар болып табылмыйды.Бұларға қарағанда атқарушы билік органдары Конституциялық мағынасында ең алдымен мемлекеттік органдар болып табылады.Ал бұл дәл магынасында атқарушы билік органдарын білдіреді – бұлар тек қана қолданылып жүрген заңнамалармен құқық қолдану(атқарушылық) сипаты бар ерекше мемлекеттік функцияны жүзеге  асыру жүктелген атқарушы органдар.Солай болғандықтан,осындай шекте мемлекеттік билік жузеге асырылады;өзге нұсқаларда мемлекеттік сипаты жоқ биліктік өкілеттіктерді іске асыру жөнінде айтылады.</w:t>
      </w:r>
    </w:p>
    <w:p w:rsidR="00DF5DB6" w:rsidRPr="00147A3C" w:rsidRDefault="00DF5DB6" w:rsidP="00DF5DB6">
      <w:pPr>
        <w:contextualSpacing/>
        <w:jc w:val="both"/>
        <w:rPr>
          <w:rFonts w:ascii="Times New Roman" w:hAnsi="Times New Roman"/>
          <w:color w:val="000000" w:themeColor="text1"/>
          <w:sz w:val="28"/>
          <w:szCs w:val="28"/>
          <w:lang w:val="kk-KZ"/>
        </w:rPr>
      </w:pPr>
    </w:p>
    <w:p w:rsidR="00DF5DB6" w:rsidRPr="00147A3C" w:rsidRDefault="00DF5DB6" w:rsidP="00DF5DB6">
      <w:pPr>
        <w:tabs>
          <w:tab w:val="left" w:pos="3820"/>
        </w:tabs>
        <w:jc w:val="both"/>
        <w:rPr>
          <w:rFonts w:ascii="Times New Roman" w:hAnsi="Times New Roman"/>
          <w:b/>
          <w:color w:val="000000" w:themeColor="text1"/>
          <w:sz w:val="28"/>
          <w:szCs w:val="28"/>
          <w:lang w:val="kk-KZ"/>
        </w:rPr>
      </w:pPr>
    </w:p>
    <w:p w:rsidR="00DF5DB6" w:rsidRPr="00147A3C" w:rsidRDefault="00DF5DB6" w:rsidP="00DF5DB6">
      <w:pPr>
        <w:tabs>
          <w:tab w:val="left" w:pos="3820"/>
        </w:tabs>
        <w:jc w:val="center"/>
        <w:rPr>
          <w:rFonts w:ascii="Times New Roman" w:hAnsi="Times New Roman"/>
          <w:b/>
          <w:color w:val="000000" w:themeColor="text1"/>
          <w:sz w:val="28"/>
          <w:szCs w:val="28"/>
          <w:lang w:val="kk-KZ"/>
        </w:rPr>
      </w:pPr>
    </w:p>
    <w:p w:rsidR="00DF5DB6" w:rsidRPr="00147A3C" w:rsidRDefault="00DF5DB6" w:rsidP="00DF5DB6">
      <w:pPr>
        <w:tabs>
          <w:tab w:val="left" w:pos="3820"/>
        </w:tabs>
        <w:jc w:val="center"/>
        <w:rPr>
          <w:rFonts w:ascii="Times New Roman" w:hAnsi="Times New Roman"/>
          <w:b/>
          <w:color w:val="000000" w:themeColor="text1"/>
          <w:sz w:val="28"/>
          <w:szCs w:val="28"/>
          <w:lang w:val="kk-KZ"/>
        </w:rPr>
      </w:pPr>
    </w:p>
    <w:p w:rsidR="00DF5DB6" w:rsidRPr="00147A3C" w:rsidRDefault="00DF5DB6" w:rsidP="00DF5DB6">
      <w:pPr>
        <w:tabs>
          <w:tab w:val="left" w:pos="3820"/>
        </w:tabs>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lastRenderedPageBreak/>
        <w:t>Атқарушы билік органдарының жүйесі</w:t>
      </w:r>
    </w:p>
    <w:p w:rsidR="00DF5DB6" w:rsidRPr="00147A3C" w:rsidRDefault="00DF5DB6" w:rsidP="00DF5DB6">
      <w:p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Атқарушы билік органдарының жүйесі деп біріне-бірі бағынышты органдардың өз араларында құзыретін бөлу негізінде олардың арасындағы тік байланыс түсініледі.Қазіргі кезде атқарушы билік органдарының жүйесі мыналардан тұрады:ҚР-ның Үкіметі;ҚР-ның министрліктері;ҚР-ның агенттіктері;ҚР-сы министрліктерінің комитеттері,әкімдіктер;әкімдер;өзге органдар.</w:t>
      </w:r>
    </w:p>
    <w:p w:rsidR="00DF5DB6" w:rsidRPr="00147A3C" w:rsidRDefault="00DF5DB6" w:rsidP="00DF5DB6">
      <w:pPr>
        <w:contextualSpacing/>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Қолданылған әдебиеттер</w:t>
      </w:r>
      <w:r w:rsidRPr="00147A3C">
        <w:rPr>
          <w:rFonts w:ascii="Times New Roman" w:hAnsi="Times New Roman"/>
          <w:b/>
          <w:color w:val="000000" w:themeColor="text1"/>
          <w:sz w:val="28"/>
          <w:szCs w:val="28"/>
          <w:lang w:val="en-US"/>
        </w:rPr>
        <w:t>:</w:t>
      </w:r>
    </w:p>
    <w:p w:rsidR="00DF5DB6" w:rsidRPr="00147A3C" w:rsidRDefault="00DF5DB6" w:rsidP="00DF5DB6">
      <w:pPr>
        <w:pStyle w:val="1"/>
        <w:numPr>
          <w:ilvl w:val="0"/>
          <w:numId w:val="7"/>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Конституциясы.Алматы.Баспа.1995.</w:t>
      </w:r>
    </w:p>
    <w:p w:rsidR="00DF5DB6" w:rsidRPr="00147A3C" w:rsidRDefault="00DF5DB6" w:rsidP="00DF5DB6">
      <w:pPr>
        <w:pStyle w:val="1"/>
        <w:numPr>
          <w:ilvl w:val="0"/>
          <w:numId w:val="7"/>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1998 жылғы 27 наурыздағы «Норматитік құқықтық актілер туралы»Қазақстан Республикасының Заңы,№ 213-1, «Құқықтық нормативтік актілер туралы» Қазақстан Республикасының 6 наурыз 2002 жылғы № 298-11 Заңына өзгерістер мен толықтырулар  енгізу туралы ҚР-ның Заңы.</w:t>
      </w:r>
    </w:p>
    <w:p w:rsidR="00DF5DB6" w:rsidRPr="00147A3C" w:rsidRDefault="00DF5DB6" w:rsidP="00DF5DB6">
      <w:pPr>
        <w:pStyle w:val="1"/>
        <w:numPr>
          <w:ilvl w:val="0"/>
          <w:numId w:val="7"/>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DF5DB6" w:rsidRPr="00147A3C" w:rsidRDefault="00DF5DB6" w:rsidP="00DF5DB6">
      <w:pPr>
        <w:pStyle w:val="1"/>
        <w:numPr>
          <w:ilvl w:val="0"/>
          <w:numId w:val="7"/>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Братусь С.К.Юридическая ответственность и законность.М,1976.</w:t>
      </w:r>
    </w:p>
    <w:p w:rsidR="00DF5DB6" w:rsidRPr="00147A3C" w:rsidRDefault="00DF5DB6" w:rsidP="00DF5DB6">
      <w:pPr>
        <w:tabs>
          <w:tab w:val="left" w:pos="3820"/>
        </w:tabs>
        <w:jc w:val="both"/>
        <w:rPr>
          <w:rFonts w:ascii="Times New Roman" w:hAnsi="Times New Roman"/>
          <w:b/>
          <w:color w:val="000000" w:themeColor="text1"/>
          <w:sz w:val="28"/>
          <w:szCs w:val="28"/>
          <w:lang w:val="kk-KZ"/>
        </w:rPr>
      </w:pPr>
    </w:p>
    <w:p w:rsidR="00DF5DB6" w:rsidRPr="00147A3C" w:rsidRDefault="00DF5DB6" w:rsidP="00DF5DB6">
      <w:pPr>
        <w:jc w:val="both"/>
        <w:rPr>
          <w:rFonts w:ascii="Times New Roman" w:hAnsi="Times New Roman"/>
          <w:color w:val="000000" w:themeColor="text1"/>
          <w:sz w:val="28"/>
          <w:szCs w:val="28"/>
          <w:lang w:val="kk-KZ"/>
        </w:rPr>
      </w:pPr>
    </w:p>
    <w:p w:rsidR="00DF5DB6" w:rsidRPr="00147A3C" w:rsidRDefault="00DF5DB6" w:rsidP="00DF5DB6">
      <w:pPr>
        <w:tabs>
          <w:tab w:val="left" w:pos="3820"/>
        </w:tabs>
        <w:ind w:left="1440"/>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Дәріс №4</w:t>
      </w:r>
    </w:p>
    <w:p w:rsidR="00DF5DB6" w:rsidRPr="00147A3C" w:rsidRDefault="00DF5DB6" w:rsidP="00DF5DB6">
      <w:pPr>
        <w:tabs>
          <w:tab w:val="left" w:pos="3820"/>
        </w:tabs>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u w:val="single"/>
          <w:lang w:val="kk-KZ"/>
        </w:rPr>
        <w:t>Тақырыбы</w:t>
      </w:r>
      <w:r w:rsidRPr="00147A3C">
        <w:rPr>
          <w:rFonts w:ascii="Times New Roman" w:hAnsi="Times New Roman"/>
          <w:b/>
          <w:color w:val="000000" w:themeColor="text1"/>
          <w:sz w:val="28"/>
          <w:szCs w:val="28"/>
          <w:lang w:val="kk-KZ"/>
        </w:rPr>
        <w:t>: Үкімет биліктің жоғарғы атқарушы органы ретінде.</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b/>
          <w:color w:val="000000" w:themeColor="text1"/>
          <w:sz w:val="28"/>
          <w:szCs w:val="28"/>
          <w:lang w:val="kk-KZ"/>
        </w:rPr>
        <w:t>Қазақстан Республикасының Үкіметі</w:t>
      </w:r>
      <w:r w:rsidRPr="00147A3C">
        <w:rPr>
          <w:rFonts w:ascii="Times New Roman" w:hAnsi="Times New Roman"/>
          <w:color w:val="000000" w:themeColor="text1"/>
          <w:sz w:val="28"/>
          <w:szCs w:val="28"/>
          <w:lang w:val="kk-KZ"/>
        </w:rPr>
        <w:t xml:space="preserve"> – Қазақстан Республикасы мемлекеттік билігінің жоғарғы атқарушы органы. Оның құқықтық жағдайы Қазақстан Республикасының Конституциясымен (64-70-баптар), «ҚР-ның Үкіметі туралы» 1995 жылғы 18 желтоқсандағы Конституциялық заңмен, оған өзгерістер мен толықтырулар енгізу туралы 1997 жылғы 24 ақпандағы және 1999 жылғы 6 мамырдағы Конституциялық заңдармен белгіленген.</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Үкіметті және ведомстволық бағынышты органдарды ұйымдастыру және олардың қызметі туралы мәселелер әртүрлі мамандардың назарын өзіне аударып келді.Бірақ зерттеулер дәстүрлі проблематикамен шектеліп қана келді.</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ҚР-ның Үкіметі – ҚР-да атқарушы биліктің біртұтас жүйесін басқаратын алқалы орган. ҚР-ның Премьер-министрі, оның орынбасарлары, министрлер және Премьер-министр Кеңсесінің басшысы Үкімет мүшелері болып табылады. ҚР-сы Президенті өз қалауы бойынша Үкіметтің құрамына </w:t>
      </w:r>
      <w:r w:rsidRPr="00147A3C">
        <w:rPr>
          <w:rFonts w:ascii="Times New Roman" w:hAnsi="Times New Roman"/>
          <w:color w:val="000000" w:themeColor="text1"/>
          <w:sz w:val="28"/>
          <w:szCs w:val="28"/>
          <w:lang w:val="kk-KZ"/>
        </w:rPr>
        <w:lastRenderedPageBreak/>
        <w:t>республикалық атқарушы билік органдарының өзге де басшыларын енгізуі мүмкін. ҚР-сы Президенті ҚР-ның Конституциясында қаралған тәртіппен ҚР-ның Премьер-министрін тағайындайды.Қазақстан Республикасының Конституциясы,Қазақстан Республикасы Президентінің Конституциялық Заң күші бар “Қазақстан Республикасының Үкіметі туралы” 1995 жылғы 18 желтоқсандағы Жарлығы және басқа актілер оның қызметінің құқықтық негізі болып табылады.Оны қызметінен босатуды Премьер-министрдің орнынан түсетіні туралы арызы бойынша немесе ол өз өкілеттіктерін орындай алмайтын жағдайда Президент жүзеге асырады. Премьер-министрдің орнынан түсуін Президенттің қабылдауы немесе оны қызметінен босатуы бүкіл Үкіметтің өкілеттігі тоқтатылғанын білдіреді.</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Премьер-министр өзі тағайындалғаннан кейін он күн мерзімде Үкіметтің құрылымы мен құрамы туралы Президентке ұсыныс енгізеді. Үкіметтің құрылымын министрліктер және өзге де орталық атқарушы органдар құрайды. Үкіметтің құрамына Үкімет мүшелері Республиканың Премьер-министрі, оның орынбасарлары, министрлер және республиканың өзге де лауазымды адамдары кіреді. Президент Премьер-министрдің ұсынуымен Премьер-министрдің орынбасарлары мен министрлерді қызметке тағайындайды және қызметтен босатады. Жоғарыда аталған Президенттің 2005 жылғы 4 мамырдағы жарлығымен әлеуметтік-экономикалық блок министрлерін олардың кандидатураларын Парламент Мәжілісі мен Сенатының бейіндік комитеттерінде алдын ала талқылағаннан кейін тағайындау тәжірибеге енгізілетін болды.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ҚР-ның Үкіметі атқарушы билік органдарының қызметіне басшылық жасайды және олардың жұмысына бақылау жасауды жүзеге асырады. Республика деңгейіндегі атқарушы билік органдары Үкіметке бағынышты және оның алдында жауап береді.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Республика Үкіметі оның құрамына кірмейтін министрліктердің және басқа орталық атқарушы органдардың қызметіне басшылық жасауды жүзеге асырады, олардың заңдарды, Республика Президенті мен Үкіметінің актілерін орындауын қамтамасыз етеді. Үкімет министрліктердің және өзге де орталық атқарушы органдар басшыларының ұсынуы бойынша министрліктер мен өзге де атқарушы органдар туралы ережелерді, сондай-ақ олардың аумақтық органдарының және оларға ведомстволық бағыныстағы мемлекеттік мекемелердің штат санының лимиттерін бекітеді; министрліктердің орынбасарларын, Үкімет құрамына енбейтін орталық атқарушы органдардың басшылары мен олардың орынбасарларын, республика ведомстволарының басшыларын қызметке тағайындайды және қызметтен босатады; республиканың министрліктері, өзге де орталық және </w:t>
      </w:r>
      <w:r w:rsidRPr="00147A3C">
        <w:rPr>
          <w:rFonts w:ascii="Times New Roman" w:hAnsi="Times New Roman"/>
          <w:color w:val="000000" w:themeColor="text1"/>
          <w:sz w:val="28"/>
          <w:szCs w:val="28"/>
          <w:lang w:val="kk-KZ"/>
        </w:rPr>
        <w:lastRenderedPageBreak/>
        <w:t>жергілікті атқарушы органдары актілерінің қолданылуын толық не бір бөлігінде жоюға не тоқтата тұруға құқылы.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Үкімет өзінің құзіретіне жататын мәселелер бойынша ұсыныстарды талдап жасау үшін </w:t>
      </w:r>
      <w:r w:rsidRPr="00147A3C">
        <w:rPr>
          <w:rFonts w:ascii="Times New Roman" w:hAnsi="Times New Roman"/>
          <w:b/>
          <w:color w:val="000000" w:themeColor="text1"/>
          <w:sz w:val="28"/>
          <w:szCs w:val="28"/>
          <w:lang w:val="kk-KZ"/>
        </w:rPr>
        <w:t xml:space="preserve">Үкімет жанындағы комиссиялар, кеңестер мен консультативтік-кеңесші органдар </w:t>
      </w:r>
      <w:r w:rsidRPr="00147A3C">
        <w:rPr>
          <w:rFonts w:ascii="Times New Roman" w:hAnsi="Times New Roman"/>
          <w:color w:val="000000" w:themeColor="text1"/>
          <w:sz w:val="28"/>
          <w:szCs w:val="28"/>
          <w:lang w:val="kk-KZ"/>
        </w:rPr>
        <w:t>құруға және таратуға құқылы.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Консультативтік-кеңесші органдарды Премьер-министр,оның орынбасарлары,Үкімет мүшелері басқарады. Бұл органдарды шешімдері ұсынымдық сипатта болады. Бұл консультативтік – кеңесші органдар мен Үкіметтің шешімі бойнша құрылатын жұмыс топтарын құру тәртібі, қызметі мен таратылуы ҚР-сы Үкіметінің 1999 жылғы 16-наурыздағы қаулысымен бекітілген Нұсқаулықпен реттеледі.</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Қазақстан Республикасының Үкіметі өзінің күнделікті қызметінде әр түрлі өкілеттіктерді жүзеге асырады. Оның жалпы өкілетткітерінің ішінде: Қазақстанның ішкі және сыртқы саясатын жүзеге асыруды ұйымдастыру; әлеуметтік-экономикалық аядағы реттеу; мемлекеттек бағдарламаларды әзірлеу және оларды жүзеге асыруды қамтамасыз ету; өзіне берілген заң шығару бастамасы құқығын іске асыру бар.</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ҚР-сы Үкіметінің өкілеттіктері еліміздің әлеуметтік-экономикалық өмірінің әр түрлі аяларында неғұрлым айқын көрініс табады.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Мысалы, </w:t>
      </w:r>
      <w:r w:rsidRPr="00147A3C">
        <w:rPr>
          <w:rFonts w:ascii="Times New Roman" w:hAnsi="Times New Roman"/>
          <w:b/>
          <w:color w:val="000000" w:themeColor="text1"/>
          <w:sz w:val="28"/>
          <w:szCs w:val="28"/>
          <w:lang w:val="kk-KZ"/>
        </w:rPr>
        <w:t>экономика аясында</w:t>
      </w:r>
      <w:r w:rsidRPr="00147A3C">
        <w:rPr>
          <w:rFonts w:ascii="Times New Roman" w:hAnsi="Times New Roman"/>
          <w:color w:val="000000" w:themeColor="text1"/>
          <w:sz w:val="28"/>
          <w:szCs w:val="28"/>
          <w:lang w:val="kk-KZ"/>
        </w:rPr>
        <w:t xml:space="preserve"> Үкімет мемлекеттік әлеуметтік-экономикалық саясаттың негізгі бағыттарын, оны жүзеге асыру жөніндегі стратегиялық және тактикалық шараларды әзірлейді; әлеуметтік-экономикалық және ғылыми-техникалық дамудың индикативтік жоспарларын әзірлеп, жүзеге асырады; мемлекеттік меншікті басқаруды ұйымдастырады; мемлекеттік аймақтық саясаттың негізгі бағыттарын әзірлеп, жүзеге асырады; аймақаралық проблемалар мен аймақтардың әлеуметтік-экономикалық дамуы мәселелерін шешуді қамтамасыз етеді, т.с.с.</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b/>
          <w:color w:val="000000" w:themeColor="text1"/>
          <w:sz w:val="28"/>
          <w:szCs w:val="28"/>
          <w:lang w:val="kk-KZ"/>
        </w:rPr>
        <w:t xml:space="preserve">Бюджет, қаржы, несие және ақша саясаты аясында </w:t>
      </w:r>
      <w:r w:rsidRPr="00147A3C">
        <w:rPr>
          <w:rFonts w:ascii="Times New Roman" w:hAnsi="Times New Roman"/>
          <w:color w:val="000000" w:themeColor="text1"/>
          <w:sz w:val="28"/>
          <w:szCs w:val="28"/>
          <w:lang w:val="kk-KZ"/>
        </w:rPr>
        <w:t>Үкімет: Президент белгілейтін тәртіппен республикалық бюджетті әзірлеу мен оны өзгертуге қатысады, Парламентке республикалық бюджетті және оның атқарылуы туралы есепті ұсынады, бюджеттің атқарылуын қамтамасыз етеді; Республиканың қаржы жүйесін нығайту жөніндегі шараларды әзірлейді және жүзеге асырады; мемлекеттік валюта, қаржы және материалдық ресурстарды жасақтау мен пайдалануда заңның сақталуына мемлекеттік бақылауды қамтамасыз етеді; мемлекеттік баға түзү саясатын талдап жасап, жүзеге асырады.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b/>
          <w:color w:val="000000" w:themeColor="text1"/>
          <w:sz w:val="28"/>
          <w:szCs w:val="28"/>
          <w:lang w:val="kk-KZ"/>
        </w:rPr>
        <w:t>Әлеуметтік аяда</w:t>
      </w:r>
      <w:r w:rsidRPr="00147A3C">
        <w:rPr>
          <w:rFonts w:ascii="Times New Roman" w:hAnsi="Times New Roman"/>
          <w:color w:val="000000" w:themeColor="text1"/>
          <w:sz w:val="28"/>
          <w:szCs w:val="28"/>
          <w:lang w:val="kk-KZ"/>
        </w:rPr>
        <w:t xml:space="preserve"> Үкімет: еңбекке ақы төлеу, азаматтарды әлеуметтік қорғау, мемлекеттік әлеуметтік қамсыздандыру мен әлеуметтік сақтандыру </w:t>
      </w:r>
      <w:r w:rsidRPr="00147A3C">
        <w:rPr>
          <w:rFonts w:ascii="Times New Roman" w:hAnsi="Times New Roman"/>
          <w:color w:val="000000" w:themeColor="text1"/>
          <w:sz w:val="28"/>
          <w:szCs w:val="28"/>
          <w:lang w:val="kk-KZ"/>
        </w:rPr>
        <w:lastRenderedPageBreak/>
        <w:t>жүйесін және шарттарын белгілейді; азаматтардың денсаулық сақтау құқығын іске асыру, санитарлық-эпидемиологиялық саулығын қамтамасыз ету жөнінде шаралар қабылдап, жүзеге асырады, т.с.с.</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b/>
          <w:color w:val="000000" w:themeColor="text1"/>
          <w:sz w:val="28"/>
          <w:szCs w:val="28"/>
          <w:lang w:val="kk-KZ"/>
        </w:rPr>
        <w:t>Ғылым, білім, мәдениет аясында</w:t>
      </w:r>
      <w:r w:rsidRPr="00147A3C">
        <w:rPr>
          <w:rFonts w:ascii="Times New Roman" w:hAnsi="Times New Roman"/>
          <w:color w:val="000000" w:themeColor="text1"/>
          <w:sz w:val="28"/>
          <w:szCs w:val="28"/>
          <w:lang w:val="kk-KZ"/>
        </w:rPr>
        <w:t xml:space="preserve"> Үкімет: ғылым мен техниканы дамытудың, жаңа технологияларды енгізудің, мәдениетті, білімді, туризм мен спортты дамытудың мемлекеттік саясатын әзірлеп, жүзеге асырады, т.с.с.</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        Табиғи ресурстарды пайдалану мен қоршаған ортаны қорғау аясында </w:t>
      </w:r>
      <w:r w:rsidRPr="00147A3C">
        <w:rPr>
          <w:rFonts w:ascii="Times New Roman" w:hAnsi="Times New Roman"/>
          <w:color w:val="000000" w:themeColor="text1"/>
          <w:sz w:val="28"/>
          <w:szCs w:val="28"/>
          <w:lang w:val="kk-KZ"/>
        </w:rPr>
        <w:t>Үкімет: табиғи ресурстар мен қоршаған ортаны тиімді пайдалануды және қорғауды қамтамасыз ету жөніндегі шараларды әзірлеп, жүзеге асырады, т.с.с.</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b/>
          <w:color w:val="000000" w:themeColor="text1"/>
          <w:sz w:val="28"/>
          <w:szCs w:val="28"/>
          <w:lang w:val="kk-KZ"/>
        </w:rPr>
        <w:t xml:space="preserve">Заңдылықты, азаматтардың құқықтары мен бостандықтарын, қылмыспен күресті қамтамасыз ету аясында </w:t>
      </w:r>
      <w:r w:rsidRPr="00147A3C">
        <w:rPr>
          <w:rFonts w:ascii="Times New Roman" w:hAnsi="Times New Roman"/>
          <w:color w:val="000000" w:themeColor="text1"/>
          <w:sz w:val="28"/>
          <w:szCs w:val="28"/>
          <w:lang w:val="kk-KZ"/>
        </w:rPr>
        <w:t>Үкімет: азаматтардың құқықтары мен бостандықтарын қорғау және сақтау, заңдылық пен құқық тәртібін қамтамасыз ету жөніндегі шараларды әзірлеп, жүзеге асырады, т.с.с.</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        Қорғаныс пен мемлекеттік қауіпсіздікті қамтамасыз ету аясында </w:t>
      </w:r>
      <w:r w:rsidRPr="00147A3C">
        <w:rPr>
          <w:rFonts w:ascii="Times New Roman" w:hAnsi="Times New Roman"/>
          <w:color w:val="000000" w:themeColor="text1"/>
          <w:sz w:val="28"/>
          <w:szCs w:val="28"/>
          <w:lang w:val="kk-KZ"/>
        </w:rPr>
        <w:t>Үкімет: Республиканың қауіпсіздігі мен қорғаныс қабілетін, Республиканың аумақтық тұтастығы мен мемлекеттік шекарасын күзетуді қамтамасыз ету жөніндегі шараларды әзірлеп, жүзеге асырады, т.с.с.</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b/>
          <w:color w:val="000000" w:themeColor="text1"/>
          <w:sz w:val="28"/>
          <w:szCs w:val="28"/>
          <w:lang w:val="kk-KZ"/>
        </w:rPr>
        <w:t>Сыртқы саясат пен халықаралық қатынастар аясында</w:t>
      </w:r>
      <w:r w:rsidRPr="00147A3C">
        <w:rPr>
          <w:rFonts w:ascii="Times New Roman" w:hAnsi="Times New Roman"/>
          <w:color w:val="000000" w:themeColor="text1"/>
          <w:sz w:val="28"/>
          <w:szCs w:val="28"/>
          <w:lang w:val="kk-KZ"/>
        </w:rPr>
        <w:t xml:space="preserve"> Үкімет: келіссөздер жүргізу және үкіметаралық келісімдерге қол қою туралы шешімдер қабылдайды; Республиканың шет мемлекеттермен, халықаралық және аймақтық ұйымдармен өзара қарым-қатынасын дамытуды қамтамасыз етеді; сыртқы экономикалық саясатты жүзеге асыру жөнінде шаралар әзірлейді, сыртқы сауданы дамыту жөнінде шаралар қолданады; халықаралық қаржы ұйымдарымен ынтымақтастықты  және өзара іс-қимылды жүзеге асырады.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Қазақстан Республикасы Үкіметінің соғыс немесе төтенше жағдайдағы қызметінің ерекшеліктері ҚР-ның Конституциясымен және арнайы заңдарымен реттеледі. Үкімет өзіне Конституциямен, заңдармен және Президент актілерімен жүктелген өзге де функцияларды орындайды.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b/>
          <w:color w:val="000000" w:themeColor="text1"/>
          <w:sz w:val="28"/>
          <w:szCs w:val="28"/>
          <w:lang w:val="kk-KZ"/>
        </w:rPr>
        <w:t>Қазақстан Республикасы Үкіметінің құқықтық актілері.</w:t>
      </w:r>
      <w:r w:rsidRPr="00147A3C">
        <w:rPr>
          <w:rFonts w:ascii="Times New Roman" w:hAnsi="Times New Roman"/>
          <w:color w:val="000000" w:themeColor="text1"/>
          <w:sz w:val="28"/>
          <w:szCs w:val="28"/>
          <w:lang w:val="kk-KZ"/>
        </w:rPr>
        <w:t xml:space="preserve"> Республика Үкіметі Конституцияның, заңдардың, Президент актілерінің, өзге де нормативтік құқықтық актілердің негізінде және оларды орындау үшін өз құзырындағы мәселелері бойынша </w:t>
      </w:r>
      <w:r w:rsidRPr="00147A3C">
        <w:rPr>
          <w:rFonts w:ascii="Times New Roman" w:hAnsi="Times New Roman"/>
          <w:b/>
          <w:color w:val="000000" w:themeColor="text1"/>
          <w:sz w:val="28"/>
          <w:szCs w:val="28"/>
          <w:lang w:val="kk-KZ"/>
        </w:rPr>
        <w:t>қаулылар</w:t>
      </w:r>
      <w:r w:rsidRPr="00147A3C">
        <w:rPr>
          <w:rFonts w:ascii="Times New Roman" w:hAnsi="Times New Roman"/>
          <w:color w:val="000000" w:themeColor="text1"/>
          <w:sz w:val="28"/>
          <w:szCs w:val="28"/>
          <w:lang w:val="kk-KZ"/>
        </w:rPr>
        <w:t xml:space="preserve"> шығарады. Үкімет қаулыларына Премьер-министр қол қояды.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Республика Премьер-министрі </w:t>
      </w:r>
      <w:r w:rsidRPr="00147A3C">
        <w:rPr>
          <w:rFonts w:ascii="Times New Roman" w:hAnsi="Times New Roman"/>
          <w:b/>
          <w:color w:val="000000" w:themeColor="text1"/>
          <w:sz w:val="28"/>
          <w:szCs w:val="28"/>
          <w:lang w:val="kk-KZ"/>
        </w:rPr>
        <w:t>өкімдер</w:t>
      </w:r>
      <w:r w:rsidRPr="00147A3C">
        <w:rPr>
          <w:rFonts w:ascii="Times New Roman" w:hAnsi="Times New Roman"/>
          <w:color w:val="000000" w:themeColor="text1"/>
          <w:sz w:val="28"/>
          <w:szCs w:val="28"/>
          <w:lang w:val="kk-KZ"/>
        </w:rPr>
        <w:t xml:space="preserve"> шығарады. Оның өкімдері әкімшілік-өкімдік, жедел және жеке-дара сипаттағы мәселелер бойынша шығарылады. Өздерінің құзіреті шегінде қабылданған Үкімет қаулылары мен </w:t>
      </w:r>
      <w:r w:rsidRPr="00147A3C">
        <w:rPr>
          <w:rFonts w:ascii="Times New Roman" w:hAnsi="Times New Roman"/>
          <w:color w:val="000000" w:themeColor="text1"/>
          <w:sz w:val="28"/>
          <w:szCs w:val="28"/>
          <w:lang w:val="kk-KZ"/>
        </w:rPr>
        <w:lastRenderedPageBreak/>
        <w:t>Республика Премьер-министрі өкімдерінің Республиканың бүкіл аумағында міндетті күші болады.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Азаматтардың құқықтарына, бостандықтары мен міндеттеріне қатысты Үкіметтің барлық актілері ресми басылымдарда міндетті түрде жариялануға жатады. Мемлекеттік немесе заңмен қорғалатын өзге де құпиялар болып саналатын мағлұматтар бар актілер жариялануға жатпайды.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Үкіметтің нормативтік қаулылары, егер олардың өзінде қолданысқа енгізу туралы өзге мерзімдер көрсетілмесе, олар алғаш рет ресми жарияланғаннан кейін он күнтізбелік күн өткен соң қолданысқа енгізіледі.</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Үкімет қаулыларының күшін Республика Президенті мен Үкіметі жоя алады. Премьер-министрдің өкімдерінің күшін Республикуа Президенті, Үкіметі және Премьер-министрі жоя алады.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Үкімет өзінің бүкіл қызметінде Конституцияда және ҚР-сы Үкіметі туралы Конституциялық заңда белгіленген нысандарда Республика Президентінің алдында жауапты.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Үкімет өз бағдарламасының, Президент тапсырмаларының орындалуы және өз қызметінің басқа да бағыттары туралы Президентті ұдайы хабардар етіп отырады; Президент актілерінің орындалуын ұй</w:t>
      </w:r>
      <w:r w:rsidRPr="00147A3C">
        <w:rPr>
          <w:rFonts w:ascii="Times New Roman" w:hAnsi="Times New Roman"/>
          <w:color w:val="000000" w:themeColor="text1"/>
          <w:sz w:val="28"/>
          <w:szCs w:val="28"/>
          <w:lang w:val="kk-KZ"/>
        </w:rPr>
        <w:tab/>
        <w:t xml:space="preserve">ымдастырады және оларды министрліктердің, өзге де орталық, сондай-ақ жергілікті атқарушы органдардың орындауын бақылауды жүзеге асырады; мемлекеттік бағдарламаларды Президенттің бекітуіне ұсынады; заң жобасын Парламент Мәжілісіне енгізу туралы Президенттің тапсырмаларын орындайды және Үкіметтің заң жобалары жөніндегі жұмыстарының жоспарларын Президентпен келіседі.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        Қазақстан Республикасы Үкіметінің жұмысын ұйымдастыру. </w:t>
      </w:r>
      <w:r w:rsidRPr="00147A3C">
        <w:rPr>
          <w:rFonts w:ascii="Times New Roman" w:hAnsi="Times New Roman"/>
          <w:color w:val="000000" w:themeColor="text1"/>
          <w:sz w:val="28"/>
          <w:szCs w:val="28"/>
          <w:lang w:val="kk-KZ"/>
        </w:rPr>
        <w:t xml:space="preserve">Жоғарыда аталған ҚР-сы Үкіметі туралы Конституциялық заңда ҚР-сы Премьер-министрінің Үкіметтің жұмысын ұйымдастыру мәселелері жөніндегі өкілеттіктері ерекше айтылған. Ол Үкімет қызметін ұйымдастырып, оған басшылық жасайды, Үкімет мүшелерінің арасындағы қызметтік міндеттерді бөледі және оның жұмысы үшін дербес жауап береді; Республиканың ішінде мемлекеттік органдармен қарым-қатынаста және халықаралық қатынастарды Үкімет атынан өкілдік етеді, мемлекетаралық шарттар мен келісімдерге қол қояды; Үкіметтің отырыстарында төрағалық етеді; оның қаулыларына қол қояды; Премьер-министр министрліктер мен Үкімет құрамына кірмейтін орталық атқарушы органдарды құру, қайта құру және тарату туралы; министр, облыс, республикалық маңызы бар қала мен Республика астанасының әкімі қызметіне тағайындау үшін кандидатуралар жөнінде; министрді, оның ішінде Үкімет жүргізіп саясатпен келіспейтін </w:t>
      </w:r>
      <w:r w:rsidRPr="00147A3C">
        <w:rPr>
          <w:rFonts w:ascii="Times New Roman" w:hAnsi="Times New Roman"/>
          <w:color w:val="000000" w:themeColor="text1"/>
          <w:sz w:val="28"/>
          <w:szCs w:val="28"/>
          <w:lang w:val="kk-KZ"/>
        </w:rPr>
        <w:lastRenderedPageBreak/>
        <w:t>немесе оны жүргізбей отырған министрді қызметтен босату туралы Республика Президентіне ұсыныстар енгізеді.</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Республика Үкіметінің өкілеттік мерзімі Президенттің өкілеттік мерзімі бойынша есептеледі, яғни, оның мерзімі біткенше қызмет атқарады. Үкімет жаңадан сайланған Республика Президенті алдында өзінің өкілеттігін доғарады. Бұл Үкіметтің жаңадан сайланған мемлекет басшысының атына жолдаған және Үкімет мүшелері қол қойған жазбаша өтініш беру арқылы жүзеге асырылады. Үкіметтің өкілеттігін доғаруды оның мүшелернің өкілеттігі тоқталғанын білдіреді. Егер Үкімет және оның кез келген мүшесі өздеріне жүктелген міндеттерді одан әрі жүзеге асыру мүмкін емес деп санайтын болса, сондай-ақ Парламент Үкіметке сенімсіздік білдіретін болса, олар Президентке өз орнынан түсетіні туралы мәлімдеуге хақылы. Оны  қабылдау не қабылдамау мәселесін Президент он күн мерзімінде қарайды.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Үкімет жүргізіп отырған саясатпен келіспейтін немесе оны жүргізбей отырған Үкімет мүшелері де орнынан түседі немесе босатылуға тиіс.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Орнынан түсуді қабылдау Үкіметтің не оның тиісті мүшесінің өкілеттігі тоқтатылғанын білдіреді. Үкіметтің немесе оның мүшесінің орнынан түсуі қабылданбаған жағдайда Президент оған өз міндеттерін одан әрі жүзеге асыра беруді тапсырады.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Президент өз бастамасы бойынша да Үкіметтің өкілеттігін тоқтату туралы шешім қабылдауға және оның кез келген мүшесін қызметінен босатуға құқылы.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        Қазақстан Республикасының Үкіметінің Республика Парламентімен қарым-қатынасы мынадай негізде құрылады. </w:t>
      </w:r>
      <w:r w:rsidRPr="00147A3C">
        <w:rPr>
          <w:rFonts w:ascii="Times New Roman" w:hAnsi="Times New Roman"/>
          <w:color w:val="000000" w:themeColor="text1"/>
          <w:sz w:val="28"/>
          <w:szCs w:val="28"/>
          <w:lang w:val="kk-KZ"/>
        </w:rPr>
        <w:t xml:space="preserve">Үкімет өзінің заң шығару бастамашылығы құқығын пайдалана отырып, заң жобаларын әзірлеп Парламент Мәжілісінің қарауына енгізеді және оның қарауында жатқан заң жобаларына түзетулер ұсынады; заң актісінің жобасын Мәжіліске енгізу туралы шешім Үкіметтің тиісті қаулысын шығару жолымен қабылданады.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ҚР-ның Үкіметі мемлекеттік кірісті қысқартуды немесе мемлекеттік шығысты ұлғайтуды көздейтін заңдардың жобалары жөнінде қорытындылар береді. Бұл сияқты заңдардың жобалары Үкіметтің оң тұжырымы болғанда ғана мәжіліске енгізілуі мүмкін.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Үкімет енгізген заң жобасының қабылданбауына байланысты Премьер-министр Парламент палаталарының бірлескен отырыстарында Үкіметке сенім білдіру туралы мәселе қоюға хақылы. Егер сенімсіздік білдіру туралы ұсыныс Конституциямен белгіленген қажетті дауыс санын ала алмаған ретте, заң жобасы дауысқа салынбай қабылданды деп саналады.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lastRenderedPageBreak/>
        <w:t xml:space="preserve">       Премьер-министр өзі тағайындалғаннан кейінгі бір ай ішінде Парламентке Үкімет Бағдарламасы туралы баяндама ұсынады, ал ол қабылданбаған жағдайда екі ай ішінде Бағдарлама туралы қайтадан баяндама ұсынады. Бағдарламаны қайтадан қабылдамай тастау Үкіметке сенімсіздік көрсетілгенін білдіреді.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Үкімет мүшелері Парламент палаталарының шақыруы бойынша олардың отырыстарына қатысуға және өз қызметі мәселелері жөнінде есеп беруге міндетті. Республика заңдарын орындамаған жағдайда Констиуцияда (57-б-тың 6-т) белгілеген тәртіппен әр Палата жеке оны қызметтен босату туралы Президентке жүгінуі мүмкін.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Үкімет мүшелерінің Парламент палаталарының, олардың тұрақты комитеттерінің кез келген отырыстарына қатысуға және сөйлеуге құқығы бар.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Үкіметтің Парламентте өкілдік институты бар. Ол Үкіметтің заң шығару бастамасын қамтамасыз етуге міндетті.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Өкілдікке атқарушы өкімет органдарының парламентарилармен бірге өзара іс-қимылын ұйымдастыру қызметі, Үкіметтің қызметі туралы депутаттарға жедел ақпарат беру, Үкіметтің Парламенттің қарауына ұсынатын заң жобалары мен басқа да материалдарын талқылаудың барысына талдау жасау жүктелген.</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Үкімет өкілінің Парламенттің тұрақты комитеттерінің кез келген отырыстарына қатысуға және өз сөзін тыңдатуға құқығы бар.</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Парламент депутатының Премьер-министр мен Үкімет мүшелеріне сұрау салуға құқығы бар. Депутаттық сұрау салу осы органның немесе лауазымда адамның құзіретіне кіретін мәселелер жөнінде Парламент сессиясында негізделген түсініктеме беруін немесе өз көзқарасын баяндауын ресми срұаған талабы болып табылады.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Өздеріне сұрау салынған лауазымды адамдар Парламент сессиясында ол жөнінде ауызша немесе жазбаша жауап қайтаруға міндетті. Сұрау салуға жазбаша жауап әрі кеткенде бір ай мерзімде табыс етіліп, сессияда жария етіледі. Сұрау салуға қайтарылған жауап пен оны талқылаудың нәтижелері бойынша Парламенттің немесе оның тиісті Палатасының қаулысы қабылданады.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Депутаттардың Премьер-министр мен Үкімет мүшелеріне Палаталардың отырысында ауызша қойған сауалдарына олардың жауаптары осы отырыста немесе үш күн мерзім ішінде қайтарылулары тиіс.</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Парламент Палаталарының тұрақты комитеттері лауазымды адамдарды өз отырыстарына шақыруға және комитеттердің құзіретіне жататын мәселелер бойынша оларды тыңдауға құқылы.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lastRenderedPageBreak/>
        <w:tab/>
        <w:t>Заңнамада Үкіметті отставкаға жіберу және оның өкілеттігін тоқтату институты көзделген.Егер өз өкілеттігі мен функцияларын ары қарай жүзеге асыру мүмкін емес деп санаса,Үкімет Президенттен  отставкаға сұрауға құқылы.</w:t>
      </w:r>
    </w:p>
    <w:p w:rsidR="00DF5DB6" w:rsidRPr="00147A3C" w:rsidRDefault="00DF5DB6" w:rsidP="00DF5DB6">
      <w:pPr>
        <w:ind w:firstLine="70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Қазақстан Республикасының Президенті отставканы қабылдау немесе қабылдамау жөніндегі мәселені онкүндік мерзім ішінде қарауға тиіс.Үкіметтің немесе оның мүшесінің отставкасын қабылдаған жағдайда оның қызметі тоқтатылады. </w:t>
      </w:r>
    </w:p>
    <w:p w:rsidR="00DF5DB6" w:rsidRPr="00147A3C" w:rsidRDefault="00DF5DB6" w:rsidP="00DF5DB6">
      <w:pPr>
        <w:ind w:firstLine="70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Егер Үкіметтің немесе оның мүшесінің отставкасы қабылданбаса,Президент оларға қызметін ары қарай атқаруды тапсырады.Мұндай ереже Үкімет отставкасы Парламенттің оған сенімсіздік вотумын білдіруіне байланысты жарияланғанда да қолданылады.Бұл ретте Президент Үкіметке қызметін ары қарай жалғастыруды тапсырып,Парламентті таратуға құқылы.</w:t>
      </w:r>
    </w:p>
    <w:p w:rsidR="00DF5DB6" w:rsidRPr="00147A3C" w:rsidRDefault="00DF5DB6" w:rsidP="00DF5DB6">
      <w:pPr>
        <w:ind w:firstLine="70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Президент өз ынтасымен Үкіметтің өкілеттігін тоқтату жөнінде шешім қабылдауға және оның кез-келген мүшесін қызметтен босатуға құқылы.Премьер-Министрді қызметінен босату түгелдей Үкімет өкілеттігін тоқтату болып табылады. </w:t>
      </w:r>
    </w:p>
    <w:p w:rsidR="00DF5DB6" w:rsidRPr="00147A3C" w:rsidRDefault="00DF5DB6" w:rsidP="00DF5DB6">
      <w:pPr>
        <w:contextualSpacing/>
        <w:jc w:val="both"/>
        <w:rPr>
          <w:rFonts w:ascii="Times New Roman" w:hAnsi="Times New Roman"/>
          <w:color w:val="000000" w:themeColor="text1"/>
          <w:sz w:val="28"/>
          <w:szCs w:val="28"/>
          <w:lang w:val="kk-KZ"/>
        </w:rPr>
      </w:pPr>
    </w:p>
    <w:p w:rsidR="00DF5DB6" w:rsidRPr="00147A3C" w:rsidRDefault="00DF5DB6" w:rsidP="00DF5DB6">
      <w:pPr>
        <w:ind w:firstLine="709"/>
        <w:contextualSpacing/>
        <w:jc w:val="both"/>
        <w:rPr>
          <w:rFonts w:ascii="Times New Roman" w:hAnsi="Times New Roman"/>
          <w:b/>
          <w:color w:val="000000" w:themeColor="text1"/>
          <w:sz w:val="28"/>
          <w:szCs w:val="28"/>
          <w:lang w:val="kk-KZ"/>
        </w:rPr>
      </w:pPr>
    </w:p>
    <w:p w:rsidR="00DF5DB6" w:rsidRPr="00147A3C" w:rsidRDefault="00DF5DB6" w:rsidP="00DF5DB6">
      <w:pPr>
        <w:ind w:firstLine="709"/>
        <w:contextualSpacing/>
        <w:jc w:val="both"/>
        <w:rPr>
          <w:rFonts w:ascii="Times New Roman" w:hAnsi="Times New Roman"/>
          <w:b/>
          <w:color w:val="000000" w:themeColor="text1"/>
          <w:sz w:val="28"/>
          <w:szCs w:val="28"/>
          <w:lang w:val="kk-KZ"/>
        </w:rPr>
      </w:pPr>
    </w:p>
    <w:p w:rsidR="00DF5DB6" w:rsidRPr="00147A3C" w:rsidRDefault="00DF5DB6" w:rsidP="00DF5DB6">
      <w:pPr>
        <w:ind w:firstLine="709"/>
        <w:contextualSpacing/>
        <w:jc w:val="both"/>
        <w:rPr>
          <w:rFonts w:ascii="Times New Roman" w:hAnsi="Times New Roman"/>
          <w:b/>
          <w:color w:val="000000" w:themeColor="text1"/>
          <w:sz w:val="28"/>
          <w:szCs w:val="28"/>
          <w:lang w:val="kk-KZ"/>
        </w:rPr>
      </w:pPr>
    </w:p>
    <w:p w:rsidR="00DF5DB6" w:rsidRPr="00147A3C" w:rsidRDefault="00DF5DB6" w:rsidP="00DF5DB6">
      <w:pPr>
        <w:ind w:firstLine="709"/>
        <w:contextualSpacing/>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Қолданылған әдебиеттер:</w:t>
      </w:r>
    </w:p>
    <w:p w:rsidR="00DF5DB6" w:rsidRPr="00147A3C" w:rsidRDefault="00DF5DB6" w:rsidP="00DF5DB6">
      <w:pPr>
        <w:pStyle w:val="1"/>
        <w:numPr>
          <w:ilvl w:val="0"/>
          <w:numId w:val="8"/>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Конституциясы.Алматы.Баспа.1995.</w:t>
      </w:r>
    </w:p>
    <w:p w:rsidR="00DF5DB6" w:rsidRPr="00147A3C" w:rsidRDefault="00DF5DB6" w:rsidP="00DF5DB6">
      <w:pPr>
        <w:pStyle w:val="1"/>
        <w:numPr>
          <w:ilvl w:val="0"/>
          <w:numId w:val="8"/>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Алехин А.П.,Козлов Ю.М.Админстративное право Российской Федерации.Часть1.М.:ТЕИС.1994.</w:t>
      </w:r>
    </w:p>
    <w:p w:rsidR="00DF5DB6" w:rsidRPr="00147A3C" w:rsidRDefault="00DF5DB6" w:rsidP="00DF5DB6">
      <w:pPr>
        <w:pStyle w:val="1"/>
        <w:numPr>
          <w:ilvl w:val="0"/>
          <w:numId w:val="8"/>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Бахрах Д.Н.Админстративное право. М.</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БЕК.1993.</w:t>
      </w:r>
    </w:p>
    <w:p w:rsidR="00DF5DB6" w:rsidRPr="00147A3C" w:rsidRDefault="00DF5DB6" w:rsidP="00DF5DB6">
      <w:pPr>
        <w:pStyle w:val="1"/>
        <w:numPr>
          <w:ilvl w:val="0"/>
          <w:numId w:val="8"/>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w:t>
      </w:r>
    </w:p>
    <w:p w:rsidR="00DF5DB6" w:rsidRPr="00147A3C" w:rsidRDefault="00DF5DB6" w:rsidP="00DF5DB6">
      <w:pPr>
        <w:pStyle w:val="1"/>
        <w:numPr>
          <w:ilvl w:val="0"/>
          <w:numId w:val="8"/>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DF5DB6" w:rsidRPr="00147A3C" w:rsidRDefault="00DF5DB6" w:rsidP="00DF5DB6">
      <w:pPr>
        <w:pStyle w:val="1"/>
        <w:numPr>
          <w:ilvl w:val="0"/>
          <w:numId w:val="8"/>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Қазақ КСР-ның әкімшілік құқық бұзушылық туралы Кодексі.Алматы:Баспа.2000.</w:t>
      </w:r>
    </w:p>
    <w:p w:rsidR="00DF5DB6" w:rsidRPr="00147A3C" w:rsidRDefault="00DF5DB6" w:rsidP="00DF5DB6">
      <w:pPr>
        <w:jc w:val="both"/>
        <w:rPr>
          <w:rFonts w:ascii="Times New Roman" w:hAnsi="Times New Roman"/>
          <w:color w:val="000000" w:themeColor="text1"/>
          <w:sz w:val="28"/>
          <w:szCs w:val="28"/>
          <w:lang w:val="kk-KZ"/>
        </w:rPr>
      </w:pPr>
    </w:p>
    <w:p w:rsidR="00DF5DB6" w:rsidRPr="00147A3C" w:rsidRDefault="00DF5DB6" w:rsidP="00DF5DB6">
      <w:pPr>
        <w:tabs>
          <w:tab w:val="left" w:pos="3820"/>
        </w:tabs>
        <w:ind w:left="1440"/>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Дәріс №5</w:t>
      </w:r>
    </w:p>
    <w:p w:rsidR="00DF5DB6" w:rsidRPr="00147A3C" w:rsidRDefault="00DF5DB6" w:rsidP="00DF5DB6">
      <w:pPr>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u w:val="single"/>
          <w:lang w:val="kk-KZ"/>
        </w:rPr>
        <w:t>Тақырыбы</w:t>
      </w:r>
      <w:r w:rsidRPr="00147A3C">
        <w:rPr>
          <w:rFonts w:ascii="Times New Roman" w:hAnsi="Times New Roman"/>
          <w:b/>
          <w:color w:val="000000" w:themeColor="text1"/>
          <w:sz w:val="28"/>
          <w:szCs w:val="28"/>
          <w:lang w:val="kk-KZ"/>
        </w:rPr>
        <w:t>: Биліктің орталық атқарушы органдары.</w:t>
      </w:r>
      <w:r w:rsidRPr="00147A3C">
        <w:rPr>
          <w:rFonts w:ascii="Times New Roman" w:hAnsi="Times New Roman"/>
          <w:color w:val="000000" w:themeColor="text1"/>
          <w:sz w:val="28"/>
          <w:szCs w:val="28"/>
          <w:lang w:val="kk-KZ"/>
        </w:rPr>
        <w:t xml:space="preserve">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lastRenderedPageBreak/>
        <w:t xml:space="preserve">         Жалпы,</w:t>
      </w:r>
      <w:r w:rsidRPr="00147A3C">
        <w:rPr>
          <w:rFonts w:ascii="Times New Roman" w:hAnsi="Times New Roman"/>
          <w:b/>
          <w:color w:val="000000" w:themeColor="text1"/>
          <w:sz w:val="28"/>
          <w:szCs w:val="28"/>
          <w:lang w:val="kk-KZ"/>
        </w:rPr>
        <w:t xml:space="preserve"> атқарушы билік органы</w:t>
      </w:r>
      <w:r w:rsidRPr="00147A3C">
        <w:rPr>
          <w:rFonts w:ascii="Times New Roman" w:hAnsi="Times New Roman"/>
          <w:color w:val="000000" w:themeColor="text1"/>
          <w:sz w:val="28"/>
          <w:szCs w:val="28"/>
          <w:lang w:val="kk-KZ"/>
        </w:rPr>
        <w:t xml:space="preserve"> – мемлекеттік биліктің атқарушы билік тармағын жүзеге асыратын негізгі субъект. Онсыз мемлекеттік басқарушылық қызметті жүзеге асыру, әкімшілік құқықтық қатынастардың пайда болуы мүмкін емес.</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Орталық атқарушы органдардың құрылымы және органдардың тиісті тізбесі соншалықты жиі өзгереді,оның не себепті олай екендігін кейде түсіну өте қиын.</w:t>
      </w:r>
    </w:p>
    <w:p w:rsidR="00DF5DB6" w:rsidRPr="00147A3C" w:rsidRDefault="00DF5DB6" w:rsidP="00DF5DB6">
      <w:pPr>
        <w:ind w:firstLine="70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Атқарушы билік органы</w:t>
      </w:r>
      <w:r w:rsidRPr="00147A3C">
        <w:rPr>
          <w:rFonts w:ascii="Times New Roman" w:hAnsi="Times New Roman"/>
          <w:b/>
          <w:color w:val="000000" w:themeColor="text1"/>
          <w:sz w:val="28"/>
          <w:szCs w:val="28"/>
          <w:lang w:val="kk-KZ"/>
        </w:rPr>
        <w:t xml:space="preserve"> </w:t>
      </w:r>
      <w:r w:rsidRPr="00147A3C">
        <w:rPr>
          <w:rFonts w:ascii="Times New Roman" w:hAnsi="Times New Roman"/>
          <w:color w:val="000000" w:themeColor="text1"/>
          <w:sz w:val="28"/>
          <w:szCs w:val="28"/>
          <w:lang w:val="kk-KZ"/>
        </w:rPr>
        <w:t>деп билікті бөлу принципіне сәйкес мемлкеттің тапсыруымен қоғамның шаруашылық, әлеуметтік-мәдениет және әкімшілік саяси өмірінің әр түрлі салаларында атқарушы өкім етуші қызметті нақты жүзеге асыратын мемлекеттік биліктік механизмінің буыны түсініледі.                          Атқарушы билік органы заң шығарушы және сот билігі органдарымен қатар мемлекеттік аппараттың жеке буыны болып табылады. Яғни ол мемлекеттік орган ретінде мемлекеттік басқару мен бақылауды атқаруға уәкілдік берілген, заңнамалармен белгіленген тәртіппен құрылатын мемлекеттік мекеме. Атқарушы билік органдарына берілетін мемлекеттік биліктік сипаты бар өкілеттіктердің мәні олардың мынадай құқығынан көрініс табады: мемлекеттің атынан заңды түрде міндетті болатын құқықтық актілер шығаратын құқығынан, құқықтық актілермен белгіленетін талаптар мен ережелердің сақталуына мемлекет атынан байқау жасауды жүзеге асыру құқығынан, заңды түрде міндетті болатын актілердің талаптарын орындауды қамтамасыз ету және өзінің сипаты бойынша мемлекеттік мәні бар иландыру, түсіндіру, көтермелеу сияқты шараларды, ал қажет болған жағдайдамемлекеттік мәжбүрлеу шараларын қолдану жолымен оларды бұзушылықтан қорғау құқығынан көрініс табады. Атқарушы билік органдары өздерінің мемлекеттік биліктік өкілеттіктерін тек қана мемлекеттік басқарушылық қызметтің мақсаты үшін пайдаланылады.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Атқарушы билік органдары өздерінің қызметін заңға тәуелді негізде атқарады. Мұның мәні мынада заң –мемлекеттік басқарушылық қызметтің негізгі базасы, оның субъектілері осы аталған мемлекеттік органдар. Республикалық та, сондай ақ аймақтық та деңгейлерде болатын атқарушы билік органдары мемлкеттік әкімшіліктің бірыңғай жүйесін құрады. Бұл жүйенің шегінде оның әрбір буынының, яғни атқарушы биліктің нақты органының қажетті </w:t>
      </w:r>
      <w:r w:rsidRPr="00147A3C">
        <w:rPr>
          <w:rFonts w:ascii="Times New Roman" w:hAnsi="Times New Roman"/>
          <w:b/>
          <w:color w:val="000000" w:themeColor="text1"/>
          <w:sz w:val="28"/>
          <w:szCs w:val="28"/>
          <w:lang w:val="kk-KZ"/>
        </w:rPr>
        <w:t>жеделдік дербестігі</w:t>
      </w:r>
      <w:r w:rsidRPr="00147A3C">
        <w:rPr>
          <w:rFonts w:ascii="Times New Roman" w:hAnsi="Times New Roman"/>
          <w:color w:val="000000" w:themeColor="text1"/>
          <w:sz w:val="28"/>
          <w:szCs w:val="28"/>
          <w:lang w:val="kk-KZ"/>
        </w:rPr>
        <w:t xml:space="preserve"> болады. Атқарушы билік органдарының біріне бірі бағынышты құрылымдық бөлімшелерін құруды болжайтын ұйымдық құрылымы, яғни ішкі құрылысы болады. Атқарушы биліктің әрбір органының белгілі бір аумақтық немесе мемлекеттік басқарушылық қызмет мәселесінің көлемі болады. Бұл органдар тек </w:t>
      </w:r>
      <w:r w:rsidRPr="00147A3C">
        <w:rPr>
          <w:rFonts w:ascii="Times New Roman" w:hAnsi="Times New Roman"/>
          <w:color w:val="000000" w:themeColor="text1"/>
          <w:sz w:val="28"/>
          <w:szCs w:val="28"/>
          <w:lang w:val="kk-KZ"/>
        </w:rPr>
        <w:lastRenderedPageBreak/>
        <w:t>мемлекеттік бюджеттен ғана қаржыландырылады және заңды тұлға болып табылады, яғни азаматтық құқық қабілеттілігі болады.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Орталық атқарушы билік органдарының әкімшілік-құқықтық мәртебесінің ерекшеліктері негізінен 1995 жылғы 18 желтоқсандағы «ҚР-ның Үкіметі туралы» Конституциялық заңда, ҚР-сы Президентінің 1993 жылғы 9 маусымдағы «Атқарушы өкіметтің орталық атқарушы органдарының жүйесін ретке келтіру туралы», 1999 жылғы 22 қаңтардағы «ҚР-сы Үкіметінің құрылымы туралы», 1999 жылғы 13 қазандағы «ҚР-сы мемлекеттік органдарының құрылымын жетілдіру және олардың құзіретін нақтылау жөніндегі шаралар туралы», 2000 жылғы 13 желтоқсандағы «ҚР-ның жекелеген мемлекеттік органдарын қайта ұйымдастыру, тарату және құру туралы», 2004 жылғы 29 қыркүйектегі «ҚР-ның мемлекеттік басқару жүйесін одан әрі жетілдіру жөніндегі шаралар туралы», 2006 жылғы 27 наурыздағы «ҚР-ның мемлекеттік басқару жүйесін одан әрі ретке келтіру және оның тиімділігін арттыру жөніндегі шаралар туралы» және басқа жарлықтарында көрініс табады.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         ҚР-ның министрлігі</w:t>
      </w:r>
      <w:r w:rsidRPr="00147A3C">
        <w:rPr>
          <w:rFonts w:ascii="Times New Roman" w:hAnsi="Times New Roman"/>
          <w:color w:val="000000" w:themeColor="text1"/>
          <w:sz w:val="28"/>
          <w:szCs w:val="28"/>
          <w:lang w:val="kk-KZ"/>
        </w:rPr>
        <w:t xml:space="preserve"> тиісті мемлекеттік басқару саласына (аясына) басшылықты, сондай-ақ заңдармен көзделген шекте – салааралық үйлестіруді жүзеге асыратын Республиканың орталық атқарушы органы болып табылады. Сонымен бірге ҚР-сы Үкіметінің 1999 жылғы 12 ақпандағы қаулысымен бекітілген «Мемлекеттік мекеме (мемлекеттік орган) туралы Ереже әзірлеу жөніндегі Нұсқаулықта» ҚР-ның заңнамаларымен белгіленген тәртіппен құрылатын мемлекеттік басқару және бақылау функцияларын орындауға уәкілеттік берілген мемлекеттік мекеме мемлекеттік орган болып табылады делінген. Бұл Нұсқаулық ҚР-сы Үкіметі мен барлық деңгейдегі әкімдерге бағынысты және есеп беретін мемлекеттік органдарға қолданылады. Бұл жерде тек атқарушы билік органдары турасында ғана айтылған болу керек.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Нұсқаулық бойынша мемлекеттік органдар республикалық, аймақтық және жергілікті болып бөлінеді. Республикалыққа қызметі республиканың бүкіл аумағында жүзеге асырылатын және өкілеттігі қолданылатын мемлекеттік органдар жатады. Дәл осындай органдар болып ең алдымен ҚР-ның министрліктері саналады. ҚР-ның Үкіметі туралы Конституциялық заңда министрлік тиісті мемлекеттік басқару саласына (аясына) басшылықты, сондай-ақ заңдармен көзделген шекте – салааралық үйлестіруді жүзеге асыратын Республика орталық атқарушы органы болып табылады деп бекіткен. Ал Үкіметтің әр министрлік туралы бекіткен ережесінде олардың толық атауында «мемлекеттік мекеме» деп көрсетілген. Мысалы, ҚР-сы «Энергетика және минералдық ресурстар министрлігі» мемлекеттік мекеме.</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lastRenderedPageBreak/>
        <w:t xml:space="preserve">        ҚР-сы Президентінің 2004 жылғы 29 қыркүйектегі жоғарыда аталған Жарлығымен мемлекеттік басқару жүйесін одан әрі реттеуге және оның тиімділігін арттыруға бағытталған әкімшілік реформаны жүргізу мақсатында ҚР-сы Үкіметінің құрылымына кіретін орталық мемлекеттік органдардың функциялары мен өкілеттіктерінің аражігін ажыратуға негізделген мемлекеттік басқарудың принциптері белгіленді.</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Ол бойынша министрліктерге тиісті басқару саласына мемлекеттік саясатты қалыптастыруды қамтамасыз ететін cтратегиялық функциялар бекітіліп берілуі көзделген. Осыған сәйкес ҚР-сы Үкіметінің 2004 жылы қазан айында әрбір министрлік туралы бекіткен ережесінде министрлік өзінің құзіретіне жатқызылған қызмет саласында басшылық жасайтын, сондай-ақ заңнамада көзделген шекте салааралық үйлестіруді жүзеге асыратын ҚР-ның орталық атқарушы органы болып табылады делінген. Сонымен бірге олардың негізгі міндеттерінің бірі өздері басқаратын салаларда мемлекеттік саясатты қалыптастыру екендігі атап көрсетілген.</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Бұл анықтамадан мынадай қорытынды шығады. Қазіргі кезеңдегі министірлік тек салалық орган ретінде ғана емес сонымен бірге салааралық (үйлестіруші) орган ретінде де қызмет атқарады. Салалық басқару органы ретінде, министірлік өз ведомствасына қарасты мемлекеттік басқару саласында барлық басқару функцияларының  кешенін жүзеге асырады.  Ал өз ведомствасына қарасты емес (бағынысты емес) орталық атқарушы билік органдары, демек, осындай органдардың қарамағында болатын объектілер жөнінде, министірлік тек бір ғана басқарушылық функцияны – оның қызметінің аясына жататын мәселелер бойынша олардың қызметін үілестіруді (келісуді) жүзеге асыра алады. Мысалы, ҚР-сы Білім және ғылым министірлігінің негізгі міндеттері, ол туралы Үкіметтің 2004 ж. 28-қазанда бекіткен Ережесі бойынша, білім, ғылыми – техникалық және аэроғарыш қызметі, сондай-ақ мемлекеттік жастар саясаты саласында бірыңғай мемлекеттік саясатты қалыптастыру; білім алу үшін қажетті жағдайлар жасау; ғылыми зерттеулерді ұйымдастыру жетілдіру және олардың бәсекеге қабілеттігін арттыру; балалардың құқықтары мен заңды мүдделерін қорғауды қамтамасыз ету болып табылады. Ол осы мәселелер бойынша өз қарамағына жататын білім және ғылым мекемелеріне барлық басшылық жасау функцияларын (болжау, жоспарлау, реттеу, үйлестіру, т.б) қамтитын мемлекеттік басқаруды жүзеге асырады. Ал өзге орталық атқарушы билік органдарының (мысалы, қорғаныс, ішкі істер, денсаулық сақтау) білімді басқару органдары мен олардың қарамағындағы объектілер жөнінде ол өз қызметінің аясындағы мәселелер бойынша тек үйлестіру рөлін ғана атқарады.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lastRenderedPageBreak/>
        <w:t>Министрліктер атқарушы биліктің мемлекеттік органдар жүйесіне кіреді және әртүрлі салаларға басқарушылық жасайды.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1.Қазақстан Республикасының министрлігі-орталық атқарушы орган,оны Министр басқарады,басқаруды дара басшылық негізінде жүзеге асырады.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2.Республика Президенті министрлікті Премьер-Министрдің ұсынысы бойынша құрады,қайта ұйымдастырады және таратады.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3.Министрліктің мәртебесі заң актілерінде анықталады,оның құқықтық жағдайы Үкімет қаулысымен бекітілетін тиісті ережелермен ресімделеді.</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4.Министрлік-мемлекеттік органдар арасындағы өзінің қалыптасқан басқару салалары (өрістері) бар (қорғаныс,қаржы,әділет,ішкі істер,т.б.) неғүрлым тиянақты ұйымдық форма</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5.Министрлік тек жүйелік (иерархиялық) принцип бойынша ғана құрылмайды,сонымен қатар ұйымдастырудың ортақтығын да қамтиды (қазналық және басқа).</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6.Мнистрлік,әдетте,үкімет органы болып табылады және белгілі бір саланы басқарғанымен,ведомстводан жоғары өкілеттіктер алады.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Қазіргі кезде Қазақстанда 16 министірлік бар. Олар: Индустрия және сауда; Энергетика және минералдық ресурстар; Көлік және комминикация; Ауыл шаруашылығы; Қоршаған ортаны қорғау; Экономика және бюджеттік жоспарлау; Қаржы; Білім және ғылым; Денсаулық сақтау; Мәдениет және ақпарат; Туризм және спорт; Еңбек және халықты әлеуметтік қорғау; Қорғаныс; Сыртқы істер; Ішкі істер; Әділет министірлігі. Министірлік және оның органдары мен ведомтвалық бағыныстағы кәсіпорындары, мекемелері және өзге де ұйымдары министрліктің біріңғай жүйесін құрайды.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Министірлікті ҚР-ның Президенті қызметке тағайындайтын және қызметтен босататын Министр басқарады. Министрдің, оның ұсынуы бойынша ҚР-ның Үкіметі қызметке тағайындайтын және қызметтен босататын орынбасарлары болады.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Министрдің функциялары мен өкілеттіктері ҚР-ның Үкіметі туралы Конституциялық заңның негізінде ҚР-сы Үкіметінің 1999 ж. 29-сәуірдегі қаулысымен бекітілген «ҚР-сы Министрі туралы» Ережемен және әрбір министрлік туралы Үкіметтің бекітетін Ережесімен айқындалады.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Соларға сәкес, Министр Министрліктің жұмысын үйымдастырады және оған басшылық жасайды, министрлікке жүктелген міндеттердің орындалуы және оның өз функцияларын жүзеге асыруы үшін дербес жауап береді.</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Министр осы мақсатта: өз орынбасарларының (вице-министрлердің) және министрліктің құрылымдық бөлімшелері (олар департаменттер, басқармалар, бөлімдер) мен аумақтық органдары басшыларының міндеттері мен өкілеттіктерін айқындайды; заңнамаға сәйкес комитеттердің </w:t>
      </w:r>
      <w:r w:rsidRPr="00147A3C">
        <w:rPr>
          <w:rFonts w:ascii="Times New Roman" w:hAnsi="Times New Roman"/>
          <w:color w:val="000000" w:themeColor="text1"/>
          <w:sz w:val="28"/>
          <w:szCs w:val="28"/>
          <w:lang w:val="kk-KZ"/>
        </w:rPr>
        <w:lastRenderedPageBreak/>
        <w:t>төрағаларының орынбасарларын, министрлік аппаратының қызметкеолерін, аумақтық органдар мен ведомстволық бағыныстағы мемлекеттік ұйымдардың басшыларын қызметке тағайындайды және қызметтен босатады; заңнамада белгіленген тәртіппен жаза және көтермелеу шараларын қолданады; ҚР-ның Үкіметі бекіткен штат санының лимиті шегінде Министрліктің және оның аумақтық органдарының құрылымын, Министрліктің ведомстволары туралы ережелерден басқа, құрылымдық бөлімшелері мен аумақтық органдар туралы ережелерді бекітеді; Министрліктің бұйрықтарына қол қояды, өкімдер шығарады, нұсқамалар береді, олардың орындалуына бақылау ұйымдастырады; сараптамалық және өзге де кеңестер мен комиссиялар, жұмыс топтарын құрады, олардың деобес құрамын және олар туралы ережелерді бекітеді; ҚР-ның заңнамасына сәйкес өзге де өкілеттіктері жүзеге асырады.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Министрдің жанынан құрамында министр, оның орынбасарлары, Министрліктің құрылымдық бөлімшелерінің басшылары болатын консултьтивтік – кеңесші орган – алқа құрылады. Алқаның сандық және жеке құрамын, оған төрағалық ететін Министр бекітеді. Алқаның шешімдері хаттамалармен және қаулылармен ресімделеді де министрдің бұйрықтарымен жүзеге асырылады.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Министрліктің күрделі проблемалық мәселелерін қарау мақсатында оларға ғылыми – техникалық кеңестер құрылуы мүмкін.</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        ҚР-ның агенттіктері. </w:t>
      </w:r>
      <w:r w:rsidRPr="00147A3C">
        <w:rPr>
          <w:rFonts w:ascii="Times New Roman" w:hAnsi="Times New Roman"/>
          <w:color w:val="000000" w:themeColor="text1"/>
          <w:sz w:val="28"/>
          <w:szCs w:val="28"/>
          <w:lang w:val="kk-KZ"/>
        </w:rPr>
        <w:t>Республика  Премьер – министрінің ұсынысы    бойынша ҚР-ның Президенті құратын ҚР-ның агенттігі Үкіметтің құрамына кірмейтін орталық атқарушы орган болып табылады.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Агенттік тиісті мемлекеттік басқару саласына (аясына) басшылықты, сондай-ақ заңдарда белгіленген шектерде салаарлық үйлестіруді және өзге де арнайы атқару және рұқсат беру міндеттерін жүзеге асырады. Бұлардың министрліктерден басты айфрмашылығы, біріншіден, олардың Үкіметтің құрамына кірмейтіндігі және, екінщіден, олардың арнайы атқару және рұқсат беру міндеттерін жүзеге асыру болып табылады.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Агенттік мемлекеттік мекеменің ұйымдастырушылық-құқықтық нысанындағы заңды тұлға болып табылады, оның өз атауы мемлекеттік тілде жазылған мөрі мен мөртаңбалары, белгіленген үлгідегі бланкілері, сондай-ақ заңнамаға сәйкес қазынашылық органдарда шоттары болады.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Қазіргі кезде ҚР-сы Президентіне тікелей бағынатын агенттіктерді қоспағанда, «ҚР-ның Жер ресурстарын басқару агенттігі», «ҚР-сы Табиғи монополияларды реттеу агенттігі», «ҚР-ның Ақпараттандыру және байланыс агенттігі», «ҚР-ның Статистика агенттігі», ҚР-сы қаржы нарығы мен қаржы </w:t>
      </w:r>
      <w:r w:rsidRPr="00147A3C">
        <w:rPr>
          <w:rFonts w:ascii="Times New Roman" w:hAnsi="Times New Roman"/>
          <w:color w:val="000000" w:themeColor="text1"/>
          <w:sz w:val="28"/>
          <w:szCs w:val="28"/>
          <w:lang w:val="kk-KZ"/>
        </w:rPr>
        <w:lastRenderedPageBreak/>
        <w:t>ұйымдарын реттеу және қадағалау агенттігі, «ҚР-сы Алматы қаласының өңірлік қаржы орталығының қызметін реттеу агенттігі» бар.</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Агенттікті ҚР-ның Үкіметі қызметке тағайындайтын және қызметтен босататын Төраға басқарады. Төрағаның орынбасарларын да оның ұсынуы бойынша Үкімет қызметке тағайындайды және қызметтен босатады.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Агенттіктің құрылымын оның басшысы – төраға бекітеді, ол әдетте, департаменттер мен басқармалардан тұрады. Сонымен бірге агенттіктің төрағасы заңнамаға сәйкес өз құзіреті шегінде агенттіктің құрылымдық және аумақтық бөлімшелері туралы ережелерді, сондай-ақ ведомствоға қарасты ұйымдардың жарғыларын бекітеді.</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Министрліктердегі сияқты, агенттіктер төрағасының жанынан консультациялық-кеңесші орган болып табылатын алқа құрылады. Оның саны мен жеке құрамын агенттіктің төрағасы бекітеді. Агенттік төрағасының  бұйрықтары агенттіктің актілері болып табылады.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b/>
          <w:color w:val="000000" w:themeColor="text1"/>
          <w:sz w:val="28"/>
          <w:szCs w:val="28"/>
          <w:lang w:val="kk-KZ"/>
        </w:rPr>
        <w:t>Орталық атқарушы органның ведомствосы.</w:t>
      </w:r>
      <w:r w:rsidRPr="00147A3C">
        <w:rPr>
          <w:rFonts w:ascii="Times New Roman" w:hAnsi="Times New Roman"/>
          <w:color w:val="000000" w:themeColor="text1"/>
          <w:sz w:val="28"/>
          <w:szCs w:val="28"/>
          <w:lang w:val="kk-KZ"/>
        </w:rPr>
        <w:t xml:space="preserve"> Республиканың орталық атқарушы органының Комитеті ведомство болып табылады. Ведомстволар министрліктердің құрылымдық бөлімшелері ретінде бекітілгендіктен, комитеттер министрліктердің құрамына кіреді. Ведомствоны тиісті орталық орган басшысының ұсынуымен ҚР-ның Үкіметі құрады, қайта ұйымдастырады және таратады.  </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ҚР-сы Президентінің «ҚР-ның мемлекеттік басқару жүйесін одан әрі жетілдіру жөніндегі шаралар туралы» 2004 жылғы 29-қыркүйектегі Жарлығында министрліктердің құрамына кіретін комитеттерге – мемлекеттік саясатты іске асыру жөніндегі функциялар, бақылау және қадағалау функциялары бекітілсін делінген. Осыған орай Комитет тиісті министрліктің құзіретінің шегінде мемлекеттік басқару саласына арнайы атқару және бақылау – қадағалау функцияларын жүзеге асыратын ведомство болып табылады.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Ведомствоның құрылымы, негізгі міндеті мен құзіреті және басқа мемлекеттік органдармен өзара іс-қимылының тәртібі әрбір Комитет туралы ҚР-ның Үкіметі бекітетін Ережеде айқындалады. Бұл Ереже Комитеттің құрылтай құжаты болып табылады.  </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Комитет мемлекеттік мекеменің ұйымдық-құқықтық нысынындағы заңды тұлға болып табылады, өз атауы мемлекеттік тілде жазылған мөрі мен мөртаңбалары, белгіленген үлгідегі бланкілері, сондай-ақ ҚР-ның заңнамасына сәйкес ҚР-сы Қаржы министрлігінің Қазынашылық органдарында шоттары болады. Комитеттің штат санының лимитін ҚР-ның Үкіметі бекітеді және оның қызметін қаржыландыру тек меамлекеттік бюджеттен жүзеге асырылады.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lastRenderedPageBreak/>
        <w:t xml:space="preserve">    Ведомствоның – комитеттің аумақтық бөлімшелері болуы мүмкін. Мысалы, ҚР-сы Қаржы министрлігінің Дәрменсіз борышкерлермен жұмыс комитетінің облыстар, Астана және Алматы қалалары бойынша заңды тұлғалар болып табылатын аумақтық органдары бар.</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Комитетті тиісті министрдің ұсынуы бойынша ҚР-ның Үкіметі қызметке тағайындайтын және қызметтен босататын төраға басқарады. Оның міндеттері мен өкілеттіктері Комитет туралы Ержеде белгіленеді.   </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Комитет қабылдайтын шешімдер Комитет төрағасының бұйрықтарымен ресімделеді.</w:t>
      </w:r>
    </w:p>
    <w:p w:rsidR="00DF5DB6" w:rsidRPr="00147A3C" w:rsidRDefault="00DF5DB6" w:rsidP="00DF5DB6">
      <w:pPr>
        <w:ind w:firstLine="709"/>
        <w:contextualSpacing/>
        <w:jc w:val="both"/>
        <w:rPr>
          <w:rFonts w:ascii="Times New Roman" w:hAnsi="Times New Roman"/>
          <w:b/>
          <w:color w:val="000000" w:themeColor="text1"/>
          <w:sz w:val="28"/>
          <w:szCs w:val="28"/>
          <w:lang w:val="kk-KZ"/>
        </w:rPr>
      </w:pPr>
    </w:p>
    <w:p w:rsidR="00DF5DB6" w:rsidRPr="00147A3C" w:rsidRDefault="00DF5DB6" w:rsidP="00DF5DB6">
      <w:pPr>
        <w:ind w:firstLine="709"/>
        <w:contextualSpacing/>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Қолданылған әдебиеттер</w:t>
      </w:r>
      <w:r w:rsidRPr="00147A3C">
        <w:rPr>
          <w:rFonts w:ascii="Times New Roman" w:hAnsi="Times New Roman"/>
          <w:b/>
          <w:color w:val="000000" w:themeColor="text1"/>
          <w:sz w:val="28"/>
          <w:szCs w:val="28"/>
          <w:lang w:val="en-US"/>
        </w:rPr>
        <w:t>:</w:t>
      </w:r>
    </w:p>
    <w:p w:rsidR="00DF5DB6" w:rsidRPr="00147A3C" w:rsidRDefault="00DF5DB6" w:rsidP="00DF5DB6">
      <w:pPr>
        <w:pStyle w:val="1"/>
        <w:numPr>
          <w:ilvl w:val="0"/>
          <w:numId w:val="9"/>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Управленческие прцедуры.М.:Наука.1998</w:t>
      </w:r>
    </w:p>
    <w:p w:rsidR="00DF5DB6" w:rsidRPr="00147A3C" w:rsidRDefault="00DF5DB6" w:rsidP="00DF5DB6">
      <w:pPr>
        <w:pStyle w:val="1"/>
        <w:numPr>
          <w:ilvl w:val="0"/>
          <w:numId w:val="9"/>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Бахрах Д.Н.Админстративное право. М.</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БЕК.1993.</w:t>
      </w:r>
    </w:p>
    <w:p w:rsidR="00DF5DB6" w:rsidRPr="00147A3C" w:rsidRDefault="00DF5DB6" w:rsidP="00DF5DB6">
      <w:pPr>
        <w:pStyle w:val="1"/>
        <w:numPr>
          <w:ilvl w:val="0"/>
          <w:numId w:val="9"/>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w:t>
      </w:r>
    </w:p>
    <w:p w:rsidR="00DF5DB6" w:rsidRPr="00147A3C" w:rsidRDefault="00DF5DB6" w:rsidP="00DF5DB6">
      <w:pPr>
        <w:pStyle w:val="1"/>
        <w:numPr>
          <w:ilvl w:val="0"/>
          <w:numId w:val="9"/>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Алексеев С.С.Көрсетілген жұмыс.156б.</w:t>
      </w:r>
    </w:p>
    <w:p w:rsidR="00DF5DB6" w:rsidRPr="00147A3C" w:rsidRDefault="00DF5DB6" w:rsidP="00DF5DB6">
      <w:pPr>
        <w:pStyle w:val="1"/>
        <w:numPr>
          <w:ilvl w:val="0"/>
          <w:numId w:val="9"/>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Алексеев С.С.Теория права.М.:БЕК.1994.С.50-60.</w:t>
      </w:r>
    </w:p>
    <w:p w:rsidR="00DF5DB6" w:rsidRPr="00147A3C" w:rsidRDefault="00DF5DB6" w:rsidP="00DF5DB6">
      <w:pPr>
        <w:pStyle w:val="1"/>
        <w:ind w:left="1429"/>
        <w:jc w:val="both"/>
        <w:rPr>
          <w:rFonts w:ascii="Times New Roman" w:hAnsi="Times New Roman"/>
          <w:color w:val="000000" w:themeColor="text1"/>
          <w:sz w:val="28"/>
          <w:szCs w:val="28"/>
          <w:lang w:val="kk-KZ"/>
        </w:rPr>
      </w:pPr>
    </w:p>
    <w:p w:rsidR="00DF5DB6" w:rsidRPr="00147A3C" w:rsidRDefault="00DF5DB6" w:rsidP="00DF5DB6">
      <w:pPr>
        <w:contextualSpacing/>
        <w:jc w:val="both"/>
        <w:rPr>
          <w:rFonts w:ascii="Times New Roman" w:hAnsi="Times New Roman"/>
          <w:color w:val="000000" w:themeColor="text1"/>
          <w:sz w:val="28"/>
          <w:szCs w:val="28"/>
          <w:lang w:val="kk-KZ"/>
        </w:rPr>
      </w:pPr>
    </w:p>
    <w:p w:rsidR="00DF5DB6" w:rsidRPr="00147A3C" w:rsidRDefault="00DF5DB6" w:rsidP="00DF5DB6">
      <w:pPr>
        <w:jc w:val="center"/>
        <w:rPr>
          <w:rFonts w:ascii="Times New Roman" w:hAnsi="Times New Roman"/>
          <w:color w:val="000000" w:themeColor="text1"/>
          <w:sz w:val="28"/>
          <w:szCs w:val="28"/>
          <w:lang w:val="kk-KZ"/>
        </w:rPr>
      </w:pPr>
    </w:p>
    <w:p w:rsidR="00DF5DB6" w:rsidRPr="00147A3C" w:rsidRDefault="00DF5DB6" w:rsidP="00DF5DB6">
      <w:pPr>
        <w:jc w:val="center"/>
        <w:rPr>
          <w:rFonts w:ascii="Times New Roman" w:hAnsi="Times New Roman"/>
          <w:b/>
          <w:bCs/>
          <w:color w:val="000000" w:themeColor="text1"/>
          <w:sz w:val="28"/>
          <w:szCs w:val="28"/>
          <w:lang w:val="kk-KZ"/>
        </w:rPr>
      </w:pPr>
      <w:r w:rsidRPr="00147A3C">
        <w:rPr>
          <w:rFonts w:ascii="Times New Roman" w:hAnsi="Times New Roman"/>
          <w:b/>
          <w:bCs/>
          <w:color w:val="000000" w:themeColor="text1"/>
          <w:sz w:val="28"/>
          <w:szCs w:val="28"/>
          <w:lang w:val="kk-KZ"/>
        </w:rPr>
        <w:t>Дәріс №6</w:t>
      </w:r>
    </w:p>
    <w:p w:rsidR="00DF5DB6" w:rsidRPr="00147A3C" w:rsidRDefault="00DF5DB6" w:rsidP="00DF5DB6">
      <w:pPr>
        <w:jc w:val="both"/>
        <w:rPr>
          <w:rFonts w:ascii="Times New Roman" w:hAnsi="Times New Roman"/>
          <w:b/>
          <w:bCs/>
          <w:color w:val="000000" w:themeColor="text1"/>
          <w:sz w:val="28"/>
          <w:szCs w:val="28"/>
          <w:lang w:val="kk-KZ"/>
        </w:rPr>
      </w:pPr>
      <w:r w:rsidRPr="00147A3C">
        <w:rPr>
          <w:rFonts w:ascii="Times New Roman" w:hAnsi="Times New Roman"/>
          <w:b/>
          <w:bCs/>
          <w:color w:val="000000" w:themeColor="text1"/>
          <w:sz w:val="28"/>
          <w:szCs w:val="28"/>
          <w:u w:val="single"/>
          <w:lang w:val="kk-KZ"/>
        </w:rPr>
        <w:t>Тақырыбы</w:t>
      </w:r>
      <w:r w:rsidRPr="00147A3C">
        <w:rPr>
          <w:rFonts w:ascii="Times New Roman" w:hAnsi="Times New Roman"/>
          <w:b/>
          <w:bCs/>
          <w:color w:val="000000" w:themeColor="text1"/>
          <w:sz w:val="28"/>
          <w:szCs w:val="28"/>
          <w:lang w:val="kk-KZ"/>
        </w:rPr>
        <w:t>: Биліктің жергілікті атқарушы органдары.</w:t>
      </w:r>
    </w:p>
    <w:p w:rsidR="00DF5DB6" w:rsidRPr="00147A3C" w:rsidRDefault="00DF5DB6" w:rsidP="00DF5DB6">
      <w:pPr>
        <w:jc w:val="both"/>
        <w:rPr>
          <w:rFonts w:ascii="Times New Roman" w:hAnsi="Times New Roman"/>
          <w:b/>
          <w:bCs/>
          <w:color w:val="000000" w:themeColor="text1"/>
          <w:sz w:val="28"/>
          <w:szCs w:val="28"/>
          <w:lang w:val="kk-KZ"/>
        </w:rPr>
      </w:pPr>
      <w:r w:rsidRPr="00147A3C">
        <w:rPr>
          <w:rFonts w:ascii="Times New Roman" w:hAnsi="Times New Roman"/>
          <w:b/>
          <w:bCs/>
          <w:color w:val="000000" w:themeColor="text1"/>
          <w:sz w:val="28"/>
          <w:szCs w:val="28"/>
          <w:u w:val="single"/>
          <w:lang w:val="kk-KZ"/>
        </w:rPr>
        <w:t>Қарастырылатын мәселелер</w:t>
      </w:r>
      <w:r w:rsidRPr="00147A3C">
        <w:rPr>
          <w:rFonts w:ascii="Times New Roman" w:hAnsi="Times New Roman"/>
          <w:b/>
          <w:bCs/>
          <w:color w:val="000000" w:themeColor="text1"/>
          <w:sz w:val="28"/>
          <w:szCs w:val="28"/>
          <w:lang w:val="kk-KZ"/>
        </w:rPr>
        <w:t>:</w:t>
      </w:r>
    </w:p>
    <w:p w:rsidR="00DF5DB6" w:rsidRPr="00147A3C" w:rsidRDefault="00DF5DB6" w:rsidP="00DF5DB6">
      <w:pPr>
        <w:pStyle w:val="a7"/>
        <w:numPr>
          <w:ilvl w:val="0"/>
          <w:numId w:val="11"/>
        </w:numPr>
        <w:spacing w:after="0"/>
        <w:jc w:val="both"/>
        <w:rPr>
          <w:color w:val="000000" w:themeColor="text1"/>
          <w:sz w:val="28"/>
          <w:szCs w:val="28"/>
          <w:lang w:val="kk-KZ"/>
        </w:rPr>
      </w:pPr>
      <w:r w:rsidRPr="00147A3C">
        <w:rPr>
          <w:color w:val="000000" w:themeColor="text1"/>
          <w:sz w:val="28"/>
          <w:szCs w:val="28"/>
          <w:lang w:val="kk-KZ"/>
        </w:rPr>
        <w:t xml:space="preserve">Жергілікті атқару билік органдарының жүйесі. Әкімнің құқықтық мәртебесі. Жергілікті мемлекеттік басқару туралы ҚР-ның заңнамасы; </w:t>
      </w:r>
    </w:p>
    <w:p w:rsidR="00DF5DB6" w:rsidRPr="00147A3C" w:rsidRDefault="00DF5DB6" w:rsidP="00DF5DB6">
      <w:pPr>
        <w:pStyle w:val="20"/>
        <w:numPr>
          <w:ilvl w:val="0"/>
          <w:numId w:val="11"/>
        </w:numPr>
        <w:spacing w:after="0"/>
        <w:jc w:val="both"/>
        <w:rPr>
          <w:color w:val="000000" w:themeColor="text1"/>
          <w:sz w:val="28"/>
          <w:szCs w:val="28"/>
          <w:lang w:val="kk-KZ"/>
        </w:rPr>
      </w:pPr>
      <w:r w:rsidRPr="00147A3C">
        <w:rPr>
          <w:color w:val="000000" w:themeColor="text1"/>
          <w:sz w:val="28"/>
          <w:szCs w:val="28"/>
          <w:lang w:val="kk-KZ"/>
        </w:rPr>
        <w:t>Әкім өкілеттігі. Әкімнің  жоғарғы және орталық атқарушы билік органдарымен ара-қатынасы;</w:t>
      </w:r>
    </w:p>
    <w:p w:rsidR="00DF5DB6" w:rsidRPr="00147A3C" w:rsidRDefault="00DF5DB6" w:rsidP="00DF5DB6">
      <w:pPr>
        <w:pStyle w:val="20"/>
        <w:numPr>
          <w:ilvl w:val="0"/>
          <w:numId w:val="11"/>
        </w:numPr>
        <w:spacing w:after="0"/>
        <w:jc w:val="both"/>
        <w:rPr>
          <w:color w:val="000000" w:themeColor="text1"/>
          <w:sz w:val="28"/>
          <w:szCs w:val="28"/>
          <w:lang w:val="kk-KZ"/>
        </w:rPr>
      </w:pPr>
      <w:r w:rsidRPr="00147A3C">
        <w:rPr>
          <w:color w:val="000000" w:themeColor="text1"/>
          <w:sz w:val="28"/>
          <w:szCs w:val="28"/>
          <w:lang w:val="kk-KZ"/>
        </w:rPr>
        <w:t>Әкім және жергілікті өкілді органдарының ара-қатынастары. Әкім актілері. Әкімшіліктердің құқықтық мәртебесі, олардың құрылымы;</w:t>
      </w:r>
    </w:p>
    <w:p w:rsidR="00DF5DB6" w:rsidRPr="00147A3C" w:rsidRDefault="00DF5DB6" w:rsidP="00DF5DB6">
      <w:pPr>
        <w:pStyle w:val="20"/>
        <w:numPr>
          <w:ilvl w:val="0"/>
          <w:numId w:val="11"/>
        </w:numPr>
        <w:spacing w:after="0"/>
        <w:jc w:val="both"/>
        <w:rPr>
          <w:color w:val="000000" w:themeColor="text1"/>
          <w:sz w:val="28"/>
          <w:szCs w:val="28"/>
          <w:lang w:val="kk-KZ"/>
        </w:rPr>
      </w:pPr>
      <w:r w:rsidRPr="00147A3C">
        <w:rPr>
          <w:color w:val="000000" w:themeColor="text1"/>
          <w:sz w:val="28"/>
          <w:szCs w:val="28"/>
          <w:lang w:val="kk-KZ"/>
        </w:rPr>
        <w:t xml:space="preserve">Әкім, әкімшілік және  жергілікті атқарушы билік органдарының территориялық бөлімшелерімен өзара әсерлесуі. </w:t>
      </w:r>
    </w:p>
    <w:p w:rsidR="00DF5DB6" w:rsidRPr="00147A3C" w:rsidRDefault="00DF5DB6" w:rsidP="00DF5DB6">
      <w:pPr>
        <w:ind w:left="210"/>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Атқарушы биліктің жалпы мемлекеттік саясаты облыстарда, қалаларда, қала аудандарында әкімдер басқаратын олардың жергілікті органдары (Қазақстан Республикасы Конституциясының 87 бабы); бөлімдер, басқармалар және басқа бөлімшелер мен қызметтер арқылы жүзеге асырылады. Бұл саясат тиісті әкімшілік- аумақтық бөліністердің мүдделері </w:t>
      </w:r>
      <w:r w:rsidRPr="00147A3C">
        <w:rPr>
          <w:rFonts w:ascii="Times New Roman" w:hAnsi="Times New Roman"/>
          <w:color w:val="000000" w:themeColor="text1"/>
          <w:sz w:val="28"/>
          <w:szCs w:val="28"/>
          <w:lang w:val="kk-KZ"/>
        </w:rPr>
        <w:lastRenderedPageBreak/>
        <w:t>мен мұқтаждықтарды қоса ескеріліп жүреді. Жергілікті атқарушы органдардың қызметі мына принциптер негізінде жүзеге асырылады:</w:t>
      </w:r>
    </w:p>
    <w:p w:rsidR="00DF5DB6" w:rsidRPr="00147A3C" w:rsidRDefault="00DF5DB6" w:rsidP="00DF5DB6">
      <w:pPr>
        <w:numPr>
          <w:ilvl w:val="0"/>
          <w:numId w:val="23"/>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Президент пен Үкіметке, жоғары тұрған әкімшілік басшысына есеп беру;</w:t>
      </w:r>
    </w:p>
    <w:p w:rsidR="00DF5DB6" w:rsidRPr="00147A3C" w:rsidRDefault="00DF5DB6" w:rsidP="00DF5DB6">
      <w:pPr>
        <w:numPr>
          <w:ilvl w:val="0"/>
          <w:numId w:val="23"/>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Оны жүргізу мәселесі бойынша тиісті жергілікті өкілдік органның бақылауында болады;</w:t>
      </w:r>
    </w:p>
    <w:p w:rsidR="00DF5DB6" w:rsidRPr="00147A3C" w:rsidRDefault="00DF5DB6" w:rsidP="00DF5DB6">
      <w:pPr>
        <w:numPr>
          <w:ilvl w:val="0"/>
          <w:numId w:val="23"/>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Заңдылық;</w:t>
      </w:r>
    </w:p>
    <w:p w:rsidR="00DF5DB6" w:rsidRPr="00147A3C" w:rsidRDefault="00DF5DB6" w:rsidP="00DF5DB6">
      <w:pPr>
        <w:numPr>
          <w:ilvl w:val="0"/>
          <w:numId w:val="23"/>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Дара басшылық;</w:t>
      </w:r>
    </w:p>
    <w:p w:rsidR="00DF5DB6" w:rsidRPr="00147A3C" w:rsidRDefault="00DF5DB6" w:rsidP="00DF5DB6">
      <w:pPr>
        <w:numPr>
          <w:ilvl w:val="0"/>
          <w:numId w:val="23"/>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Азаматтардың құқықтарын, бостандығын және заңды мүдделерін қамтамасыз ету;</w:t>
      </w:r>
    </w:p>
    <w:p w:rsidR="00DF5DB6" w:rsidRPr="00147A3C" w:rsidRDefault="00DF5DB6" w:rsidP="00DF5DB6">
      <w:pPr>
        <w:numPr>
          <w:ilvl w:val="0"/>
          <w:numId w:val="23"/>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Өз құзіреті шегіндегі дербестік және тәуелсіздік; өз қызметі және қабылдаған шешімі үшін жауаптылық.</w:t>
      </w:r>
    </w:p>
    <w:p w:rsidR="00DF5DB6" w:rsidRPr="00147A3C" w:rsidRDefault="00DF5DB6" w:rsidP="00DF5DB6">
      <w:pPr>
        <w:ind w:left="57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Олардың әкімшілік - құқықтық мәртебесі Қазақстан Республикасының Конституциясында және заң актілерінде анықталған.</w:t>
      </w:r>
    </w:p>
    <w:p w:rsidR="00DF5DB6" w:rsidRPr="00147A3C" w:rsidRDefault="00DF5DB6" w:rsidP="00DF5DB6">
      <w:pPr>
        <w:ind w:left="57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Әкімдер қызметін ұйымдық, құқықтық және материалдық –техникалық қамтамасыз ету үшін аппарат құрылады.</w:t>
      </w:r>
    </w:p>
    <w:p w:rsidR="00DF5DB6" w:rsidRPr="00147A3C" w:rsidRDefault="00DF5DB6" w:rsidP="00DF5DB6">
      <w:pPr>
        <w:ind w:left="57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Әкімнің жанынан ақылдасу – кеңесу органы – алқа құрылуы мүмкін, оның құрамын әкім бекітеді. Алқа мәжілісі қажеттілігіне қарай өткізіледі. Оның шешімі әкімнің актілері арқылы жүзеге асырылады, алқа мәжілісіне мәслихат хатшысы шақырылады.</w:t>
      </w:r>
    </w:p>
    <w:p w:rsidR="00DF5DB6" w:rsidRPr="00147A3C" w:rsidRDefault="00DF5DB6" w:rsidP="00DF5DB6">
      <w:pPr>
        <w:ind w:left="57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Облыстардың, республикалық бағыныштағы қалалардың, астананың әкімдерін Премьер – Министрдің ұсынысы бойынша Президент қызметке тағайындайды және қызметтен босатады, олар Президенттің және Үкіметтің тікелей өкілі болып табылады, олардың әлеуметтік – экономикалық дамуға бағытталған қызметін Қазақстан Республикасының Үкіметі үйлестіріп отырады.</w:t>
      </w:r>
    </w:p>
    <w:p w:rsidR="00DF5DB6" w:rsidRPr="00147A3C" w:rsidRDefault="00DF5DB6" w:rsidP="00DF5DB6">
      <w:pPr>
        <w:pStyle w:val="a7"/>
        <w:contextualSpacing/>
        <w:jc w:val="both"/>
        <w:rPr>
          <w:bCs/>
          <w:color w:val="000000" w:themeColor="text1"/>
          <w:sz w:val="28"/>
          <w:szCs w:val="28"/>
          <w:lang w:val="kk-KZ"/>
        </w:rPr>
      </w:pPr>
      <w:r w:rsidRPr="00147A3C">
        <w:rPr>
          <w:color w:val="000000" w:themeColor="text1"/>
          <w:sz w:val="28"/>
          <w:szCs w:val="28"/>
          <w:lang w:val="kk-KZ"/>
        </w:rPr>
        <w:t xml:space="preserve">     Жергілікті атқарушы органдардың қарауына мыналар жатады: </w:t>
      </w:r>
    </w:p>
    <w:p w:rsidR="00DF5DB6" w:rsidRPr="00147A3C" w:rsidRDefault="00DF5DB6" w:rsidP="00DF5DB6">
      <w:pPr>
        <w:pStyle w:val="2"/>
        <w:tabs>
          <w:tab w:val="clear" w:pos="643"/>
          <w:tab w:val="num" w:pos="870"/>
        </w:tabs>
        <w:ind w:left="870"/>
        <w:contextualSpacing/>
        <w:jc w:val="both"/>
        <w:rPr>
          <w:bCs/>
          <w:color w:val="000000" w:themeColor="text1"/>
          <w:sz w:val="28"/>
          <w:szCs w:val="28"/>
          <w:lang w:val="kk-KZ"/>
        </w:rPr>
      </w:pPr>
      <w:r w:rsidRPr="00147A3C">
        <w:rPr>
          <w:bCs/>
          <w:color w:val="000000" w:themeColor="text1"/>
          <w:sz w:val="28"/>
          <w:szCs w:val="28"/>
          <w:lang w:val="kk-KZ"/>
        </w:rPr>
        <w:t>Аумақты дамыту жоспарларын, экономикалық және әлеуметтік бағдарламаларын, жергілікті бюджетті әзірлеу және олардың атқарылуын қамтамасыз етеді.</w:t>
      </w:r>
    </w:p>
    <w:p w:rsidR="00DF5DB6" w:rsidRPr="00147A3C" w:rsidRDefault="00DF5DB6" w:rsidP="00DF5DB6">
      <w:pPr>
        <w:pStyle w:val="2"/>
        <w:tabs>
          <w:tab w:val="clear" w:pos="643"/>
          <w:tab w:val="num" w:pos="870"/>
        </w:tabs>
        <w:ind w:left="870"/>
        <w:jc w:val="both"/>
        <w:rPr>
          <w:bCs/>
          <w:color w:val="000000" w:themeColor="text1"/>
          <w:sz w:val="28"/>
          <w:szCs w:val="28"/>
          <w:lang w:val="kk-KZ"/>
        </w:rPr>
      </w:pPr>
      <w:r w:rsidRPr="00147A3C">
        <w:rPr>
          <w:bCs/>
          <w:color w:val="000000" w:themeColor="text1"/>
          <w:sz w:val="28"/>
          <w:szCs w:val="28"/>
          <w:lang w:val="kk-KZ"/>
        </w:rPr>
        <w:t xml:space="preserve">Коммуналдық меншікті басқару </w:t>
      </w:r>
    </w:p>
    <w:p w:rsidR="00DF5DB6" w:rsidRPr="00147A3C" w:rsidRDefault="00DF5DB6" w:rsidP="00DF5DB6">
      <w:pPr>
        <w:pStyle w:val="2"/>
        <w:tabs>
          <w:tab w:val="clear" w:pos="643"/>
          <w:tab w:val="num" w:pos="870"/>
        </w:tabs>
        <w:ind w:left="870"/>
        <w:jc w:val="both"/>
        <w:rPr>
          <w:bCs/>
          <w:color w:val="000000" w:themeColor="text1"/>
          <w:sz w:val="28"/>
          <w:szCs w:val="28"/>
          <w:lang w:val="kk-KZ"/>
        </w:rPr>
      </w:pPr>
      <w:r w:rsidRPr="00147A3C">
        <w:rPr>
          <w:bCs/>
          <w:color w:val="000000" w:themeColor="text1"/>
          <w:sz w:val="28"/>
          <w:szCs w:val="28"/>
          <w:lang w:val="kk-KZ"/>
        </w:rPr>
        <w:t>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w:t>
      </w:r>
    </w:p>
    <w:p w:rsidR="00DF5DB6" w:rsidRPr="00147A3C" w:rsidRDefault="00DF5DB6" w:rsidP="00DF5DB6">
      <w:pPr>
        <w:pStyle w:val="2"/>
        <w:tabs>
          <w:tab w:val="clear" w:pos="643"/>
          <w:tab w:val="num" w:pos="870"/>
        </w:tabs>
        <w:ind w:left="870"/>
        <w:jc w:val="both"/>
        <w:rPr>
          <w:bCs/>
          <w:color w:val="000000" w:themeColor="text1"/>
          <w:sz w:val="28"/>
          <w:szCs w:val="28"/>
          <w:lang w:val="kk-KZ"/>
        </w:rPr>
      </w:pPr>
      <w:r w:rsidRPr="00147A3C">
        <w:rPr>
          <w:bCs/>
          <w:color w:val="000000" w:themeColor="text1"/>
          <w:sz w:val="28"/>
          <w:szCs w:val="28"/>
          <w:lang w:val="kk-KZ"/>
        </w:rPr>
        <w:t>Жергілікті мемлекеттік басқару мүддесіне сай заңдармен жергілікті атқарушы органдарға жүктелетін өзге де өкілеттіктерді  жүзеге асыру</w:t>
      </w:r>
    </w:p>
    <w:p w:rsidR="00DF5DB6" w:rsidRPr="00147A3C" w:rsidRDefault="00DF5DB6" w:rsidP="00DF5DB6">
      <w:pPr>
        <w:pStyle w:val="a7"/>
        <w:contextualSpacing/>
        <w:jc w:val="both"/>
        <w:rPr>
          <w:bCs/>
          <w:color w:val="000000" w:themeColor="text1"/>
          <w:sz w:val="28"/>
          <w:szCs w:val="28"/>
          <w:lang w:val="kk-KZ"/>
        </w:rPr>
      </w:pPr>
      <w:r w:rsidRPr="00147A3C">
        <w:rPr>
          <w:color w:val="000000" w:themeColor="text1"/>
          <w:sz w:val="28"/>
          <w:szCs w:val="28"/>
          <w:lang w:val="kk-KZ"/>
        </w:rPr>
        <w:lastRenderedPageBreak/>
        <w:t xml:space="preserve">     Жергілікті атқарушы органдардың құзыреті, ұйымдастырылуы  және олардың қызмет тәртібі «Қазақстан Республикасындағы жергілікті мемлекеттік басқару туралы» 2001 ж 23-қаңтардағы заңмен  және басқа заңдармен, Президенттің және Үкіметтің нормативтік   кесімдерімен белгіленеді.  Аталған заң бойынша облыстың (республикалық маңызы бар қаланың, астананың), ауданның (облыстық маңызы бар қаланың) әкімі басқаратын, өз құзыреті шегінде тиісті аумақта жергілікті мемлекеттік басқаруды жүзеге асыратын алқалы атқарушы орган жергілікті атқарушы орган (әкімдік) болып табылады. Әкімдікті әкім орынбасарларынан, әкім аппаратының басшысынан, жергшілікті бюджеттен қаржыландырылатын атқарушы огандардың бірінші басшыларынан тиісті аумақтың әкімі құрады.</w:t>
      </w:r>
      <w:r w:rsidRPr="00147A3C">
        <w:rPr>
          <w:bCs/>
          <w:color w:val="000000" w:themeColor="text1"/>
          <w:sz w:val="28"/>
          <w:szCs w:val="28"/>
          <w:lang w:val="kk-KZ"/>
        </w:rPr>
        <w:t xml:space="preserve"> </w:t>
      </w:r>
    </w:p>
    <w:p w:rsidR="00DF5DB6" w:rsidRPr="00147A3C" w:rsidRDefault="00DF5DB6" w:rsidP="00DF5DB6">
      <w:pPr>
        <w:pStyle w:val="a7"/>
        <w:ind w:firstLine="540"/>
        <w:contextualSpacing/>
        <w:jc w:val="both"/>
        <w:rPr>
          <w:bCs/>
          <w:color w:val="000000" w:themeColor="text1"/>
          <w:sz w:val="28"/>
          <w:szCs w:val="28"/>
          <w:lang w:val="kk-KZ"/>
        </w:rPr>
      </w:pPr>
      <w:r w:rsidRPr="00147A3C">
        <w:rPr>
          <w:bCs/>
          <w:color w:val="000000" w:themeColor="text1"/>
          <w:sz w:val="28"/>
          <w:szCs w:val="28"/>
          <w:lang w:val="kk-KZ"/>
        </w:rPr>
        <w:t xml:space="preserve">Әкімдіктің дербес құрамы тиісті аумақтың маслихат сессиясының шешімімен келісіледі. Облыстық бюджеттен қаржыландырылатын атқарушы органдардың аумақтақ бөлімшелерінің  бірінші басшылары да жоғары тұрған тиісті органдар басшыларымен келісім бойынша аудандық ( облыстық маңызы бар қалалық) Әкімдіктің мүшелері болуы мүмкін.  Жергілікті мемлекеттік басқару қызметінің экономикалық және қаржылық негізін жергілікті бюджет ; коммуналдық заңды тұлғаларға бекітілген мүлік; заңдарға сәйкес коммуналдық меншіктегі өзге де мүлік құрайды. Әкімдіктердің құзыретіне жататын мәселелердің тізбегі жоғарыдағы  заңның 27  және 31- бабында бекітілген.    Әкімдіктер мен әкімдердің  міндеттерімен өкілеттіктері «ҚР ның кейбір заң актілеріне жергілікті мемлекеттік басқару мәселелері бойынша өзгерістер мен толықтырулар енгізу туралы» 2004 ж 11-мамырдағы; «ҚР ның кейбір заңнамалық  актілеріне мемлекттік басқару деңгейлері арасында өкілеттіктердің ара жігін ажырату және бюджеттік қатынастар мәселелері бойынша өзгерістер мен толықтырулар енгізу  туралы» 2004 ж 21-желтоқсандағы заңдармен нақтыланып, кеңейте түсілген. Олар бойынша облыс (республикалық маңызы бар қаланың, астананың) әкімдігі заңдарға сәйкес, мысалы, өз аумағын дамытудың жоспарларын, экономикалық және әлеуметтік бағдарламаларын,  бюджетті, сондай ақ оның атқарылуы туралы есепті әзірлейді және маслихаттың бекітілуіне ұсынып, олардың орындалуын қамтамасыз етеді; коммуналдық меншікті басқарады; азаматтар мен ұйымдардың Конституцияның, заңдардың және басқа құқықтық актілердің нормаларын орындалуына жәрдемдеседі; кәсіпкерлік қызмет пен инвестициялық ахуалды дамыту үшін жағдай жасайды; сонымен бірге заңдарда оның аграрлық сектордың тиімді жұмыс істеуін қамтамасыз ету, құрылыс, жер, су, электр, байланыс, жол, экология, білім, мәдениет, денсаулық сақтау, халықтың әлеуметтік жағдайын жақсарту жөніндегі нақтылы міндеттері мен өкілеттіктері белгіленген. Бұлардың сыртында әкімдік қоғамдық тәртіп пен қауіпсіздіктің сақталуын қамтамасыз етуді ұйымдастырады; мемлекеттік мекемелер мен кәсіпорындар құрады, заңдармен жүктелген өзге де өкілеттіктерді жүзеге асырады. Аудандық (облыстық маңызы бар қалалық) әкімдіктердің құзыретіне де жоғарыда айтылғандарға ұқсас мәселелер жатады. Сонымен бірге осы әкімшілік аумақтық ерекшелігіне байланысты    әкімдіктің айрықша өкілеттіктері бар. </w:t>
      </w:r>
      <w:r w:rsidRPr="00147A3C">
        <w:rPr>
          <w:bCs/>
          <w:color w:val="000000" w:themeColor="text1"/>
          <w:sz w:val="28"/>
          <w:szCs w:val="28"/>
          <w:lang w:val="kk-KZ"/>
        </w:rPr>
        <w:lastRenderedPageBreak/>
        <w:t>Мысалы, әскери тіркелу мен әскери қызметке шақыру іс шараларын ұйымдастыруды қамтамасыз етеді; мемлекет қажеттіліктері үшін жер учаскелерін алып қоюды жүзеге асырады; заң актілеріне сәйкес азаматтардың жекелеген санаттарын тұрғын үймен қамтамасыз етеді; заңдарда белгіленген жағдайлар мен тәртіпте лицензиялауды; әділет органдары жоқ жерлерде заңдарда белгіленген тәртіппен нотариаттық міндеттер атқаруды, азаматтық хал актілерін тіркеуді ұйымдастырады және т.б жүзеге асырады.</w:t>
      </w:r>
    </w:p>
    <w:p w:rsidR="00DF5DB6" w:rsidRPr="00147A3C" w:rsidRDefault="00DF5DB6" w:rsidP="00DF5DB6">
      <w:pPr>
        <w:pStyle w:val="a7"/>
        <w:contextualSpacing/>
        <w:jc w:val="both"/>
        <w:rPr>
          <w:bCs/>
          <w:color w:val="000000" w:themeColor="text1"/>
          <w:sz w:val="28"/>
          <w:szCs w:val="28"/>
          <w:lang w:val="kk-KZ"/>
        </w:rPr>
      </w:pPr>
      <w:r w:rsidRPr="00147A3C">
        <w:rPr>
          <w:bCs/>
          <w:color w:val="000000" w:themeColor="text1"/>
          <w:sz w:val="28"/>
          <w:szCs w:val="28"/>
          <w:lang w:val="kk-KZ"/>
        </w:rPr>
        <w:t xml:space="preserve">     Заңның 31-б сәйкес республикалық маңызы бар қаладағы аудандық (облыстық маңызы барқалалық)  әкімдіктерге жүктелген  өкілеттіктерді қалалық әкімдіктер жүзеге асырады. Әкімдік тиісті аумақтық облыстық   (республикалық маңызы бар қалалық, астаналық), аудандық (облыстық маңызы бар қалалық) маслихаттың алдында өзіне жүктелген міндеттердііске асыру үшін жауап береді.  Әкімдіктің отырыстарын әзірлеу мен өткізу, сондай ақ олардың шешім қабылдау тәртібі әкімдіктің регламентінде белгіленеді.  Әкімдік ҚР Конституциясы, заңдары, Президенті мен Үкіметінің актілері, өзге де нормативтік  актілер негізінде және оларды орындау  мақсатында өаулылар шығарады. әкімдіктің қаулысына әкім қол қояды. Әкім – ҚР Президенті мен Үкіметінің жергілікті атқарушы органдарды басқаратын және тиісті аумақта мемлекеттік саясаттың жүргізілуін, Республиканың орталық атқарушы органдарының барлық аумақтық бөлімшелерінің үйлесімді қызмет істеуін, тиісті бюджеттен қаржыландырылатын  атқарушы органдарға басшылықты қамтамасыз ететін, ҚР  заңдарына сәйкес мемлекеттік басқару өкілеттігі берілген, тиісті аумақтық әлеуметтік – экономикалық дамуының жай күйіне жауапты өкілі. Облыс әкімін Премьер – министрдің ұсынуы бойынша ҚР Президенті қызметке тағайындалады. Оның қызметінен Президент болсатады. Аталған аумақ әкімінің өкілеттігі ҚР жаңадан сайланған Президенті қызметіне кіріскен кезде тоқтатылады. Бұл ретте әкім Президент тиісті әкімді тағайындағанға дейін өз міндетін атқаруды жалғастыра береді. </w:t>
      </w:r>
    </w:p>
    <w:p w:rsidR="00DF5DB6" w:rsidRPr="00147A3C" w:rsidRDefault="00DF5DB6" w:rsidP="00DF5DB6">
      <w:pPr>
        <w:pStyle w:val="a7"/>
        <w:contextualSpacing/>
        <w:jc w:val="both"/>
        <w:rPr>
          <w:bCs/>
          <w:color w:val="000000" w:themeColor="text1"/>
          <w:sz w:val="28"/>
          <w:szCs w:val="28"/>
          <w:lang w:val="kk-KZ"/>
        </w:rPr>
      </w:pPr>
      <w:r w:rsidRPr="00147A3C">
        <w:rPr>
          <w:bCs/>
          <w:color w:val="000000" w:themeColor="text1"/>
          <w:sz w:val="28"/>
          <w:szCs w:val="28"/>
          <w:lang w:val="kk-KZ"/>
        </w:rPr>
        <w:t xml:space="preserve">     Аудан Республикалық маңызы бар қаладағы аудан, аудандық маңызы бар қала, кент ауыл, ауылдық, округ әкімдері ҚР Президенті белгілейтін тәртіпке қызметке тағайындалады немесе сайланады. Президент белгіленген тәртіпте олар қызметінен  босатылады және өз өкілеттігін тоқтатады. ҚР Президентінің 2001 ж 23- маусымдағы «Ауылдық округтердің, ауылдар, кенттер әкімдерін сайлау туралы» жарлығы шықты. Осы жарлықпен  бекітілген аталған  әкімшілік – аумақтық бірліктерде әкімдер сайлауын өткізу Ережелеріне сәйкес 2001 ж 20- қазанда тәжірибе ретінде 28 ауылдық округтерде ауыл әкімдерінің сайлауы өткізілді. Тиісті ауылдық округтің, ауылдың, кентің әкімі 2 жыл мерзімге сайланады. Аудандық сайлау комиссиясының сайланған әкімді тіркеу туралы шешімнің негізінде аудан (қала)  әкімі тиісті аумақтың әкімін бір тәулік ішінде тағайындайды. Ауыл (село), кент әкімдерінің өкілеттіктерін мерзімінен бұрын тоқтатудың және атқарылатын қызметінен мерзімінен бұрын босатудың негіздері мен себептері аталған  Ережелердің 8- тарауында қаралған. Ауыл, кент, әкімінің өкілеттіктерін  тоқтату Ережелерде көрсетілген негіздер бойынша тиісті </w:t>
      </w:r>
      <w:r w:rsidRPr="00147A3C">
        <w:rPr>
          <w:bCs/>
          <w:color w:val="000000" w:themeColor="text1"/>
          <w:sz w:val="28"/>
          <w:szCs w:val="28"/>
          <w:lang w:val="kk-KZ"/>
        </w:rPr>
        <w:lastRenderedPageBreak/>
        <w:t>аудан әкімінің шешімімен рәсімделеді. Ал әкімді қызметінен босату тиісті аудан мәслихаттың депутаттарының үштен екісінің келісімін алған жағдайда, жоғарғы тұрған әкімнің шешімімен жүзеге асырылады.Облыс (қала) әкімі өзінің жекелеген өкілеттігін жүзеге асыруды төменгі тұрған әкімдерге беруге құқылы. Әкім өз құзыретіндегі және әкімдіктің құзыретіне жатқызылған мәселелер бойынша Президент пен Үкімет алдында жауап береді.</w:t>
      </w:r>
    </w:p>
    <w:p w:rsidR="00DF5DB6" w:rsidRPr="00147A3C" w:rsidRDefault="00DF5DB6" w:rsidP="00DF5DB6">
      <w:pPr>
        <w:pStyle w:val="a7"/>
        <w:contextualSpacing/>
        <w:jc w:val="both"/>
        <w:rPr>
          <w:bCs/>
          <w:color w:val="000000" w:themeColor="text1"/>
          <w:sz w:val="28"/>
          <w:szCs w:val="28"/>
          <w:lang w:val="kk-KZ"/>
        </w:rPr>
      </w:pPr>
      <w:r w:rsidRPr="00147A3C">
        <w:rPr>
          <w:bCs/>
          <w:color w:val="000000" w:themeColor="text1"/>
          <w:sz w:val="28"/>
          <w:szCs w:val="28"/>
          <w:lang w:val="kk-KZ"/>
        </w:rPr>
        <w:t xml:space="preserve">     Жергілікті мемлекеттік басқару туралы заңның 33б жоғарыда айтылғандарға ұқсас мәселелер аудан әкімінің де құзыретіне жатқызылып бекітілген. әкім өз құзыретіндегі және әкімдіктің құзыретіне жатқызылған мәселелер бойынша Президенттің , Үкіметтің және облыс әкімінің алдында жауап береді. Республикалық маңызы бар қаладағы аудандық, аудандық маңызы бар қалалық, кенттік, ауылдық, ауылдық округтер әкімдіктер құрылмайды. Қаладағы аудан, аудандық маңызы бар қала, кент, ауыл, ауылдық округ әкімі заңдарға сәйкес: тиісті әкімшілік – аумақтық бөлініс аумағында тиісті аудандық әкімдіктің лауазымды адамы болып табылады және оның атынан сенімхатсыз өкілдік етеді. Бұл әкімшілік аумақтар әкімдерінің құзыретіне жатқызылған мәселелер тізбегі жергілікті мемлекеттік басқару туралы заңның  35 б және оған өзгерістер мен толықтырулар енгізу туралы жоғарыда аталған заңдарда қаралған. Әкім  нормативтік – құқықтық сипаттағы шешімдер және әкімшілік – басқарушылық, жедел және дербес сипаттағы мәселелер бойынша өкімдер шығарады. Әкімдіктің және әкімнің өз құзыреті шегінде қабылдаған актілерінің тиісті әкімшілік аумақтық бөліністің бүкіл аумағында міндетті күші болады. Әкімдіктің және әкімнің азаматтардың құқықтарына, бостандықтары мен міндеттеріне  қатысты актілері (мемлекеттік құпиялары және заңмен қорғалатын өзге де құпиялары бар актілерден басқа) міндетті ресми жариялауға жатады. Олардың осы сияқты және жалпыға міндетті маңызы бар актілері белгіленген тәртіппен Әділет министрлігінің аумақтық органдарының мемлекеттік тіркеуіне жатады. Әкімдіктің  және әкімнің актілерінің қолданылуын тиісті прокурор тоқтата тұруы мүмкін.</w:t>
      </w:r>
    </w:p>
    <w:p w:rsidR="00DF5DB6" w:rsidRPr="00147A3C" w:rsidRDefault="00DF5DB6" w:rsidP="00DF5DB6">
      <w:pPr>
        <w:pStyle w:val="a7"/>
        <w:contextualSpacing/>
        <w:jc w:val="both"/>
        <w:rPr>
          <w:bCs/>
          <w:color w:val="000000" w:themeColor="text1"/>
          <w:sz w:val="28"/>
          <w:szCs w:val="28"/>
          <w:lang w:val="kk-KZ"/>
        </w:rPr>
      </w:pPr>
      <w:r w:rsidRPr="00147A3C">
        <w:rPr>
          <w:bCs/>
          <w:color w:val="000000" w:themeColor="text1"/>
          <w:sz w:val="28"/>
          <w:szCs w:val="28"/>
          <w:lang w:val="kk-KZ"/>
        </w:rPr>
        <w:t xml:space="preserve">     ҚР Президенті, Үкімет, жоғарғы тұрған әкімдік және әкім, әкімдіктің және әкімнің өзі, сондай ақ соттың шешімі әкімдіктің және  әкімнің актілерінің қолданылуын жоюы не толық немесе ішінара тоқтата тұруы мүмкін. Әкімнің қызметін  ақпараттық – талдау тұрғысынан, ұйымдық құқықтық және материалдық техникалық жағынан қамтамасыз ететін оның аппараты болады. Облыс  (республикалық маңызы бар қала, астана), аудан (облыстық маңызы бар қала) әкімнің аппаратын тиісінше олардың әкімдігі құрады. Қаладағы аудан, аудандық маңызы бар қала, кент, ауыл, ауылдық округ  әкімнің аппаратын республикалық маңызы бар қала, астана, аудан әкімдігі құрады. Әкім аппараты туралы ережені, оның құрылымын тиісті әкімдік бекітеді. Әкім аппараты жергілікті бюджеттің есебінен ұсталатын мемлекеттік мекеме болып табылады.    Жергілікті бюджеттерден қаржыландырылатын атқатушы органдарды тиісті мәслихат бекіткен әкімшілік аумақтық  бірлікті басқару схемасы шеңберінде облыс, аудан (облыстық маңызы бар қала) әкімдігі құрады. Бұл органдарды құрғанда ҚР </w:t>
      </w:r>
      <w:r w:rsidRPr="00147A3C">
        <w:rPr>
          <w:bCs/>
          <w:color w:val="000000" w:themeColor="text1"/>
          <w:sz w:val="28"/>
          <w:szCs w:val="28"/>
          <w:lang w:val="kk-KZ"/>
        </w:rPr>
        <w:lastRenderedPageBreak/>
        <w:t xml:space="preserve">Үкіметінің «ҚР жергілікті мемлекеттік басқару үлгі құрылымын бекіту туралы» 2004 ж 4-қазандағы қаулысымен бекітілген жергілікті мемлекеттік басқару үлгі құрылымы басшылыққа алынады. Ол бойынша үдгі құрылым үш топқа бөлінеді:                    </w:t>
      </w:r>
    </w:p>
    <w:p w:rsidR="00DF5DB6" w:rsidRPr="00147A3C" w:rsidRDefault="00DF5DB6" w:rsidP="00DF5DB6">
      <w:pPr>
        <w:pStyle w:val="a7"/>
        <w:numPr>
          <w:ilvl w:val="0"/>
          <w:numId w:val="10"/>
        </w:numPr>
        <w:jc w:val="both"/>
        <w:rPr>
          <w:bCs/>
          <w:color w:val="000000" w:themeColor="text1"/>
          <w:sz w:val="28"/>
          <w:szCs w:val="28"/>
          <w:lang w:val="kk-KZ"/>
        </w:rPr>
      </w:pPr>
      <w:r w:rsidRPr="00147A3C">
        <w:rPr>
          <w:bCs/>
          <w:color w:val="000000" w:themeColor="text1"/>
          <w:sz w:val="28"/>
          <w:szCs w:val="28"/>
          <w:lang w:val="kk-KZ"/>
        </w:rPr>
        <w:t>Республиканың маңызы бар қаланың, астананың әкімдігі. Бұлар 21 түрлі атқарушы органдар (департаменттер, басқармалар, бөлімдер) құра алады.</w:t>
      </w:r>
    </w:p>
    <w:p w:rsidR="00DF5DB6" w:rsidRPr="00147A3C" w:rsidRDefault="00DF5DB6" w:rsidP="00DF5DB6">
      <w:pPr>
        <w:pStyle w:val="a7"/>
        <w:numPr>
          <w:ilvl w:val="0"/>
          <w:numId w:val="10"/>
        </w:numPr>
        <w:jc w:val="both"/>
        <w:rPr>
          <w:bCs/>
          <w:color w:val="000000" w:themeColor="text1"/>
          <w:sz w:val="28"/>
          <w:szCs w:val="28"/>
          <w:lang w:val="kk-KZ"/>
        </w:rPr>
      </w:pPr>
      <w:r w:rsidRPr="00147A3C">
        <w:rPr>
          <w:bCs/>
          <w:color w:val="000000" w:themeColor="text1"/>
          <w:sz w:val="28"/>
          <w:szCs w:val="28"/>
          <w:lang w:val="kk-KZ"/>
        </w:rPr>
        <w:t>Ауданның және облыстың маңызы бар қаланың (тұрғындар саны 50000 адамнан артық ) әкімдігі 10 түрлі атқарушы орган құруы мүмкін</w:t>
      </w:r>
    </w:p>
    <w:p w:rsidR="00DF5DB6" w:rsidRPr="00147A3C" w:rsidRDefault="00DF5DB6" w:rsidP="00DF5DB6">
      <w:pPr>
        <w:pStyle w:val="a7"/>
        <w:numPr>
          <w:ilvl w:val="0"/>
          <w:numId w:val="10"/>
        </w:numPr>
        <w:jc w:val="both"/>
        <w:rPr>
          <w:bCs/>
          <w:color w:val="000000" w:themeColor="text1"/>
          <w:sz w:val="28"/>
          <w:szCs w:val="28"/>
          <w:lang w:val="kk-KZ"/>
        </w:rPr>
      </w:pPr>
      <w:r w:rsidRPr="00147A3C">
        <w:rPr>
          <w:bCs/>
          <w:color w:val="000000" w:themeColor="text1"/>
          <w:sz w:val="28"/>
          <w:szCs w:val="28"/>
          <w:lang w:val="kk-KZ"/>
        </w:rPr>
        <w:t xml:space="preserve">Ауданның  (тұрғындар саны 50000 адамнан аз) әкімдігі 7 түрлі атқарушы орган құруға құқылы. </w:t>
      </w:r>
    </w:p>
    <w:p w:rsidR="00DF5DB6" w:rsidRPr="00147A3C" w:rsidRDefault="00DF5DB6" w:rsidP="00DF5DB6">
      <w:pPr>
        <w:pStyle w:val="a7"/>
        <w:ind w:firstLine="0"/>
        <w:jc w:val="both"/>
        <w:rPr>
          <w:bCs/>
          <w:color w:val="000000" w:themeColor="text1"/>
          <w:sz w:val="28"/>
          <w:szCs w:val="28"/>
          <w:lang w:val="kk-KZ"/>
        </w:rPr>
      </w:pPr>
      <w:r w:rsidRPr="00147A3C">
        <w:rPr>
          <w:bCs/>
          <w:color w:val="000000" w:themeColor="text1"/>
          <w:sz w:val="28"/>
          <w:szCs w:val="28"/>
          <w:lang w:val="kk-KZ"/>
        </w:rPr>
        <w:t xml:space="preserve">      Жергілікті бюджеттерден қаржыландырылатын атқарушы органдардың құзыреті мен қызметін ұйымдастыруды Республика заңдарының талаптарын сақтай отырып тиісті әкімдік белгілейді.</w:t>
      </w:r>
    </w:p>
    <w:p w:rsidR="00DF5DB6" w:rsidRPr="00147A3C" w:rsidRDefault="00DF5DB6" w:rsidP="00DF5DB6">
      <w:pPr>
        <w:ind w:firstLine="709"/>
        <w:contextualSpacing/>
        <w:jc w:val="both"/>
        <w:rPr>
          <w:rFonts w:ascii="Times New Roman" w:hAnsi="Times New Roman"/>
          <w:b/>
          <w:color w:val="000000" w:themeColor="text1"/>
          <w:sz w:val="28"/>
          <w:szCs w:val="28"/>
          <w:lang w:val="kk-KZ"/>
        </w:rPr>
      </w:pPr>
    </w:p>
    <w:p w:rsidR="00DF5DB6" w:rsidRPr="00147A3C" w:rsidRDefault="00DF5DB6" w:rsidP="00DF5DB6">
      <w:pPr>
        <w:ind w:firstLine="709"/>
        <w:contextualSpacing/>
        <w:jc w:val="both"/>
        <w:rPr>
          <w:rFonts w:ascii="Times New Roman" w:hAnsi="Times New Roman"/>
          <w:b/>
          <w:color w:val="000000" w:themeColor="text1"/>
          <w:sz w:val="28"/>
          <w:szCs w:val="28"/>
          <w:lang w:val="kk-KZ"/>
        </w:rPr>
      </w:pPr>
    </w:p>
    <w:p w:rsidR="00DF5DB6" w:rsidRPr="00147A3C" w:rsidRDefault="00DF5DB6" w:rsidP="00DF5DB6">
      <w:pPr>
        <w:ind w:firstLine="709"/>
        <w:contextualSpacing/>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Қолданылған әдебиеттер</w:t>
      </w:r>
      <w:r w:rsidRPr="00147A3C">
        <w:rPr>
          <w:rFonts w:ascii="Times New Roman" w:hAnsi="Times New Roman"/>
          <w:b/>
          <w:color w:val="000000" w:themeColor="text1"/>
          <w:sz w:val="28"/>
          <w:szCs w:val="28"/>
          <w:lang w:val="en-US"/>
        </w:rPr>
        <w:t>:</w:t>
      </w:r>
    </w:p>
    <w:p w:rsidR="00DF5DB6" w:rsidRPr="00147A3C" w:rsidRDefault="00DF5DB6" w:rsidP="00DF5DB6">
      <w:pPr>
        <w:pStyle w:val="a4"/>
        <w:numPr>
          <w:ilvl w:val="0"/>
          <w:numId w:val="18"/>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Конституциясы.</w:t>
      </w:r>
    </w:p>
    <w:p w:rsidR="00DF5DB6" w:rsidRPr="00147A3C" w:rsidRDefault="00DF5DB6" w:rsidP="00DF5DB6">
      <w:pPr>
        <w:pStyle w:val="a4"/>
        <w:numPr>
          <w:ilvl w:val="0"/>
          <w:numId w:val="18"/>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Алексеев С.С. Теория права.М.</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БЕК.1994.</w:t>
      </w:r>
    </w:p>
    <w:p w:rsidR="00DF5DB6" w:rsidRPr="00147A3C" w:rsidRDefault="00DF5DB6" w:rsidP="00DF5DB6">
      <w:pPr>
        <w:pStyle w:val="a4"/>
        <w:numPr>
          <w:ilvl w:val="0"/>
          <w:numId w:val="18"/>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Қазақ КСР-ның әкімшілік құқық бұзушылық туралы Кодексі.Алматы:Баспа.2000.</w:t>
      </w:r>
    </w:p>
    <w:p w:rsidR="00DF5DB6" w:rsidRPr="00147A3C" w:rsidRDefault="00DF5DB6" w:rsidP="00DF5DB6">
      <w:pPr>
        <w:pStyle w:val="a4"/>
        <w:numPr>
          <w:ilvl w:val="0"/>
          <w:numId w:val="18"/>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Азаматтық кодексі.Алматы.1995</w:t>
      </w:r>
    </w:p>
    <w:p w:rsidR="00DF5DB6" w:rsidRPr="00147A3C" w:rsidRDefault="00DF5DB6" w:rsidP="00DF5DB6">
      <w:pPr>
        <w:pStyle w:val="a4"/>
        <w:numPr>
          <w:ilvl w:val="0"/>
          <w:numId w:val="18"/>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процедуралар туралы»Қазақстан Республикасының 27 қараша 2000 жылғы № 107-11 Заңы.</w:t>
      </w:r>
    </w:p>
    <w:p w:rsidR="00DF5DB6" w:rsidRPr="00147A3C" w:rsidRDefault="00DF5DB6" w:rsidP="00DF5DB6">
      <w:pPr>
        <w:pStyle w:val="a4"/>
        <w:numPr>
          <w:ilvl w:val="0"/>
          <w:numId w:val="18"/>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Конституциясы.Алматы.Баспа.1995.</w:t>
      </w:r>
    </w:p>
    <w:p w:rsidR="00DF5DB6" w:rsidRPr="00147A3C" w:rsidRDefault="00DF5DB6" w:rsidP="00DF5DB6">
      <w:pPr>
        <w:pStyle w:val="a4"/>
        <w:numPr>
          <w:ilvl w:val="0"/>
          <w:numId w:val="18"/>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1998 жылғы 27 наурыздағы «Норматитік құқықтық актілер туралы»Қазақстан Республикасының Заңы,№ 213-1, «Құқықтық нормативтік актілер туралы» Қазақстан Республикасының 6 наурыз 2002 жылғы № 298-11 Заңына өзгерістер мен толықтырулар  енгізу туралы ҚР-ның Заңы.</w:t>
      </w:r>
    </w:p>
    <w:p w:rsidR="00DF5DB6" w:rsidRPr="00147A3C" w:rsidRDefault="00DF5DB6" w:rsidP="00DF5DB6">
      <w:pPr>
        <w:pStyle w:val="a4"/>
        <w:ind w:left="1429"/>
        <w:jc w:val="both"/>
        <w:rPr>
          <w:rFonts w:ascii="Times New Roman" w:hAnsi="Times New Roman"/>
          <w:b/>
          <w:color w:val="000000" w:themeColor="text1"/>
          <w:sz w:val="28"/>
          <w:szCs w:val="28"/>
          <w:lang w:val="kk-KZ"/>
        </w:rPr>
      </w:pPr>
    </w:p>
    <w:p w:rsidR="00DF5DB6" w:rsidRPr="00147A3C" w:rsidRDefault="00DF5DB6" w:rsidP="00DF5DB6">
      <w:pPr>
        <w:pStyle w:val="a7"/>
        <w:ind w:firstLine="0"/>
        <w:jc w:val="center"/>
        <w:rPr>
          <w:bCs/>
          <w:color w:val="000000" w:themeColor="text1"/>
          <w:sz w:val="28"/>
          <w:szCs w:val="28"/>
          <w:lang w:val="kk-KZ"/>
        </w:rPr>
      </w:pPr>
    </w:p>
    <w:p w:rsidR="00DF5DB6" w:rsidRPr="00147A3C" w:rsidRDefault="00DF5DB6" w:rsidP="00DF5DB6">
      <w:pPr>
        <w:ind w:left="360"/>
        <w:jc w:val="center"/>
        <w:rPr>
          <w:rFonts w:ascii="Times New Roman" w:hAnsi="Times New Roman"/>
          <w:b/>
          <w:bCs/>
          <w:color w:val="000000" w:themeColor="text1"/>
          <w:sz w:val="28"/>
          <w:szCs w:val="28"/>
          <w:lang w:val="kk-KZ"/>
        </w:rPr>
      </w:pPr>
      <w:r w:rsidRPr="00147A3C">
        <w:rPr>
          <w:rFonts w:ascii="Times New Roman" w:hAnsi="Times New Roman"/>
          <w:b/>
          <w:bCs/>
          <w:color w:val="000000" w:themeColor="text1"/>
          <w:sz w:val="28"/>
          <w:szCs w:val="28"/>
          <w:lang w:val="kk-KZ"/>
        </w:rPr>
        <w:t>Дәріс №7</w:t>
      </w:r>
    </w:p>
    <w:p w:rsidR="00DF5DB6" w:rsidRPr="00147A3C" w:rsidRDefault="00DF5DB6" w:rsidP="00DF5DB6">
      <w:pPr>
        <w:tabs>
          <w:tab w:val="left" w:pos="3820"/>
        </w:tabs>
        <w:jc w:val="both"/>
        <w:rPr>
          <w:rFonts w:ascii="Times New Roman" w:hAnsi="Times New Roman"/>
          <w:b/>
          <w:bCs/>
          <w:color w:val="000000" w:themeColor="text1"/>
          <w:sz w:val="28"/>
          <w:szCs w:val="28"/>
          <w:lang w:val="kk-KZ"/>
        </w:rPr>
      </w:pPr>
      <w:r w:rsidRPr="00147A3C">
        <w:rPr>
          <w:rFonts w:ascii="Times New Roman" w:hAnsi="Times New Roman"/>
          <w:b/>
          <w:bCs/>
          <w:color w:val="000000" w:themeColor="text1"/>
          <w:sz w:val="28"/>
          <w:szCs w:val="28"/>
          <w:u w:val="single"/>
          <w:lang w:val="kk-KZ"/>
        </w:rPr>
        <w:t>Тақырыбы</w:t>
      </w:r>
      <w:r w:rsidRPr="00147A3C">
        <w:rPr>
          <w:rFonts w:ascii="Times New Roman" w:hAnsi="Times New Roman"/>
          <w:b/>
          <w:bCs/>
          <w:color w:val="000000" w:themeColor="text1"/>
          <w:sz w:val="28"/>
          <w:szCs w:val="28"/>
          <w:lang w:val="kk-KZ"/>
        </w:rPr>
        <w:t>:</w:t>
      </w:r>
      <w:r w:rsidRPr="00147A3C">
        <w:rPr>
          <w:rFonts w:ascii="Times New Roman" w:hAnsi="Times New Roman"/>
          <w:bCs/>
          <w:color w:val="000000" w:themeColor="text1"/>
          <w:sz w:val="28"/>
          <w:szCs w:val="28"/>
          <w:lang w:val="kk-KZ"/>
        </w:rPr>
        <w:t xml:space="preserve"> </w:t>
      </w:r>
      <w:r w:rsidRPr="00147A3C">
        <w:rPr>
          <w:rFonts w:ascii="Times New Roman" w:hAnsi="Times New Roman"/>
          <w:b/>
          <w:bCs/>
          <w:color w:val="000000" w:themeColor="text1"/>
          <w:sz w:val="28"/>
          <w:szCs w:val="28"/>
          <w:lang w:val="kk-KZ"/>
        </w:rPr>
        <w:t>Жеке тұлғалар әкімшілік   құқықтың субьектілері ретінде.</w:t>
      </w:r>
    </w:p>
    <w:p w:rsidR="00DF5DB6" w:rsidRPr="00147A3C" w:rsidRDefault="00DF5DB6" w:rsidP="00DF5DB6">
      <w:pPr>
        <w:tabs>
          <w:tab w:val="left" w:pos="3820"/>
        </w:tabs>
        <w:contextualSpacing/>
        <w:jc w:val="both"/>
        <w:rPr>
          <w:rFonts w:ascii="Times New Roman" w:hAnsi="Times New Roman"/>
          <w:bCs/>
          <w:color w:val="000000" w:themeColor="text1"/>
          <w:sz w:val="28"/>
          <w:szCs w:val="28"/>
          <w:lang w:val="kk-KZ"/>
        </w:rPr>
      </w:pPr>
      <w:r w:rsidRPr="00147A3C">
        <w:rPr>
          <w:rFonts w:ascii="Times New Roman" w:hAnsi="Times New Roman"/>
          <w:bCs/>
          <w:color w:val="000000" w:themeColor="text1"/>
          <w:sz w:val="28"/>
          <w:szCs w:val="28"/>
          <w:lang w:val="kk-KZ"/>
        </w:rPr>
        <w:t xml:space="preserve">Заң әдебиеттерінде басқару аппараттарының мәртебесі мәселесіне баса назар аударылды,ол “мемлекет- азамат” ұғымының тиісті позициясында дәстүрлі </w:t>
      </w:r>
      <w:r w:rsidRPr="00147A3C">
        <w:rPr>
          <w:rFonts w:ascii="Times New Roman" w:hAnsi="Times New Roman"/>
          <w:bCs/>
          <w:color w:val="000000" w:themeColor="text1"/>
          <w:sz w:val="28"/>
          <w:szCs w:val="28"/>
          <w:lang w:val="kk-KZ"/>
        </w:rPr>
        <w:lastRenderedPageBreak/>
        <w:t xml:space="preserve">баяндау схемасы болды, оның мазмұнына қарасақ -  мемлекетте құқық бар, ал азаматта міндет бар.Бірақ бұл дәстүрлі инерция азаматты әкімшілік құқық субъектісі ретінде сипаттайтын теориялық аспектілерді тануға кедергі келтіреді деген мағына бермейді. Бірақ мұндай проблемаларды талдағанда оған жауапты формальді логика шеңберінде шектеліп іздеуге болмайды. Диалектикалық логика дәстүрлеріне сүйеніп біз өндірістік қатынастардың барлық басқа қатынастардың негіздемесі, базисы екендігін ұғынамыз. Бірақ бұл негіздемені адамдар жасайды.  </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ҚР-сы азаматының әкімшілік-кұқыктық мәртебесі дегеніміз азаматтың мемлекетті басқаруға қатысуын және жариялы әрі жеке мүдделерін кдмтамасыз ететін заңмен және өзге де нормативтік құқықтық актілермен белгіленген құқықтары, міндеттері және жауапкершілігі. Бұл азаматтың мәртебесінің көп тұрлерінің (саяси, еңбек, т.б. қатар) бір түрі, оны жүзеге асыру атқарушы билік орган-дарының және олардың лауазымды адамдарының тиісті іс-әрекеттерімен байланысты.</w:t>
      </w:r>
    </w:p>
    <w:p w:rsidR="00DF5DB6" w:rsidRPr="00147A3C" w:rsidRDefault="00DF5DB6" w:rsidP="00DF5DB6">
      <w:pPr>
        <w:autoSpaceDE w:val="0"/>
        <w:autoSpaceDN w:val="0"/>
        <w:adjustRightInd w:val="0"/>
        <w:contextualSpacing/>
        <w:jc w:val="both"/>
        <w:rPr>
          <w:rFonts w:ascii="Times New Roman" w:hAnsi="Times New Roman"/>
          <w:bCs/>
          <w:color w:val="000000" w:themeColor="text1"/>
          <w:sz w:val="28"/>
          <w:szCs w:val="28"/>
          <w:lang w:val="kk-KZ"/>
        </w:rPr>
      </w:pPr>
      <w:r w:rsidRPr="00147A3C">
        <w:rPr>
          <w:rFonts w:ascii="Times New Roman" w:hAnsi="Times New Roman"/>
          <w:bCs/>
          <w:noProof/>
          <w:color w:val="000000" w:themeColor="text1"/>
          <w:sz w:val="28"/>
          <w:szCs w:val="28"/>
          <w:lang w:val="kk-KZ"/>
        </w:rPr>
        <w:t xml:space="preserve">        Сонымен бірге </w:t>
      </w:r>
      <w:r w:rsidRPr="00147A3C">
        <w:rPr>
          <w:rFonts w:ascii="Times New Roman" w:hAnsi="Times New Roman"/>
          <w:bCs/>
          <w:color w:val="000000" w:themeColor="text1"/>
          <w:sz w:val="28"/>
          <w:szCs w:val="28"/>
          <w:lang w:val="kk-KZ"/>
        </w:rPr>
        <w:t xml:space="preserve">Конституция (39-6. </w:t>
      </w:r>
      <w:r w:rsidRPr="00147A3C">
        <w:rPr>
          <w:rFonts w:ascii="Times New Roman" w:hAnsi="Times New Roman"/>
          <w:bCs/>
          <w:noProof/>
          <w:color w:val="000000" w:themeColor="text1"/>
          <w:sz w:val="28"/>
          <w:szCs w:val="28"/>
          <w:lang w:val="kk-KZ"/>
        </w:rPr>
        <w:t xml:space="preserve">1-т.) адамның және азамат-тың құқықтары мен бостандықтарының ерекше жағдайларда және </w:t>
      </w:r>
      <w:r w:rsidRPr="00147A3C">
        <w:rPr>
          <w:rFonts w:ascii="Times New Roman" w:hAnsi="Times New Roman"/>
          <w:bCs/>
          <w:color w:val="000000" w:themeColor="text1"/>
          <w:sz w:val="28"/>
          <w:szCs w:val="28"/>
          <w:lang w:val="kk-KZ"/>
        </w:rPr>
        <w:t xml:space="preserve">тек </w:t>
      </w:r>
      <w:r w:rsidRPr="00147A3C">
        <w:rPr>
          <w:rFonts w:ascii="Times New Roman" w:hAnsi="Times New Roman"/>
          <w:bCs/>
          <w:noProof/>
          <w:color w:val="000000" w:themeColor="text1"/>
          <w:sz w:val="28"/>
          <w:szCs w:val="28"/>
          <w:lang w:val="kk-KZ"/>
        </w:rPr>
        <w:t xml:space="preserve">заңмен ғана шектелуі мүмкіндігін бекіткен, әрі тұлғаның құқықтарын шектейтін құқықтық </w:t>
      </w:r>
      <w:r w:rsidRPr="00147A3C">
        <w:rPr>
          <w:rFonts w:ascii="Times New Roman" w:hAnsi="Times New Roman"/>
          <w:bCs/>
          <w:color w:val="000000" w:themeColor="text1"/>
          <w:sz w:val="28"/>
          <w:szCs w:val="28"/>
          <w:lang w:val="kk-KZ"/>
        </w:rPr>
        <w:t xml:space="preserve">нормалар </w:t>
      </w:r>
      <w:r w:rsidRPr="00147A3C">
        <w:rPr>
          <w:rFonts w:ascii="Times New Roman" w:hAnsi="Times New Roman"/>
          <w:bCs/>
          <w:noProof/>
          <w:color w:val="000000" w:themeColor="text1"/>
          <w:sz w:val="28"/>
          <w:szCs w:val="28"/>
          <w:lang w:val="kk-KZ"/>
        </w:rPr>
        <w:t xml:space="preserve">әдетте әкімшілік-Құқықтық сипатта </w:t>
      </w:r>
      <w:r w:rsidRPr="00147A3C">
        <w:rPr>
          <w:rFonts w:ascii="Times New Roman" w:hAnsi="Times New Roman"/>
          <w:bCs/>
          <w:color w:val="000000" w:themeColor="text1"/>
          <w:sz w:val="28"/>
          <w:szCs w:val="28"/>
          <w:lang w:val="kk-KZ"/>
        </w:rPr>
        <w:t xml:space="preserve">болады. Мысалы, </w:t>
      </w:r>
      <w:r w:rsidRPr="00147A3C">
        <w:rPr>
          <w:rFonts w:ascii="Times New Roman" w:hAnsi="Times New Roman"/>
          <w:bCs/>
          <w:noProof/>
          <w:color w:val="000000" w:themeColor="text1"/>
          <w:sz w:val="28"/>
          <w:szCs w:val="28"/>
          <w:lang w:val="kk-KZ"/>
        </w:rPr>
        <w:t xml:space="preserve">тұрғын үйге қол сүғылмаушы-лық құқықты «ҚР-ның ішкі істер </w:t>
      </w:r>
      <w:r w:rsidRPr="00147A3C">
        <w:rPr>
          <w:rFonts w:ascii="Times New Roman" w:hAnsi="Times New Roman"/>
          <w:bCs/>
          <w:color w:val="000000" w:themeColor="text1"/>
          <w:sz w:val="28"/>
          <w:szCs w:val="28"/>
          <w:lang w:val="kk-KZ"/>
        </w:rPr>
        <w:t xml:space="preserve">органдары туралы» 1995 </w:t>
      </w:r>
      <w:r w:rsidRPr="00147A3C">
        <w:rPr>
          <w:rFonts w:ascii="Times New Roman" w:hAnsi="Times New Roman"/>
          <w:bCs/>
          <w:noProof/>
          <w:color w:val="000000" w:themeColor="text1"/>
          <w:sz w:val="28"/>
          <w:szCs w:val="28"/>
          <w:lang w:val="kk-KZ"/>
        </w:rPr>
        <w:t xml:space="preserve">ж-ғы </w:t>
      </w:r>
      <w:r w:rsidRPr="00147A3C">
        <w:rPr>
          <w:rFonts w:ascii="Times New Roman" w:hAnsi="Times New Roman"/>
          <w:bCs/>
          <w:color w:val="000000" w:themeColor="text1"/>
          <w:sz w:val="28"/>
          <w:szCs w:val="28"/>
          <w:lang w:val="kk-KZ"/>
        </w:rPr>
        <w:t>21-</w:t>
      </w:r>
      <w:r w:rsidRPr="00147A3C">
        <w:rPr>
          <w:rFonts w:ascii="Times New Roman" w:hAnsi="Times New Roman"/>
          <w:bCs/>
          <w:noProof/>
          <w:color w:val="000000" w:themeColor="text1"/>
          <w:sz w:val="28"/>
          <w:szCs w:val="28"/>
          <w:lang w:val="kk-KZ"/>
        </w:rPr>
        <w:t xml:space="preserve">желтоқсаңдағы заңның </w:t>
      </w:r>
      <w:r w:rsidRPr="00147A3C">
        <w:rPr>
          <w:rFonts w:ascii="Times New Roman" w:hAnsi="Times New Roman"/>
          <w:bCs/>
          <w:color w:val="000000" w:themeColor="text1"/>
          <w:sz w:val="28"/>
          <w:szCs w:val="28"/>
          <w:lang w:val="kk-KZ"/>
        </w:rPr>
        <w:t>(11-6.</w:t>
      </w:r>
      <w:r w:rsidRPr="00147A3C">
        <w:rPr>
          <w:rFonts w:ascii="Times New Roman" w:hAnsi="Times New Roman"/>
          <w:bCs/>
          <w:noProof/>
          <w:color w:val="000000" w:themeColor="text1"/>
          <w:sz w:val="28"/>
          <w:szCs w:val="28"/>
          <w:lang w:val="kk-KZ"/>
        </w:rPr>
        <w:t>1-т)</w:t>
      </w:r>
      <w:r w:rsidRPr="00147A3C">
        <w:rPr>
          <w:rFonts w:ascii="Times New Roman" w:hAnsi="Times New Roman"/>
          <w:bCs/>
          <w:noProof/>
          <w:color w:val="000000" w:themeColor="text1"/>
          <w:sz w:val="28"/>
          <w:szCs w:val="28"/>
          <w:vertAlign w:val="superscript"/>
          <w:lang w:val="kk-KZ"/>
        </w:rPr>
        <w:t xml:space="preserve"> </w:t>
      </w:r>
      <w:r w:rsidRPr="00147A3C">
        <w:rPr>
          <w:rFonts w:ascii="Times New Roman" w:hAnsi="Times New Roman"/>
          <w:bCs/>
          <w:noProof/>
          <w:color w:val="000000" w:themeColor="text1"/>
          <w:sz w:val="28"/>
          <w:szCs w:val="28"/>
          <w:lang w:val="kk-KZ"/>
        </w:rPr>
        <w:t xml:space="preserve">қылмыскерді іздегенде, егер пәтер-де </w:t>
      </w:r>
      <w:r w:rsidRPr="00147A3C">
        <w:rPr>
          <w:rFonts w:ascii="Times New Roman" w:hAnsi="Times New Roman"/>
          <w:bCs/>
          <w:color w:val="000000" w:themeColor="text1"/>
          <w:sz w:val="28"/>
          <w:szCs w:val="28"/>
          <w:lang w:val="kk-KZ"/>
        </w:rPr>
        <w:t xml:space="preserve">не </w:t>
      </w:r>
      <w:r w:rsidRPr="00147A3C">
        <w:rPr>
          <w:rFonts w:ascii="Times New Roman" w:hAnsi="Times New Roman"/>
          <w:bCs/>
          <w:noProof/>
          <w:color w:val="000000" w:themeColor="text1"/>
          <w:sz w:val="28"/>
          <w:szCs w:val="28"/>
          <w:lang w:val="kk-KZ"/>
        </w:rPr>
        <w:t xml:space="preserve">тұрғын үйде адамдардың өміріне немесе денсаулығына қауіп туғызатын қылмыс немесе қоғамдық тәртіпті бұзушылық жасалынса, өрт болған және өзге де жағдайларда </w:t>
      </w:r>
      <w:r w:rsidRPr="00147A3C">
        <w:rPr>
          <w:rFonts w:ascii="Times New Roman" w:hAnsi="Times New Roman"/>
          <w:bCs/>
          <w:color w:val="000000" w:themeColor="text1"/>
          <w:sz w:val="28"/>
          <w:szCs w:val="28"/>
          <w:lang w:val="kk-KZ"/>
        </w:rPr>
        <w:t xml:space="preserve">полиция </w:t>
      </w:r>
      <w:r w:rsidRPr="00147A3C">
        <w:rPr>
          <w:rFonts w:ascii="Times New Roman" w:hAnsi="Times New Roman"/>
          <w:bCs/>
          <w:noProof/>
          <w:color w:val="000000" w:themeColor="text1"/>
          <w:sz w:val="28"/>
          <w:szCs w:val="28"/>
          <w:lang w:val="kk-KZ"/>
        </w:rPr>
        <w:t>қызметкерлері шектеулері мүмкін.</w:t>
      </w:r>
    </w:p>
    <w:p w:rsidR="00DF5DB6" w:rsidRPr="00147A3C" w:rsidRDefault="00DF5DB6" w:rsidP="00DF5DB6">
      <w:pPr>
        <w:autoSpaceDE w:val="0"/>
        <w:autoSpaceDN w:val="0"/>
        <w:adjustRightInd w:val="0"/>
        <w:contextualSpacing/>
        <w:jc w:val="both"/>
        <w:rPr>
          <w:rFonts w:ascii="Times New Roman" w:hAnsi="Times New Roman"/>
          <w:bCs/>
          <w:color w:val="000000" w:themeColor="text1"/>
          <w:sz w:val="28"/>
          <w:szCs w:val="28"/>
          <w:lang w:val="kk-KZ"/>
        </w:rPr>
      </w:pPr>
      <w:r w:rsidRPr="00147A3C">
        <w:rPr>
          <w:rFonts w:ascii="Times New Roman" w:hAnsi="Times New Roman"/>
          <w:bCs/>
          <w:noProof/>
          <w:color w:val="000000" w:themeColor="text1"/>
          <w:sz w:val="28"/>
          <w:szCs w:val="28"/>
          <w:lang w:val="kk-KZ"/>
        </w:rPr>
        <w:t xml:space="preserve">        Әкімшілік-құқықтық мәртебенің екінші құрамдық бөлігі ҚР-сы азаматының мәртебесі болып саналады. Әрбір азаматтың әкімшілік құқықтың субъектісі ретінде өзінің азаматтық құқықтық мәртебесі </w:t>
      </w:r>
      <w:r w:rsidRPr="00147A3C">
        <w:rPr>
          <w:rFonts w:ascii="Times New Roman" w:hAnsi="Times New Roman"/>
          <w:bCs/>
          <w:color w:val="000000" w:themeColor="text1"/>
          <w:sz w:val="28"/>
          <w:szCs w:val="28"/>
          <w:lang w:val="kk-KZ"/>
        </w:rPr>
        <w:t>бар.</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Азаматтың әкімшілік-құқықтық мәртебесін айқындайтын әкімшілік құқықтың нормалары оның мемлекеттік және қоғамдық қызметтегі құқықтары мен міндеттерін белгілейді. Бұл бейбіт әрі қарусыз жиналуға, жиналыстар, митингілер </w:t>
      </w:r>
      <w:r w:rsidRPr="00147A3C">
        <w:rPr>
          <w:rFonts w:ascii="Times New Roman" w:hAnsi="Times New Roman"/>
          <w:bCs/>
          <w:color w:val="000000" w:themeColor="text1"/>
          <w:sz w:val="28"/>
          <w:szCs w:val="28"/>
          <w:lang w:val="kk-KZ"/>
        </w:rPr>
        <w:t xml:space="preserve">мен демонстрациялар, </w:t>
      </w:r>
      <w:r w:rsidRPr="00147A3C">
        <w:rPr>
          <w:rFonts w:ascii="Times New Roman" w:hAnsi="Times New Roman"/>
          <w:bCs/>
          <w:noProof/>
          <w:color w:val="000000" w:themeColor="text1"/>
          <w:sz w:val="28"/>
          <w:szCs w:val="28"/>
          <w:lang w:val="kk-KZ"/>
        </w:rPr>
        <w:t xml:space="preserve">шерулер өткізуге және тосқауылдарға тұру құқығы (Конституция-ның 32-бабы), мемлекет ісін басқаруға қатысу туралы нормалар </w:t>
      </w:r>
      <w:r w:rsidRPr="00147A3C">
        <w:rPr>
          <w:rFonts w:ascii="Times New Roman" w:hAnsi="Times New Roman"/>
          <w:bCs/>
          <w:color w:val="000000" w:themeColor="text1"/>
          <w:sz w:val="28"/>
          <w:szCs w:val="28"/>
          <w:lang w:val="kk-KZ"/>
        </w:rPr>
        <w:t>(33-</w:t>
      </w:r>
      <w:r w:rsidRPr="00147A3C">
        <w:rPr>
          <w:rFonts w:ascii="Times New Roman" w:hAnsi="Times New Roman"/>
          <w:bCs/>
          <w:noProof/>
          <w:color w:val="000000" w:themeColor="text1"/>
          <w:sz w:val="28"/>
          <w:szCs w:val="28"/>
          <w:lang w:val="kk-KZ"/>
        </w:rPr>
        <w:t xml:space="preserve">б), әскери қызмет атқару міндеті </w:t>
      </w:r>
      <w:r w:rsidRPr="00147A3C">
        <w:rPr>
          <w:rFonts w:ascii="Times New Roman" w:hAnsi="Times New Roman"/>
          <w:bCs/>
          <w:color w:val="000000" w:themeColor="text1"/>
          <w:sz w:val="28"/>
          <w:szCs w:val="28"/>
          <w:lang w:val="kk-KZ"/>
        </w:rPr>
        <w:t xml:space="preserve">(36-6), </w:t>
      </w:r>
      <w:r w:rsidRPr="00147A3C">
        <w:rPr>
          <w:rFonts w:ascii="Times New Roman" w:hAnsi="Times New Roman"/>
          <w:bCs/>
          <w:noProof/>
          <w:color w:val="000000" w:themeColor="text1"/>
          <w:sz w:val="28"/>
          <w:szCs w:val="28"/>
          <w:lang w:val="kk-KZ"/>
        </w:rPr>
        <w:t xml:space="preserve">т.б. Одан кейін </w:t>
      </w:r>
      <w:r w:rsidRPr="00147A3C">
        <w:rPr>
          <w:rFonts w:ascii="Times New Roman" w:hAnsi="Times New Roman"/>
          <w:bCs/>
          <w:color w:val="000000" w:themeColor="text1"/>
          <w:sz w:val="28"/>
          <w:szCs w:val="28"/>
          <w:lang w:val="kk-KZ"/>
        </w:rPr>
        <w:t xml:space="preserve">- </w:t>
      </w:r>
      <w:r w:rsidRPr="00147A3C">
        <w:rPr>
          <w:rFonts w:ascii="Times New Roman" w:hAnsi="Times New Roman"/>
          <w:bCs/>
          <w:noProof/>
          <w:color w:val="000000" w:themeColor="text1"/>
          <w:sz w:val="28"/>
          <w:szCs w:val="28"/>
          <w:lang w:val="kk-KZ"/>
        </w:rPr>
        <w:t>бұл аза-маттың шаруашылық</w:t>
      </w:r>
      <w:r w:rsidRPr="00147A3C">
        <w:rPr>
          <w:rFonts w:ascii="Times New Roman" w:hAnsi="Times New Roman"/>
          <w:bCs/>
          <w:color w:val="000000" w:themeColor="text1"/>
          <w:sz w:val="28"/>
          <w:szCs w:val="28"/>
          <w:lang w:val="kk-KZ"/>
        </w:rPr>
        <w:t>-</w:t>
      </w:r>
      <w:r w:rsidRPr="00147A3C">
        <w:rPr>
          <w:rFonts w:ascii="Times New Roman" w:hAnsi="Times New Roman"/>
          <w:bCs/>
          <w:noProof/>
          <w:color w:val="000000" w:themeColor="text1"/>
          <w:sz w:val="28"/>
          <w:szCs w:val="28"/>
          <w:lang w:val="kk-KZ"/>
        </w:rPr>
        <w:t xml:space="preserve">еңбек қызметіндегі әкімшілік-құқықтық мәртебесін белгілейтін </w:t>
      </w:r>
      <w:r w:rsidRPr="00147A3C">
        <w:rPr>
          <w:rFonts w:ascii="Times New Roman" w:hAnsi="Times New Roman"/>
          <w:bCs/>
          <w:color w:val="000000" w:themeColor="text1"/>
          <w:sz w:val="28"/>
          <w:szCs w:val="28"/>
          <w:lang w:val="kk-KZ"/>
        </w:rPr>
        <w:t xml:space="preserve">нормалар, </w:t>
      </w:r>
      <w:r w:rsidRPr="00147A3C">
        <w:rPr>
          <w:rFonts w:ascii="Times New Roman" w:hAnsi="Times New Roman"/>
          <w:bCs/>
          <w:noProof/>
          <w:color w:val="000000" w:themeColor="text1"/>
          <w:sz w:val="28"/>
          <w:szCs w:val="28"/>
          <w:lang w:val="kk-KZ"/>
        </w:rPr>
        <w:t xml:space="preserve">мысалы, Республикада жеке меншік, оның ішінде жерге де танылады және ол мемлекеттік меншікпен бірдей қорғалады (6-бап. 1,3-т.), занды тұрде алған қандай </w:t>
      </w:r>
      <w:r w:rsidRPr="00147A3C">
        <w:rPr>
          <w:rFonts w:ascii="Times New Roman" w:hAnsi="Times New Roman"/>
          <w:bCs/>
          <w:color w:val="000000" w:themeColor="text1"/>
          <w:sz w:val="28"/>
          <w:szCs w:val="28"/>
          <w:lang w:val="kk-KZ"/>
        </w:rPr>
        <w:t xml:space="preserve">да </w:t>
      </w:r>
      <w:r w:rsidRPr="00147A3C">
        <w:rPr>
          <w:rFonts w:ascii="Times New Roman" w:hAnsi="Times New Roman"/>
          <w:bCs/>
          <w:noProof/>
          <w:color w:val="000000" w:themeColor="text1"/>
          <w:sz w:val="28"/>
          <w:szCs w:val="28"/>
          <w:lang w:val="kk-KZ"/>
        </w:rPr>
        <w:t xml:space="preserve">болмасын мүлкін жеке меншігінде үстай алады, сонымен бірге соттың </w:t>
      </w:r>
      <w:r w:rsidRPr="00147A3C">
        <w:rPr>
          <w:rFonts w:ascii="Times New Roman" w:hAnsi="Times New Roman"/>
          <w:bCs/>
          <w:noProof/>
          <w:color w:val="000000" w:themeColor="text1"/>
          <w:sz w:val="28"/>
          <w:szCs w:val="28"/>
          <w:lang w:val="kk-KZ"/>
        </w:rPr>
        <w:lastRenderedPageBreak/>
        <w:t xml:space="preserve">шешімінсіз ешкімді де өз мүлкінен айыруға болмайды </w:t>
      </w:r>
      <w:r w:rsidRPr="00147A3C">
        <w:rPr>
          <w:rFonts w:ascii="Times New Roman" w:hAnsi="Times New Roman"/>
          <w:bCs/>
          <w:color w:val="000000" w:themeColor="text1"/>
          <w:sz w:val="28"/>
          <w:szCs w:val="28"/>
          <w:lang w:val="kk-KZ"/>
        </w:rPr>
        <w:t xml:space="preserve">(26-6. </w:t>
      </w:r>
      <w:r w:rsidRPr="00147A3C">
        <w:rPr>
          <w:rFonts w:ascii="Times New Roman" w:hAnsi="Times New Roman"/>
          <w:bCs/>
          <w:noProof/>
          <w:color w:val="000000" w:themeColor="text1"/>
          <w:sz w:val="28"/>
          <w:szCs w:val="28"/>
          <w:lang w:val="kk-KZ"/>
        </w:rPr>
        <w:t xml:space="preserve">1,3-т), әркімнің кәсіпкерлік қызмет еркіндігіне, өз мүлкін кез келген заң-ды кәсіпкерлік қызмет үшін еркін пайдалану құқығы </w:t>
      </w:r>
      <w:r w:rsidRPr="00147A3C">
        <w:rPr>
          <w:rFonts w:ascii="Times New Roman" w:hAnsi="Times New Roman"/>
          <w:bCs/>
          <w:color w:val="000000" w:themeColor="text1"/>
          <w:sz w:val="28"/>
          <w:szCs w:val="28"/>
          <w:lang w:val="kk-KZ"/>
        </w:rPr>
        <w:t xml:space="preserve">(26-6, </w:t>
      </w:r>
      <w:r w:rsidRPr="00147A3C">
        <w:rPr>
          <w:rFonts w:ascii="Times New Roman" w:hAnsi="Times New Roman"/>
          <w:bCs/>
          <w:noProof/>
          <w:color w:val="000000" w:themeColor="text1"/>
          <w:sz w:val="28"/>
          <w:szCs w:val="28"/>
          <w:lang w:val="kk-KZ"/>
        </w:rPr>
        <w:t xml:space="preserve">4-т), еңбек ету бостандығына, қызмет </w:t>
      </w:r>
      <w:r w:rsidRPr="00147A3C">
        <w:rPr>
          <w:rFonts w:ascii="Times New Roman" w:hAnsi="Times New Roman"/>
          <w:bCs/>
          <w:color w:val="000000" w:themeColor="text1"/>
          <w:sz w:val="28"/>
          <w:szCs w:val="28"/>
          <w:lang w:val="kk-KZ"/>
        </w:rPr>
        <w:t xml:space="preserve">пен </w:t>
      </w:r>
      <w:r w:rsidRPr="00147A3C">
        <w:rPr>
          <w:rFonts w:ascii="Times New Roman" w:hAnsi="Times New Roman"/>
          <w:bCs/>
          <w:noProof/>
          <w:color w:val="000000" w:themeColor="text1"/>
          <w:sz w:val="28"/>
          <w:szCs w:val="28"/>
          <w:lang w:val="kk-KZ"/>
        </w:rPr>
        <w:t xml:space="preserve">кәсіп тұрін еркін таңдау құқығы </w:t>
      </w:r>
      <w:r w:rsidRPr="00147A3C">
        <w:rPr>
          <w:rFonts w:ascii="Times New Roman" w:hAnsi="Times New Roman"/>
          <w:bCs/>
          <w:color w:val="000000" w:themeColor="text1"/>
          <w:sz w:val="28"/>
          <w:szCs w:val="28"/>
          <w:lang w:val="kk-KZ"/>
        </w:rPr>
        <w:t xml:space="preserve">(24-6, </w:t>
      </w:r>
      <w:r w:rsidRPr="00147A3C">
        <w:rPr>
          <w:rFonts w:ascii="Times New Roman" w:hAnsi="Times New Roman"/>
          <w:bCs/>
          <w:noProof/>
          <w:color w:val="000000" w:themeColor="text1"/>
          <w:sz w:val="28"/>
          <w:szCs w:val="28"/>
          <w:lang w:val="kk-KZ"/>
        </w:rPr>
        <w:t xml:space="preserve">1-т). Ақыр соңында, азаматтың қоғамның мүдделерін қозға-майтын </w:t>
      </w:r>
      <w:r w:rsidRPr="00147A3C">
        <w:rPr>
          <w:rFonts w:ascii="Times New Roman" w:hAnsi="Times New Roman"/>
          <w:bCs/>
          <w:color w:val="000000" w:themeColor="text1"/>
          <w:sz w:val="28"/>
          <w:szCs w:val="28"/>
          <w:lang w:val="kk-KZ"/>
        </w:rPr>
        <w:t xml:space="preserve">жеке немесе </w:t>
      </w:r>
      <w:r w:rsidRPr="00147A3C">
        <w:rPr>
          <w:rFonts w:ascii="Times New Roman" w:hAnsi="Times New Roman"/>
          <w:bCs/>
          <w:noProof/>
          <w:color w:val="000000" w:themeColor="text1"/>
          <w:sz w:val="28"/>
          <w:szCs w:val="28"/>
          <w:lang w:val="kk-KZ"/>
        </w:rPr>
        <w:t xml:space="preserve">отбасы аясындағы әкімшілік-құқықтық мәртебесін белгілейтін </w:t>
      </w:r>
      <w:r w:rsidRPr="00147A3C">
        <w:rPr>
          <w:rFonts w:ascii="Times New Roman" w:hAnsi="Times New Roman"/>
          <w:bCs/>
          <w:color w:val="000000" w:themeColor="text1"/>
          <w:sz w:val="28"/>
          <w:szCs w:val="28"/>
          <w:lang w:val="kk-KZ"/>
        </w:rPr>
        <w:t xml:space="preserve">нормалар, </w:t>
      </w:r>
      <w:r w:rsidRPr="00147A3C">
        <w:rPr>
          <w:rFonts w:ascii="Times New Roman" w:hAnsi="Times New Roman"/>
          <w:bCs/>
          <w:noProof/>
          <w:color w:val="000000" w:themeColor="text1"/>
          <w:sz w:val="28"/>
          <w:szCs w:val="28"/>
          <w:lang w:val="kk-KZ"/>
        </w:rPr>
        <w:t>олардың ішінде әдебиет, сурет, ғылыми, техникалық шығармашылықтарға құқығы, фамилиясын өзгертуге құқығы.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Жеке адам тұлға, сосын азамат мәртебесін алған кезден бастап оларға әкімшілік-құқықтық мәртебенің үшінші элементі-әлеуметтік қосылады. Ол азаматтың нақты кәсіпкерлік еңбек қызметімен айна-лысу, оқу, Қарулы Күштер қүрамында қызмет атқару, т.б. үшін қажет. Бұл жерде де азаматтың әкімшілік-құқықтық мәртебесінің әлеуметтік элементі ретінде жұмысшының, қызметшінің, оқушы-ның, әскери қызметшінің, зейнеткердің, т.б. құқықтық мәртебесін бөлуге болады.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Азаматтың әкімшілік-құқықтық мәртебесінің төртінші элементін ерекше мәртебе деп атайды, ол азаматтардың өздерінің </w:t>
      </w:r>
      <w:r w:rsidRPr="00147A3C">
        <w:rPr>
          <w:rFonts w:ascii="Times New Roman" w:hAnsi="Times New Roman"/>
          <w:bCs/>
          <w:color w:val="000000" w:themeColor="text1"/>
          <w:sz w:val="28"/>
          <w:szCs w:val="28"/>
          <w:lang w:val="kk-KZ"/>
        </w:rPr>
        <w:t xml:space="preserve">тек жеке </w:t>
      </w:r>
      <w:r w:rsidRPr="00147A3C">
        <w:rPr>
          <w:rFonts w:ascii="Times New Roman" w:hAnsi="Times New Roman"/>
          <w:bCs/>
          <w:noProof/>
          <w:color w:val="000000" w:themeColor="text1"/>
          <w:sz w:val="28"/>
          <w:szCs w:val="28"/>
          <w:lang w:val="kk-KZ"/>
        </w:rPr>
        <w:t xml:space="preserve">қажеттіктерін қанағаттандыру үшін өзінің қалауымен, жеке ынтасымен иеленетін құқықтар мен міндеттерді қамтиды. Бұл, мысалы, әуесқой аң аулаушылар, әуесқой-жүргізушілер, кәсіби емес </w:t>
      </w:r>
      <w:r w:rsidRPr="00147A3C">
        <w:rPr>
          <w:rFonts w:ascii="Times New Roman" w:hAnsi="Times New Roman"/>
          <w:bCs/>
          <w:color w:val="000000" w:themeColor="text1"/>
          <w:sz w:val="28"/>
          <w:szCs w:val="28"/>
          <w:lang w:val="kk-KZ"/>
        </w:rPr>
        <w:t xml:space="preserve">- </w:t>
      </w:r>
      <w:r w:rsidRPr="00147A3C">
        <w:rPr>
          <w:rFonts w:ascii="Times New Roman" w:hAnsi="Times New Roman"/>
          <w:bCs/>
          <w:noProof/>
          <w:color w:val="000000" w:themeColor="text1"/>
          <w:sz w:val="28"/>
          <w:szCs w:val="28"/>
          <w:lang w:val="kk-KZ"/>
        </w:rPr>
        <w:t xml:space="preserve">спортшылар, туристер, </w:t>
      </w:r>
      <w:r w:rsidRPr="00147A3C">
        <w:rPr>
          <w:rFonts w:ascii="Times New Roman" w:hAnsi="Times New Roman"/>
          <w:bCs/>
          <w:color w:val="000000" w:themeColor="text1"/>
          <w:sz w:val="28"/>
          <w:szCs w:val="28"/>
          <w:lang w:val="kk-KZ"/>
        </w:rPr>
        <w:t xml:space="preserve">коллекция </w:t>
      </w:r>
      <w:r w:rsidRPr="00147A3C">
        <w:rPr>
          <w:rFonts w:ascii="Times New Roman" w:hAnsi="Times New Roman"/>
          <w:bCs/>
          <w:noProof/>
          <w:color w:val="000000" w:themeColor="text1"/>
          <w:sz w:val="28"/>
          <w:szCs w:val="28"/>
          <w:lang w:val="kk-KZ"/>
        </w:rPr>
        <w:t xml:space="preserve">жинаушылар, т.б. Олардың барлығы таңдаған ісімен айналысу үшін ресми құжат </w:t>
      </w:r>
      <w:r w:rsidRPr="00147A3C">
        <w:rPr>
          <w:rFonts w:ascii="Times New Roman" w:hAnsi="Times New Roman"/>
          <w:bCs/>
          <w:color w:val="000000" w:themeColor="text1"/>
          <w:sz w:val="28"/>
          <w:szCs w:val="28"/>
          <w:lang w:val="kk-KZ"/>
        </w:rPr>
        <w:t xml:space="preserve">алады, сонымен </w:t>
      </w:r>
      <w:r w:rsidRPr="00147A3C">
        <w:rPr>
          <w:rFonts w:ascii="Times New Roman" w:hAnsi="Times New Roman"/>
          <w:bCs/>
          <w:noProof/>
          <w:color w:val="000000" w:themeColor="text1"/>
          <w:sz w:val="28"/>
          <w:szCs w:val="28"/>
          <w:lang w:val="kk-KZ"/>
        </w:rPr>
        <w:t xml:space="preserve">бірге әрбір </w:t>
      </w:r>
      <w:r w:rsidRPr="00147A3C">
        <w:rPr>
          <w:rFonts w:ascii="Times New Roman" w:hAnsi="Times New Roman"/>
          <w:bCs/>
          <w:color w:val="000000" w:themeColor="text1"/>
          <w:sz w:val="28"/>
          <w:szCs w:val="28"/>
          <w:lang w:val="kk-KZ"/>
        </w:rPr>
        <w:t xml:space="preserve">ерекше субъект </w:t>
      </w:r>
      <w:r w:rsidRPr="00147A3C">
        <w:rPr>
          <w:rFonts w:ascii="Times New Roman" w:hAnsi="Times New Roman"/>
          <w:bCs/>
          <w:noProof/>
          <w:color w:val="000000" w:themeColor="text1"/>
          <w:sz w:val="28"/>
          <w:szCs w:val="28"/>
          <w:lang w:val="kk-KZ"/>
        </w:rPr>
        <w:t xml:space="preserve">үшін белгілі бір </w:t>
      </w:r>
      <w:r w:rsidRPr="00147A3C">
        <w:rPr>
          <w:rFonts w:ascii="Times New Roman" w:hAnsi="Times New Roman"/>
          <w:bCs/>
          <w:color w:val="000000" w:themeColor="text1"/>
          <w:sz w:val="28"/>
          <w:szCs w:val="28"/>
          <w:lang w:val="kk-KZ"/>
        </w:rPr>
        <w:t xml:space="preserve">топ </w:t>
      </w:r>
      <w:r w:rsidRPr="00147A3C">
        <w:rPr>
          <w:rFonts w:ascii="Times New Roman" w:hAnsi="Times New Roman"/>
          <w:bCs/>
          <w:noProof/>
          <w:color w:val="000000" w:themeColor="text1"/>
          <w:sz w:val="28"/>
          <w:szCs w:val="28"/>
          <w:lang w:val="kk-KZ"/>
        </w:rPr>
        <w:t>құқықтар мен міндеттер тағайындалған.</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Жеке адамның демократиялық құқықтары мен бостандықтарын, сондай-ақ олардың міндеттерінің кешенін </w:t>
      </w:r>
      <w:r w:rsidRPr="00147A3C">
        <w:rPr>
          <w:rFonts w:ascii="Times New Roman" w:hAnsi="Times New Roman"/>
          <w:bCs/>
          <w:color w:val="000000" w:themeColor="text1"/>
          <w:sz w:val="28"/>
          <w:szCs w:val="28"/>
          <w:lang w:val="kk-KZ"/>
        </w:rPr>
        <w:t xml:space="preserve">тек </w:t>
      </w:r>
      <w:r w:rsidRPr="00147A3C">
        <w:rPr>
          <w:rFonts w:ascii="Times New Roman" w:hAnsi="Times New Roman"/>
          <w:bCs/>
          <w:noProof/>
          <w:color w:val="000000" w:themeColor="text1"/>
          <w:sz w:val="28"/>
          <w:szCs w:val="28"/>
          <w:lang w:val="kk-KZ"/>
        </w:rPr>
        <w:t>бірғана ресми тұрде жариялау азаматтың құқықтық мәртебесінің проблемасын әлі толығынан шешпейді. Бұл мәртебе күнделікті өмірде іс жүзінде жүзеге асыруды, әрі оның шынайы кепілдіктерін қажет етеді.</w:t>
      </w:r>
    </w:p>
    <w:p w:rsidR="00DF5DB6" w:rsidRPr="00147A3C" w:rsidRDefault="00DF5DB6" w:rsidP="00DF5DB6">
      <w:pPr>
        <w:autoSpaceDE w:val="0"/>
        <w:autoSpaceDN w:val="0"/>
        <w:adjustRightInd w:val="0"/>
        <w:contextualSpacing/>
        <w:jc w:val="both"/>
        <w:rPr>
          <w:rFonts w:ascii="Times New Roman" w:hAnsi="Times New Roman"/>
          <w:bCs/>
          <w:color w:val="000000" w:themeColor="text1"/>
          <w:sz w:val="28"/>
          <w:szCs w:val="28"/>
          <w:lang w:val="kk-KZ"/>
        </w:rPr>
      </w:pPr>
      <w:r w:rsidRPr="00147A3C">
        <w:rPr>
          <w:rFonts w:ascii="Times New Roman" w:hAnsi="Times New Roman"/>
          <w:bCs/>
          <w:noProof/>
          <w:color w:val="000000" w:themeColor="text1"/>
          <w:sz w:val="28"/>
          <w:szCs w:val="28"/>
          <w:lang w:val="kk-KZ"/>
        </w:rPr>
        <w:t xml:space="preserve">        Осыған байланысты азаматтардьщ конституциялық құқықтарын, бостандықтары мен міндеттерін жүзеге асыруды қамтамасыз ету жөнінде атқарушы биліктің рөлі туралы мәселе қою сөзсіз туады. Бүған барлық қажетті негіздер </w:t>
      </w:r>
      <w:r w:rsidRPr="00147A3C">
        <w:rPr>
          <w:rFonts w:ascii="Times New Roman" w:hAnsi="Times New Roman"/>
          <w:bCs/>
          <w:color w:val="000000" w:themeColor="text1"/>
          <w:sz w:val="28"/>
          <w:szCs w:val="28"/>
          <w:lang w:val="kk-KZ"/>
        </w:rPr>
        <w:t>бар.</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Ең алдымен атқарушы биліктің атқаратын қызметін ескере отырып былай деп айтуға болады, мемлекеттік басқару аясы қолданы-лып жүрген заңнамалармен бекітілген адамның құқықтары мен бостандықгарын жүзеге асыру үшін өте үлкен кеңістік болып табылады. Өйткені атқарушы биліктің негізгі функциясы </w:t>
      </w:r>
      <w:r w:rsidRPr="00147A3C">
        <w:rPr>
          <w:rFonts w:ascii="Times New Roman" w:hAnsi="Times New Roman"/>
          <w:bCs/>
          <w:color w:val="000000" w:themeColor="text1"/>
          <w:sz w:val="28"/>
          <w:szCs w:val="28"/>
          <w:lang w:val="kk-KZ"/>
        </w:rPr>
        <w:t xml:space="preserve">- </w:t>
      </w:r>
      <w:r w:rsidRPr="00147A3C">
        <w:rPr>
          <w:rFonts w:ascii="Times New Roman" w:hAnsi="Times New Roman"/>
          <w:bCs/>
          <w:noProof/>
          <w:color w:val="000000" w:themeColor="text1"/>
          <w:sz w:val="28"/>
          <w:szCs w:val="28"/>
          <w:lang w:val="kk-KZ"/>
        </w:rPr>
        <w:t>атқару, яғни заңдардың талаптарын жүзеге асыру.</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Сосын, атқарушы биліктің механизмі </w:t>
      </w:r>
      <w:r w:rsidRPr="00147A3C">
        <w:rPr>
          <w:rFonts w:ascii="Times New Roman" w:hAnsi="Times New Roman"/>
          <w:bCs/>
          <w:color w:val="000000" w:themeColor="text1"/>
          <w:sz w:val="28"/>
          <w:szCs w:val="28"/>
          <w:lang w:val="kk-KZ"/>
        </w:rPr>
        <w:t xml:space="preserve">- </w:t>
      </w:r>
      <w:r w:rsidRPr="00147A3C">
        <w:rPr>
          <w:rFonts w:ascii="Times New Roman" w:hAnsi="Times New Roman"/>
          <w:bCs/>
          <w:noProof/>
          <w:color w:val="000000" w:themeColor="text1"/>
          <w:sz w:val="28"/>
          <w:szCs w:val="28"/>
          <w:lang w:val="kk-KZ"/>
        </w:rPr>
        <w:t xml:space="preserve">мемлекеттік аппараттың күнделікті және қоғамдық өмірдің нағыз өр тұрлі салаларында қызмет </w:t>
      </w:r>
      <w:r w:rsidRPr="00147A3C">
        <w:rPr>
          <w:rFonts w:ascii="Times New Roman" w:hAnsi="Times New Roman"/>
          <w:bCs/>
          <w:noProof/>
          <w:color w:val="000000" w:themeColor="text1"/>
          <w:sz w:val="28"/>
          <w:szCs w:val="28"/>
          <w:lang w:val="kk-KZ"/>
        </w:rPr>
        <w:lastRenderedPageBreak/>
        <w:t xml:space="preserve">атқаратын ең көп санды және тармақтанған бөлігі. </w:t>
      </w:r>
      <w:r w:rsidRPr="00147A3C">
        <w:rPr>
          <w:rFonts w:ascii="Times New Roman" w:hAnsi="Times New Roman"/>
          <w:bCs/>
          <w:color w:val="000000" w:themeColor="text1"/>
          <w:sz w:val="28"/>
          <w:szCs w:val="28"/>
          <w:lang w:val="kk-KZ"/>
        </w:rPr>
        <w:t xml:space="preserve">Осы </w:t>
      </w:r>
      <w:r w:rsidRPr="00147A3C">
        <w:rPr>
          <w:rFonts w:ascii="Times New Roman" w:hAnsi="Times New Roman"/>
          <w:bCs/>
          <w:noProof/>
          <w:color w:val="000000" w:themeColor="text1"/>
          <w:sz w:val="28"/>
          <w:szCs w:val="28"/>
          <w:lang w:val="kk-KZ"/>
        </w:rPr>
        <w:t xml:space="preserve">себепті нақ </w:t>
      </w:r>
      <w:r w:rsidRPr="00147A3C">
        <w:rPr>
          <w:rFonts w:ascii="Times New Roman" w:hAnsi="Times New Roman"/>
          <w:bCs/>
          <w:color w:val="000000" w:themeColor="text1"/>
          <w:sz w:val="28"/>
          <w:szCs w:val="28"/>
          <w:lang w:val="kk-KZ"/>
        </w:rPr>
        <w:t xml:space="preserve">осы </w:t>
      </w:r>
      <w:r w:rsidRPr="00147A3C">
        <w:rPr>
          <w:rFonts w:ascii="Times New Roman" w:hAnsi="Times New Roman"/>
          <w:bCs/>
          <w:noProof/>
          <w:color w:val="000000" w:themeColor="text1"/>
          <w:sz w:val="28"/>
          <w:szCs w:val="28"/>
          <w:lang w:val="kk-KZ"/>
        </w:rPr>
        <w:t xml:space="preserve">тиісті атқарушы билік органдарымен (лауазымды адамдармен) және </w:t>
      </w:r>
      <w:r w:rsidRPr="00147A3C">
        <w:rPr>
          <w:rFonts w:ascii="Times New Roman" w:hAnsi="Times New Roman"/>
          <w:bCs/>
          <w:color w:val="000000" w:themeColor="text1"/>
          <w:sz w:val="28"/>
          <w:szCs w:val="28"/>
          <w:lang w:val="kk-KZ"/>
        </w:rPr>
        <w:t xml:space="preserve">азаматтардьщ </w:t>
      </w:r>
      <w:r w:rsidRPr="00147A3C">
        <w:rPr>
          <w:rFonts w:ascii="Times New Roman" w:hAnsi="Times New Roman"/>
          <w:bCs/>
          <w:noProof/>
          <w:color w:val="000000" w:themeColor="text1"/>
          <w:sz w:val="28"/>
          <w:szCs w:val="28"/>
          <w:lang w:val="kk-KZ"/>
        </w:rPr>
        <w:t xml:space="preserve">арасында көптеген нақты өкімшілік-құқықтық қатынастар қалыптасады, олар </w:t>
      </w:r>
      <w:r w:rsidRPr="00147A3C">
        <w:rPr>
          <w:rFonts w:ascii="Times New Roman" w:hAnsi="Times New Roman"/>
          <w:bCs/>
          <w:color w:val="000000" w:themeColor="text1"/>
          <w:sz w:val="28"/>
          <w:szCs w:val="28"/>
          <w:lang w:val="kk-KZ"/>
        </w:rPr>
        <w:t xml:space="preserve">азаматтардың </w:t>
      </w:r>
      <w:r w:rsidRPr="00147A3C">
        <w:rPr>
          <w:rFonts w:ascii="Times New Roman" w:hAnsi="Times New Roman"/>
          <w:bCs/>
          <w:noProof/>
          <w:color w:val="000000" w:themeColor="text1"/>
          <w:sz w:val="28"/>
          <w:szCs w:val="28"/>
          <w:lang w:val="kk-KZ"/>
        </w:rPr>
        <w:t>субъективтік құқықтарын жүзеге асыру жөнінде жиі туындайды.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Тағы бір маңызды жағдай. Атқарушы биліктің субъектілері мемлекеттік жөне мемлекеттік емес кәсіпорындар мен мекемелердің қызметін реттейді, олардың қүрамында мыңдаған адамдар жұмыс істейді. Тап </w:t>
      </w:r>
      <w:r w:rsidRPr="00147A3C">
        <w:rPr>
          <w:rFonts w:ascii="Times New Roman" w:hAnsi="Times New Roman"/>
          <w:bCs/>
          <w:color w:val="000000" w:themeColor="text1"/>
          <w:sz w:val="28"/>
          <w:szCs w:val="28"/>
          <w:lang w:val="kk-KZ"/>
        </w:rPr>
        <w:t xml:space="preserve">осы </w:t>
      </w:r>
      <w:r w:rsidRPr="00147A3C">
        <w:rPr>
          <w:rFonts w:ascii="Times New Roman" w:hAnsi="Times New Roman"/>
          <w:bCs/>
          <w:noProof/>
          <w:color w:val="000000" w:themeColor="text1"/>
          <w:sz w:val="28"/>
          <w:szCs w:val="28"/>
          <w:lang w:val="kk-KZ"/>
        </w:rPr>
        <w:t xml:space="preserve">кәсіпорындар мен мекемелерде еңбек, білім, денсаулық сақтау, әлеуметтік қамтамасыз ету, тұрғын үй-коммуналдық шаруашылық </w:t>
      </w:r>
      <w:r w:rsidRPr="00147A3C">
        <w:rPr>
          <w:rFonts w:ascii="Times New Roman" w:hAnsi="Times New Roman"/>
          <w:bCs/>
          <w:color w:val="000000" w:themeColor="text1"/>
          <w:sz w:val="28"/>
          <w:szCs w:val="28"/>
          <w:lang w:val="kk-KZ"/>
        </w:rPr>
        <w:t xml:space="preserve">пен </w:t>
      </w:r>
      <w:r w:rsidRPr="00147A3C">
        <w:rPr>
          <w:rFonts w:ascii="Times New Roman" w:hAnsi="Times New Roman"/>
          <w:bCs/>
          <w:noProof/>
          <w:color w:val="000000" w:themeColor="text1"/>
          <w:sz w:val="28"/>
          <w:szCs w:val="28"/>
          <w:lang w:val="kk-KZ"/>
        </w:rPr>
        <w:t xml:space="preserve">тұрмыстық-қажет қызмет көрсету, мәдениет, т.б. </w:t>
      </w:r>
      <w:r w:rsidRPr="00147A3C">
        <w:rPr>
          <w:rFonts w:ascii="Times New Roman" w:hAnsi="Times New Roman"/>
          <w:bCs/>
          <w:color w:val="000000" w:themeColor="text1"/>
          <w:sz w:val="28"/>
          <w:szCs w:val="28"/>
          <w:lang w:val="kk-KZ"/>
        </w:rPr>
        <w:t xml:space="preserve">салаларында </w:t>
      </w:r>
      <w:r w:rsidRPr="00147A3C">
        <w:rPr>
          <w:rFonts w:ascii="Times New Roman" w:hAnsi="Times New Roman"/>
          <w:bCs/>
          <w:noProof/>
          <w:color w:val="000000" w:themeColor="text1"/>
          <w:sz w:val="28"/>
          <w:szCs w:val="28"/>
          <w:lang w:val="kk-KZ"/>
        </w:rPr>
        <w:t>азаматтарға берілген субъективтік құқықтар жүзеге асырылады.</w:t>
      </w:r>
    </w:p>
    <w:p w:rsidR="00DF5DB6" w:rsidRPr="00147A3C" w:rsidRDefault="00DF5DB6" w:rsidP="00DF5DB6">
      <w:pPr>
        <w:autoSpaceDE w:val="0"/>
        <w:autoSpaceDN w:val="0"/>
        <w:adjustRightInd w:val="0"/>
        <w:contextualSpacing/>
        <w:jc w:val="both"/>
        <w:rPr>
          <w:rFonts w:ascii="Times New Roman" w:hAnsi="Times New Roman"/>
          <w:bCs/>
          <w:color w:val="000000" w:themeColor="text1"/>
          <w:sz w:val="28"/>
          <w:szCs w:val="28"/>
          <w:lang w:val="kk-KZ"/>
        </w:rPr>
      </w:pPr>
      <w:r w:rsidRPr="00147A3C">
        <w:rPr>
          <w:rFonts w:ascii="Times New Roman" w:hAnsi="Times New Roman"/>
          <w:bCs/>
          <w:noProof/>
          <w:color w:val="000000" w:themeColor="text1"/>
          <w:sz w:val="28"/>
          <w:szCs w:val="28"/>
          <w:lang w:val="kk-KZ"/>
        </w:rPr>
        <w:t xml:space="preserve">        Одан соң, атқарушы билік механизміне арнаулы құқық қорғау органдары кіреді, олардың негізгі міндеттерінің бірі </w:t>
      </w:r>
      <w:r w:rsidRPr="00147A3C">
        <w:rPr>
          <w:rFonts w:ascii="Times New Roman" w:hAnsi="Times New Roman"/>
          <w:bCs/>
          <w:color w:val="000000" w:themeColor="text1"/>
          <w:sz w:val="28"/>
          <w:szCs w:val="28"/>
          <w:lang w:val="kk-KZ"/>
        </w:rPr>
        <w:t xml:space="preserve">азаматтардьщ </w:t>
      </w:r>
      <w:r w:rsidRPr="00147A3C">
        <w:rPr>
          <w:rFonts w:ascii="Times New Roman" w:hAnsi="Times New Roman"/>
          <w:bCs/>
          <w:noProof/>
          <w:color w:val="000000" w:themeColor="text1"/>
          <w:sz w:val="28"/>
          <w:szCs w:val="28"/>
          <w:lang w:val="kk-KZ"/>
        </w:rPr>
        <w:t xml:space="preserve">конституциялық құқықтары мен бостандықтарын қамтамасыз ету үшін әрі бақылау жасау, өрі оларды қорғау жөніндегі шараларды жүзеге </w:t>
      </w:r>
      <w:r w:rsidRPr="00147A3C">
        <w:rPr>
          <w:rFonts w:ascii="Times New Roman" w:hAnsi="Times New Roman"/>
          <w:bCs/>
          <w:color w:val="000000" w:themeColor="text1"/>
          <w:sz w:val="28"/>
          <w:szCs w:val="28"/>
          <w:lang w:val="kk-KZ"/>
        </w:rPr>
        <w:t>асыру болып табылады.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Осының бәрі </w:t>
      </w:r>
      <w:r w:rsidRPr="00147A3C">
        <w:rPr>
          <w:rFonts w:ascii="Times New Roman" w:hAnsi="Times New Roman"/>
          <w:bCs/>
          <w:color w:val="000000" w:themeColor="text1"/>
          <w:sz w:val="28"/>
          <w:szCs w:val="28"/>
          <w:lang w:val="kk-KZ"/>
        </w:rPr>
        <w:t xml:space="preserve">азаматтардың </w:t>
      </w:r>
      <w:r w:rsidRPr="00147A3C">
        <w:rPr>
          <w:rFonts w:ascii="Times New Roman" w:hAnsi="Times New Roman"/>
          <w:bCs/>
          <w:noProof/>
          <w:color w:val="000000" w:themeColor="text1"/>
          <w:sz w:val="28"/>
          <w:szCs w:val="28"/>
          <w:lang w:val="kk-KZ"/>
        </w:rPr>
        <w:t xml:space="preserve">қандай </w:t>
      </w:r>
      <w:r w:rsidRPr="00147A3C">
        <w:rPr>
          <w:rFonts w:ascii="Times New Roman" w:hAnsi="Times New Roman"/>
          <w:bCs/>
          <w:color w:val="000000" w:themeColor="text1"/>
          <w:sz w:val="28"/>
          <w:szCs w:val="28"/>
          <w:lang w:val="kk-KZ"/>
        </w:rPr>
        <w:t xml:space="preserve">да </w:t>
      </w:r>
      <w:r w:rsidRPr="00147A3C">
        <w:rPr>
          <w:rFonts w:ascii="Times New Roman" w:hAnsi="Times New Roman"/>
          <w:bCs/>
          <w:noProof/>
          <w:color w:val="000000" w:themeColor="text1"/>
          <w:sz w:val="28"/>
          <w:szCs w:val="28"/>
          <w:lang w:val="kk-KZ"/>
        </w:rPr>
        <w:t xml:space="preserve">болмасын құқықтары мен бостандықтарын қамтамасыз ету, егер негізінен болмаса </w:t>
      </w:r>
      <w:r w:rsidRPr="00147A3C">
        <w:rPr>
          <w:rFonts w:ascii="Times New Roman" w:hAnsi="Times New Roman"/>
          <w:bCs/>
          <w:color w:val="000000" w:themeColor="text1"/>
          <w:sz w:val="28"/>
          <w:szCs w:val="28"/>
          <w:lang w:val="kk-KZ"/>
        </w:rPr>
        <w:t xml:space="preserve">да, </w:t>
      </w:r>
      <w:r w:rsidRPr="00147A3C">
        <w:rPr>
          <w:rFonts w:ascii="Times New Roman" w:hAnsi="Times New Roman"/>
          <w:bCs/>
          <w:noProof/>
          <w:color w:val="000000" w:themeColor="text1"/>
          <w:sz w:val="28"/>
          <w:szCs w:val="28"/>
          <w:lang w:val="kk-KZ"/>
        </w:rPr>
        <w:t xml:space="preserve">едәуір шамада мемлекеттік басқару аясында жүзеге асырылатындығын дәлелдейді.               Бұл шындығында </w:t>
      </w:r>
      <w:r w:rsidRPr="00147A3C">
        <w:rPr>
          <w:rFonts w:ascii="Times New Roman" w:hAnsi="Times New Roman"/>
          <w:bCs/>
          <w:color w:val="000000" w:themeColor="text1"/>
          <w:sz w:val="28"/>
          <w:szCs w:val="28"/>
          <w:lang w:val="kk-KZ"/>
        </w:rPr>
        <w:t xml:space="preserve">да </w:t>
      </w:r>
      <w:r w:rsidRPr="00147A3C">
        <w:rPr>
          <w:rFonts w:ascii="Times New Roman" w:hAnsi="Times New Roman"/>
          <w:bCs/>
          <w:noProof/>
          <w:color w:val="000000" w:themeColor="text1"/>
          <w:sz w:val="28"/>
          <w:szCs w:val="28"/>
          <w:lang w:val="kk-KZ"/>
        </w:rPr>
        <w:t xml:space="preserve">солай. Мысалы, жұмысқа тұру үшін, яғни өзінің еңбек ету құқығын жүзеге асыру үшін, азамат кәсіпорынның, мекеменің әкімшілігіне өтініш жасауға тиіс, ал жүмы-сқа </w:t>
      </w:r>
      <w:r w:rsidRPr="00147A3C">
        <w:rPr>
          <w:rFonts w:ascii="Times New Roman" w:hAnsi="Times New Roman"/>
          <w:bCs/>
          <w:color w:val="000000" w:themeColor="text1"/>
          <w:sz w:val="28"/>
          <w:szCs w:val="28"/>
          <w:lang w:val="kk-KZ"/>
        </w:rPr>
        <w:t xml:space="preserve">не </w:t>
      </w:r>
      <w:r w:rsidRPr="00147A3C">
        <w:rPr>
          <w:rFonts w:ascii="Times New Roman" w:hAnsi="Times New Roman"/>
          <w:bCs/>
          <w:noProof/>
          <w:color w:val="000000" w:themeColor="text1"/>
          <w:sz w:val="28"/>
          <w:szCs w:val="28"/>
          <w:lang w:val="kk-KZ"/>
        </w:rPr>
        <w:t xml:space="preserve">қызметке алу әкімшіліктің бүйрығымен, яғни басқарушылық актімен рәсімделеді. Азаматтың зейнетақы алуы </w:t>
      </w:r>
      <w:r w:rsidRPr="00147A3C">
        <w:rPr>
          <w:rFonts w:ascii="Times New Roman" w:hAnsi="Times New Roman"/>
          <w:bCs/>
          <w:color w:val="000000" w:themeColor="text1"/>
          <w:sz w:val="28"/>
          <w:szCs w:val="28"/>
          <w:lang w:val="kk-KZ"/>
        </w:rPr>
        <w:t xml:space="preserve">да </w:t>
      </w:r>
      <w:r w:rsidRPr="00147A3C">
        <w:rPr>
          <w:rFonts w:ascii="Times New Roman" w:hAnsi="Times New Roman"/>
          <w:bCs/>
          <w:noProof/>
          <w:color w:val="000000" w:themeColor="text1"/>
          <w:sz w:val="28"/>
          <w:szCs w:val="28"/>
          <w:lang w:val="kk-KZ"/>
        </w:rPr>
        <w:t xml:space="preserve">оның зейне-тақы тағайындауға өкілетті тиісті атқарушы органдарға өтініш </w:t>
      </w:r>
      <w:r w:rsidRPr="00147A3C">
        <w:rPr>
          <w:rFonts w:ascii="Times New Roman" w:hAnsi="Times New Roman"/>
          <w:bCs/>
          <w:color w:val="000000" w:themeColor="text1"/>
          <w:sz w:val="28"/>
          <w:szCs w:val="28"/>
          <w:lang w:val="kk-KZ"/>
        </w:rPr>
        <w:t xml:space="preserve">беру </w:t>
      </w:r>
      <w:r w:rsidRPr="00147A3C">
        <w:rPr>
          <w:rFonts w:ascii="Times New Roman" w:hAnsi="Times New Roman"/>
          <w:bCs/>
          <w:noProof/>
          <w:color w:val="000000" w:themeColor="text1"/>
          <w:sz w:val="28"/>
          <w:szCs w:val="28"/>
          <w:lang w:val="kk-KZ"/>
        </w:rPr>
        <w:t>керектігін болжайды, т.с.с.</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Азаматтардың конституциялық құқықтарын жүзеге асыру механизмі, сонымен, әдетте, екі міндетті сатыдан тұрады:</w:t>
      </w:r>
    </w:p>
    <w:p w:rsidR="00DF5DB6" w:rsidRPr="00147A3C" w:rsidRDefault="00DF5DB6" w:rsidP="00DF5DB6">
      <w:pPr>
        <w:numPr>
          <w:ilvl w:val="0"/>
          <w:numId w:val="12"/>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азаматтың ерік білдіруінен;</w:t>
      </w:r>
    </w:p>
    <w:p w:rsidR="00DF5DB6" w:rsidRPr="00147A3C" w:rsidRDefault="00DF5DB6" w:rsidP="00DF5DB6">
      <w:pPr>
        <w:numPr>
          <w:ilvl w:val="0"/>
          <w:numId w:val="12"/>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өкілетті атқарушы органның (лауазымды адамның) бұл ерік білдіруге ресми көңіл бөлуінен.</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Соңғы саты шешуші рөл атқарады, өйткені бұл </w:t>
      </w:r>
      <w:r w:rsidRPr="00147A3C">
        <w:rPr>
          <w:rFonts w:ascii="Times New Roman" w:hAnsi="Times New Roman"/>
          <w:bCs/>
          <w:color w:val="000000" w:themeColor="text1"/>
          <w:sz w:val="28"/>
          <w:szCs w:val="28"/>
          <w:lang w:val="kk-KZ"/>
        </w:rPr>
        <w:t xml:space="preserve">орган </w:t>
      </w:r>
      <w:r w:rsidRPr="00147A3C">
        <w:rPr>
          <w:rFonts w:ascii="Times New Roman" w:hAnsi="Times New Roman"/>
          <w:bCs/>
          <w:noProof/>
          <w:color w:val="000000" w:themeColor="text1"/>
          <w:sz w:val="28"/>
          <w:szCs w:val="28"/>
          <w:lang w:val="kk-KZ"/>
        </w:rPr>
        <w:t>азаматтың ынтасы бойынша пайда болған мәслелені біржақты зандық биліктік төртіппен шешуге қүқылы.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Әрине, азаматтардың конституциялық құқықтары мен бостан-дықтарын жүзеге асыруда атқарушы билік органдары ерекше рөл атқарады деп түсінуге болмайды. Мемлекеттік биліктік механизмнің өзге буындары </w:t>
      </w:r>
      <w:r w:rsidRPr="00147A3C">
        <w:rPr>
          <w:rFonts w:ascii="Times New Roman" w:hAnsi="Times New Roman"/>
          <w:bCs/>
          <w:color w:val="000000" w:themeColor="text1"/>
          <w:sz w:val="28"/>
          <w:szCs w:val="28"/>
          <w:lang w:val="kk-KZ"/>
        </w:rPr>
        <w:t xml:space="preserve">(мысалы, сот </w:t>
      </w:r>
      <w:r w:rsidRPr="00147A3C">
        <w:rPr>
          <w:rFonts w:ascii="Times New Roman" w:hAnsi="Times New Roman"/>
          <w:bCs/>
          <w:noProof/>
          <w:color w:val="000000" w:themeColor="text1"/>
          <w:sz w:val="28"/>
          <w:szCs w:val="28"/>
          <w:lang w:val="kk-KZ"/>
        </w:rPr>
        <w:t xml:space="preserve">билігінің субъекілері), сондай-ақ қоғамдық бірлестіктер де бұл процеске белсенділікпен қатысады. Дегенмен де нақ сол атқарушы органдардың </w:t>
      </w:r>
      <w:r w:rsidRPr="00147A3C">
        <w:rPr>
          <w:rFonts w:ascii="Times New Roman" w:hAnsi="Times New Roman"/>
          <w:bCs/>
          <w:noProof/>
          <w:color w:val="000000" w:themeColor="text1"/>
          <w:sz w:val="28"/>
          <w:szCs w:val="28"/>
          <w:lang w:val="kk-KZ"/>
        </w:rPr>
        <w:lastRenderedPageBreak/>
        <w:t xml:space="preserve">қолында бұл үшін қажетті ұйымдық-құқықтық сипаты </w:t>
      </w:r>
      <w:r w:rsidRPr="00147A3C">
        <w:rPr>
          <w:rFonts w:ascii="Times New Roman" w:hAnsi="Times New Roman"/>
          <w:bCs/>
          <w:color w:val="000000" w:themeColor="text1"/>
          <w:sz w:val="28"/>
          <w:szCs w:val="28"/>
          <w:lang w:val="kk-KZ"/>
        </w:rPr>
        <w:t xml:space="preserve">бар </w:t>
      </w:r>
      <w:r w:rsidRPr="00147A3C">
        <w:rPr>
          <w:rFonts w:ascii="Times New Roman" w:hAnsi="Times New Roman"/>
          <w:bCs/>
          <w:noProof/>
          <w:color w:val="000000" w:themeColor="text1"/>
          <w:sz w:val="28"/>
          <w:szCs w:val="28"/>
          <w:lang w:val="kk-KZ"/>
        </w:rPr>
        <w:t>тетіктер тікелей жинақталған.</w:t>
      </w:r>
    </w:p>
    <w:p w:rsidR="00DF5DB6" w:rsidRPr="00147A3C" w:rsidRDefault="00DF5DB6" w:rsidP="00DF5DB6">
      <w:pPr>
        <w:autoSpaceDE w:val="0"/>
        <w:autoSpaceDN w:val="0"/>
        <w:adjustRightInd w:val="0"/>
        <w:contextualSpacing/>
        <w:jc w:val="both"/>
        <w:rPr>
          <w:rFonts w:ascii="Times New Roman" w:hAnsi="Times New Roman"/>
          <w:bCs/>
          <w:color w:val="000000" w:themeColor="text1"/>
          <w:sz w:val="28"/>
          <w:szCs w:val="28"/>
          <w:lang w:val="kk-KZ"/>
        </w:rPr>
      </w:pPr>
      <w:r w:rsidRPr="00147A3C">
        <w:rPr>
          <w:rFonts w:ascii="Times New Roman" w:hAnsi="Times New Roman"/>
          <w:bCs/>
          <w:noProof/>
          <w:color w:val="000000" w:themeColor="text1"/>
          <w:sz w:val="28"/>
          <w:szCs w:val="28"/>
          <w:lang w:val="kk-KZ"/>
        </w:rPr>
        <w:t xml:space="preserve">        Егер конституциялық нормаларда азаматтың жалпы мөртебесі өзінің саяси-заңдық көрінісін </w:t>
      </w:r>
      <w:r w:rsidRPr="00147A3C">
        <w:rPr>
          <w:rFonts w:ascii="Times New Roman" w:hAnsi="Times New Roman"/>
          <w:bCs/>
          <w:color w:val="000000" w:themeColor="text1"/>
          <w:sz w:val="28"/>
          <w:szCs w:val="28"/>
          <w:lang w:val="kk-KZ"/>
        </w:rPr>
        <w:t xml:space="preserve">табатын </w:t>
      </w:r>
      <w:r w:rsidRPr="00147A3C">
        <w:rPr>
          <w:rFonts w:ascii="Times New Roman" w:hAnsi="Times New Roman"/>
          <w:bCs/>
          <w:noProof/>
          <w:color w:val="000000" w:themeColor="text1"/>
          <w:sz w:val="28"/>
          <w:szCs w:val="28"/>
          <w:lang w:val="kk-KZ"/>
        </w:rPr>
        <w:t xml:space="preserve">болса, онда өкімшілік-құқықтық нормалар, құқықтың өзге салаларының нормалары жеке адамның, мысалы, азаматтық-құқықтық, еңбек жөне өзге қатынастардағы, мәртебесін ресімдеу сияқты, олардың нақты-заңдық мөртебесін бекітеді. Осылай жалпы құқықтық мәртебені нақтылау іске асырылады, ол өзінің көрінісін, </w:t>
      </w:r>
      <w:r w:rsidRPr="00147A3C">
        <w:rPr>
          <w:rFonts w:ascii="Times New Roman" w:hAnsi="Times New Roman"/>
          <w:bCs/>
          <w:color w:val="000000" w:themeColor="text1"/>
          <w:sz w:val="28"/>
          <w:szCs w:val="28"/>
          <w:lang w:val="kk-KZ"/>
        </w:rPr>
        <w:t xml:space="preserve">мысалы, </w:t>
      </w:r>
      <w:r w:rsidRPr="00147A3C">
        <w:rPr>
          <w:rFonts w:ascii="Times New Roman" w:hAnsi="Times New Roman"/>
          <w:bCs/>
          <w:noProof/>
          <w:color w:val="000000" w:themeColor="text1"/>
          <w:sz w:val="28"/>
          <w:szCs w:val="28"/>
          <w:lang w:val="kk-KZ"/>
        </w:rPr>
        <w:t xml:space="preserve">азаматтың әкімшілік-қүқыіірық мәртебесінен табады. Соңғы конституциялық құқықтар мен бостандықтардың, сондай-ақ азаматтарға мемлекеттік басқару аясында заңдармен жөне заңға төуелді актілермен берілетін және солармен кепілдендірілетін өзге де құқықтардың жиынтығынан </w:t>
      </w:r>
      <w:r w:rsidRPr="00147A3C">
        <w:rPr>
          <w:rFonts w:ascii="Times New Roman" w:hAnsi="Times New Roman"/>
          <w:bCs/>
          <w:color w:val="000000" w:themeColor="text1"/>
          <w:sz w:val="28"/>
          <w:szCs w:val="28"/>
          <w:lang w:val="kk-KZ"/>
        </w:rPr>
        <w:t>куралады.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color w:val="000000" w:themeColor="text1"/>
          <w:sz w:val="28"/>
          <w:szCs w:val="28"/>
          <w:lang w:val="kk-KZ"/>
        </w:rPr>
        <w:t xml:space="preserve">        Сонымен, </w:t>
      </w:r>
      <w:r w:rsidRPr="00147A3C">
        <w:rPr>
          <w:rFonts w:ascii="Times New Roman" w:hAnsi="Times New Roman"/>
          <w:bCs/>
          <w:noProof/>
          <w:color w:val="000000" w:themeColor="text1"/>
          <w:sz w:val="28"/>
          <w:szCs w:val="28"/>
          <w:lang w:val="kk-KZ"/>
        </w:rPr>
        <w:t xml:space="preserve">біріншіден, әкімшілік-құқықтық </w:t>
      </w:r>
      <w:r w:rsidRPr="00147A3C">
        <w:rPr>
          <w:rFonts w:ascii="Times New Roman" w:hAnsi="Times New Roman"/>
          <w:bCs/>
          <w:color w:val="000000" w:themeColor="text1"/>
          <w:sz w:val="28"/>
          <w:szCs w:val="28"/>
          <w:lang w:val="kk-KZ"/>
        </w:rPr>
        <w:t xml:space="preserve">нормалар </w:t>
      </w:r>
      <w:r w:rsidRPr="00147A3C">
        <w:rPr>
          <w:rFonts w:ascii="Times New Roman" w:hAnsi="Times New Roman"/>
          <w:bCs/>
          <w:noProof/>
          <w:color w:val="000000" w:themeColor="text1"/>
          <w:sz w:val="28"/>
          <w:szCs w:val="28"/>
          <w:lang w:val="kk-KZ"/>
        </w:rPr>
        <w:t xml:space="preserve">қолданы-латын аяда азаматтардың конституциялық құқықтары мен бостан-дықтары нақтыланып, айқындаладыжөне, екіншіден, бұл </w:t>
      </w:r>
      <w:r w:rsidRPr="00147A3C">
        <w:rPr>
          <w:rFonts w:ascii="Times New Roman" w:hAnsi="Times New Roman"/>
          <w:bCs/>
          <w:color w:val="000000" w:themeColor="text1"/>
          <w:sz w:val="28"/>
          <w:szCs w:val="28"/>
          <w:lang w:val="kk-KZ"/>
        </w:rPr>
        <w:t xml:space="preserve">нормалар </w:t>
      </w:r>
      <w:r w:rsidRPr="00147A3C">
        <w:rPr>
          <w:rFonts w:ascii="Times New Roman" w:hAnsi="Times New Roman"/>
          <w:bCs/>
          <w:noProof/>
          <w:color w:val="000000" w:themeColor="text1"/>
          <w:sz w:val="28"/>
          <w:szCs w:val="28"/>
          <w:lang w:val="kk-KZ"/>
        </w:rPr>
        <w:t xml:space="preserve">олардың ең елеулі және </w:t>
      </w:r>
      <w:r w:rsidRPr="00147A3C">
        <w:rPr>
          <w:rFonts w:ascii="Times New Roman" w:hAnsi="Times New Roman"/>
          <w:bCs/>
          <w:color w:val="000000" w:themeColor="text1"/>
          <w:sz w:val="28"/>
          <w:szCs w:val="28"/>
          <w:lang w:val="kk-KZ"/>
        </w:rPr>
        <w:t>к</w:t>
      </w:r>
      <w:r w:rsidRPr="00147A3C">
        <w:rPr>
          <w:rFonts w:ascii="Times New Roman" w:hAnsi="Times New Roman"/>
          <w:bCs/>
          <w:noProof/>
          <w:color w:val="000000" w:themeColor="text1"/>
          <w:sz w:val="28"/>
          <w:szCs w:val="28"/>
          <w:lang w:val="kk-KZ"/>
        </w:rPr>
        <w:t>үнделікті кепілдіктерінің жүйесін қүрайды.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Азаматтардың әкімшілік құқық субъектілігінің жалпы сипаттамасы </w:t>
      </w:r>
      <w:r w:rsidRPr="00147A3C">
        <w:rPr>
          <w:rFonts w:ascii="Times New Roman" w:hAnsi="Times New Roman"/>
          <w:bCs/>
          <w:color w:val="000000" w:themeColor="text1"/>
          <w:sz w:val="28"/>
          <w:szCs w:val="28"/>
          <w:lang w:val="kk-KZ"/>
        </w:rPr>
        <w:t xml:space="preserve">осы </w:t>
      </w:r>
      <w:r w:rsidRPr="00147A3C">
        <w:rPr>
          <w:rFonts w:ascii="Times New Roman" w:hAnsi="Times New Roman"/>
          <w:bCs/>
          <w:noProof/>
          <w:color w:val="000000" w:themeColor="text1"/>
          <w:sz w:val="28"/>
          <w:szCs w:val="28"/>
          <w:lang w:val="kk-KZ"/>
        </w:rPr>
        <w:t xml:space="preserve">оқулықтың 2-тарауында берілген </w:t>
      </w:r>
      <w:r w:rsidRPr="00147A3C">
        <w:rPr>
          <w:rFonts w:ascii="Times New Roman" w:hAnsi="Times New Roman"/>
          <w:bCs/>
          <w:color w:val="000000" w:themeColor="text1"/>
          <w:sz w:val="28"/>
          <w:szCs w:val="28"/>
          <w:lang w:val="kk-KZ"/>
        </w:rPr>
        <w:t xml:space="preserve">болатын. </w:t>
      </w:r>
      <w:r w:rsidRPr="00147A3C">
        <w:rPr>
          <w:rFonts w:ascii="Times New Roman" w:hAnsi="Times New Roman"/>
          <w:bCs/>
          <w:noProof/>
          <w:color w:val="000000" w:themeColor="text1"/>
          <w:sz w:val="28"/>
          <w:szCs w:val="28"/>
          <w:lang w:val="kk-KZ"/>
        </w:rPr>
        <w:t xml:space="preserve">Бұл жерде </w:t>
      </w:r>
      <w:r w:rsidRPr="00147A3C">
        <w:rPr>
          <w:rFonts w:ascii="Times New Roman" w:hAnsi="Times New Roman"/>
          <w:bCs/>
          <w:color w:val="000000" w:themeColor="text1"/>
          <w:sz w:val="28"/>
          <w:szCs w:val="28"/>
          <w:lang w:val="kk-KZ"/>
        </w:rPr>
        <w:t xml:space="preserve">тек </w:t>
      </w:r>
      <w:r w:rsidRPr="00147A3C">
        <w:rPr>
          <w:rFonts w:ascii="Times New Roman" w:hAnsi="Times New Roman"/>
          <w:bCs/>
          <w:noProof/>
          <w:color w:val="000000" w:themeColor="text1"/>
          <w:sz w:val="28"/>
          <w:szCs w:val="28"/>
          <w:lang w:val="kk-KZ"/>
        </w:rPr>
        <w:t xml:space="preserve">мынаны ғана еске салайық. Бұл сияқты құқық субъектілігі деп мемлекеттің танитын азаматтың нақты өкімшілік-құқықтық қатынастардың субъектісі </w:t>
      </w:r>
      <w:r w:rsidRPr="00147A3C">
        <w:rPr>
          <w:rFonts w:ascii="Times New Roman" w:hAnsi="Times New Roman"/>
          <w:bCs/>
          <w:color w:val="000000" w:themeColor="text1"/>
          <w:sz w:val="28"/>
          <w:szCs w:val="28"/>
          <w:lang w:val="kk-KZ"/>
        </w:rPr>
        <w:t xml:space="preserve">бола </w:t>
      </w:r>
      <w:r w:rsidRPr="00147A3C">
        <w:rPr>
          <w:rFonts w:ascii="Times New Roman" w:hAnsi="Times New Roman"/>
          <w:bCs/>
          <w:noProof/>
          <w:color w:val="000000" w:themeColor="text1"/>
          <w:sz w:val="28"/>
          <w:szCs w:val="28"/>
          <w:lang w:val="kk-KZ"/>
        </w:rPr>
        <w:t xml:space="preserve">алатын, әкімшілік-құқықтық </w:t>
      </w:r>
      <w:r w:rsidRPr="00147A3C">
        <w:rPr>
          <w:rFonts w:ascii="Times New Roman" w:hAnsi="Times New Roman"/>
          <w:bCs/>
          <w:color w:val="000000" w:themeColor="text1"/>
          <w:sz w:val="28"/>
          <w:szCs w:val="28"/>
          <w:lang w:val="kk-KZ"/>
        </w:rPr>
        <w:t xml:space="preserve">сипаты бар </w:t>
      </w:r>
      <w:r w:rsidRPr="00147A3C">
        <w:rPr>
          <w:rFonts w:ascii="Times New Roman" w:hAnsi="Times New Roman"/>
          <w:bCs/>
          <w:noProof/>
          <w:color w:val="000000" w:themeColor="text1"/>
          <w:sz w:val="28"/>
          <w:szCs w:val="28"/>
          <w:lang w:val="kk-KZ"/>
        </w:rPr>
        <w:t xml:space="preserve">субъективтік міндеттер мен құқықтарды иеленетін жөне іс жүзінде асыра алатын шынайы мүмкіндігі түсініледі. Ол азаматтың туған кезінен бастап </w:t>
      </w:r>
      <w:r w:rsidRPr="00147A3C">
        <w:rPr>
          <w:rFonts w:ascii="Times New Roman" w:hAnsi="Times New Roman"/>
          <w:bCs/>
          <w:color w:val="000000" w:themeColor="text1"/>
          <w:sz w:val="28"/>
          <w:szCs w:val="28"/>
          <w:lang w:val="kk-KZ"/>
        </w:rPr>
        <w:t xml:space="preserve">пайда </w:t>
      </w:r>
      <w:r w:rsidRPr="00147A3C">
        <w:rPr>
          <w:rFonts w:ascii="Times New Roman" w:hAnsi="Times New Roman"/>
          <w:bCs/>
          <w:noProof/>
          <w:color w:val="000000" w:themeColor="text1"/>
          <w:sz w:val="28"/>
          <w:szCs w:val="28"/>
          <w:lang w:val="kk-KZ"/>
        </w:rPr>
        <w:t xml:space="preserve">болады </w:t>
      </w:r>
      <w:r w:rsidRPr="00147A3C">
        <w:rPr>
          <w:rFonts w:ascii="Times New Roman" w:hAnsi="Times New Roman"/>
          <w:bCs/>
          <w:color w:val="000000" w:themeColor="text1"/>
          <w:sz w:val="28"/>
          <w:szCs w:val="28"/>
          <w:lang w:val="kk-KZ"/>
        </w:rPr>
        <w:t xml:space="preserve">да, </w:t>
      </w:r>
      <w:r w:rsidRPr="00147A3C">
        <w:rPr>
          <w:rFonts w:ascii="Times New Roman" w:hAnsi="Times New Roman"/>
          <w:bCs/>
          <w:noProof/>
          <w:color w:val="000000" w:themeColor="text1"/>
          <w:sz w:val="28"/>
          <w:szCs w:val="28"/>
          <w:lang w:val="kk-KZ"/>
        </w:rPr>
        <w:t xml:space="preserve">өлгеннен соң тоқтатылады. Азаматтың өкімшілік құқық және әрекет қабілеттіліктің көлемі мен мазмүны өкімшілік құқық нормаларының көмегімен белгіленеді және өзгертіледі. Сонымен бірге құқық қабілеттілікті иеліктен алуға не-месе басқа біреуге беруге </w:t>
      </w:r>
      <w:r w:rsidRPr="00147A3C">
        <w:rPr>
          <w:rFonts w:ascii="Times New Roman" w:hAnsi="Times New Roman"/>
          <w:bCs/>
          <w:color w:val="000000" w:themeColor="text1"/>
          <w:sz w:val="28"/>
          <w:szCs w:val="28"/>
          <w:lang w:val="kk-KZ"/>
        </w:rPr>
        <w:t xml:space="preserve">болмайды. </w:t>
      </w:r>
      <w:r w:rsidRPr="00147A3C">
        <w:rPr>
          <w:rFonts w:ascii="Times New Roman" w:hAnsi="Times New Roman"/>
          <w:bCs/>
          <w:noProof/>
          <w:color w:val="000000" w:themeColor="text1"/>
          <w:sz w:val="28"/>
          <w:szCs w:val="28"/>
          <w:lang w:val="kk-KZ"/>
        </w:rPr>
        <w:t xml:space="preserve">Өз еркімен одан </w:t>
      </w:r>
      <w:r w:rsidRPr="00147A3C">
        <w:rPr>
          <w:rFonts w:ascii="Times New Roman" w:hAnsi="Times New Roman"/>
          <w:bCs/>
          <w:color w:val="000000" w:themeColor="text1"/>
          <w:sz w:val="28"/>
          <w:szCs w:val="28"/>
          <w:lang w:val="kk-KZ"/>
        </w:rPr>
        <w:t xml:space="preserve">бас </w:t>
      </w:r>
      <w:r w:rsidRPr="00147A3C">
        <w:rPr>
          <w:rFonts w:ascii="Times New Roman" w:hAnsi="Times New Roman"/>
          <w:bCs/>
          <w:noProof/>
          <w:color w:val="000000" w:themeColor="text1"/>
          <w:sz w:val="28"/>
          <w:szCs w:val="28"/>
          <w:lang w:val="kk-KZ"/>
        </w:rPr>
        <w:t xml:space="preserve">тартудың күші </w:t>
      </w:r>
      <w:r w:rsidRPr="00147A3C">
        <w:rPr>
          <w:rFonts w:ascii="Times New Roman" w:hAnsi="Times New Roman"/>
          <w:bCs/>
          <w:color w:val="000000" w:themeColor="text1"/>
          <w:sz w:val="28"/>
          <w:szCs w:val="28"/>
          <w:lang w:val="kk-KZ"/>
        </w:rPr>
        <w:t xml:space="preserve">болмайды. </w:t>
      </w:r>
      <w:r w:rsidRPr="00147A3C">
        <w:rPr>
          <w:rFonts w:ascii="Times New Roman" w:hAnsi="Times New Roman"/>
          <w:bCs/>
          <w:noProof/>
          <w:color w:val="000000" w:themeColor="text1"/>
          <w:sz w:val="28"/>
          <w:szCs w:val="28"/>
          <w:lang w:val="kk-KZ"/>
        </w:rPr>
        <w:t xml:space="preserve">Бірақта қолданылып жүрген заңнамаларда қаралған жағдайларда және белгіленген төртіппен ол ішінара немесе уақытша шектелуі мүмкін </w:t>
      </w:r>
      <w:r w:rsidRPr="00147A3C">
        <w:rPr>
          <w:rFonts w:ascii="Times New Roman" w:hAnsi="Times New Roman"/>
          <w:bCs/>
          <w:color w:val="000000" w:themeColor="text1"/>
          <w:sz w:val="28"/>
          <w:szCs w:val="28"/>
          <w:lang w:val="kk-KZ"/>
        </w:rPr>
        <w:t xml:space="preserve">(мысалы, </w:t>
      </w:r>
      <w:r w:rsidRPr="00147A3C">
        <w:rPr>
          <w:rFonts w:ascii="Times New Roman" w:hAnsi="Times New Roman"/>
          <w:bCs/>
          <w:noProof/>
          <w:color w:val="000000" w:themeColor="text1"/>
          <w:sz w:val="28"/>
          <w:szCs w:val="28"/>
          <w:lang w:val="kk-KZ"/>
        </w:rPr>
        <w:t>қылмыс немесе өкімшілік құқық бұзушылық жасаған кезде).</w:t>
      </w:r>
    </w:p>
    <w:p w:rsidR="00DF5DB6" w:rsidRPr="00147A3C" w:rsidRDefault="00DF5DB6" w:rsidP="00DF5DB6">
      <w:pPr>
        <w:autoSpaceDE w:val="0"/>
        <w:autoSpaceDN w:val="0"/>
        <w:adjustRightInd w:val="0"/>
        <w:contextualSpacing/>
        <w:jc w:val="both"/>
        <w:rPr>
          <w:rFonts w:ascii="Times New Roman" w:hAnsi="Times New Roman"/>
          <w:bCs/>
          <w:color w:val="000000" w:themeColor="text1"/>
          <w:sz w:val="28"/>
          <w:szCs w:val="28"/>
          <w:lang w:val="kk-KZ"/>
        </w:rPr>
      </w:pPr>
      <w:r w:rsidRPr="00147A3C">
        <w:rPr>
          <w:rFonts w:ascii="Times New Roman" w:hAnsi="Times New Roman"/>
          <w:bCs/>
          <w:noProof/>
          <w:color w:val="000000" w:themeColor="text1"/>
          <w:sz w:val="28"/>
          <w:szCs w:val="28"/>
          <w:lang w:val="kk-KZ"/>
        </w:rPr>
        <w:t xml:space="preserve">       Азаматтардың әкімшілік әрекет қабілеттілігі өздерінің жеке іс-өрекеттерімен мемлекеттік басқару </w:t>
      </w:r>
      <w:r w:rsidRPr="00147A3C">
        <w:rPr>
          <w:rFonts w:ascii="Times New Roman" w:hAnsi="Times New Roman"/>
          <w:bCs/>
          <w:color w:val="000000" w:themeColor="text1"/>
          <w:sz w:val="28"/>
          <w:szCs w:val="28"/>
          <w:lang w:val="kk-KZ"/>
        </w:rPr>
        <w:t xml:space="preserve">аясында </w:t>
      </w:r>
      <w:r w:rsidRPr="00147A3C">
        <w:rPr>
          <w:rFonts w:ascii="Times New Roman" w:hAnsi="Times New Roman"/>
          <w:bCs/>
          <w:noProof/>
          <w:color w:val="000000" w:themeColor="text1"/>
          <w:sz w:val="28"/>
          <w:szCs w:val="28"/>
          <w:lang w:val="kk-KZ"/>
        </w:rPr>
        <w:t xml:space="preserve">оларға жүктелетін өкімшілік-құқықтық міндеттерді жүзеге асыруды жөне құқықтар иеленуді </w:t>
      </w:r>
      <w:r w:rsidRPr="00147A3C">
        <w:rPr>
          <w:rFonts w:ascii="Times New Roman" w:hAnsi="Times New Roman"/>
          <w:bCs/>
          <w:color w:val="000000" w:themeColor="text1"/>
          <w:sz w:val="28"/>
          <w:szCs w:val="28"/>
          <w:lang w:val="kk-KZ"/>
        </w:rPr>
        <w:t xml:space="preserve">болжайды. </w:t>
      </w:r>
      <w:r w:rsidRPr="00147A3C">
        <w:rPr>
          <w:rFonts w:ascii="Times New Roman" w:hAnsi="Times New Roman"/>
          <w:bCs/>
          <w:noProof/>
          <w:color w:val="000000" w:themeColor="text1"/>
          <w:sz w:val="28"/>
          <w:szCs w:val="28"/>
          <w:lang w:val="kk-KZ"/>
        </w:rPr>
        <w:t xml:space="preserve">Азаматтардың өкімшілік өрекет қабілеттілігінің </w:t>
      </w:r>
      <w:r w:rsidRPr="00147A3C">
        <w:rPr>
          <w:rFonts w:ascii="Times New Roman" w:hAnsi="Times New Roman"/>
          <w:bCs/>
          <w:color w:val="000000" w:themeColor="text1"/>
          <w:sz w:val="28"/>
          <w:szCs w:val="28"/>
          <w:lang w:val="kk-KZ"/>
        </w:rPr>
        <w:t xml:space="preserve">пайда </w:t>
      </w:r>
      <w:r w:rsidRPr="00147A3C">
        <w:rPr>
          <w:rFonts w:ascii="Times New Roman" w:hAnsi="Times New Roman"/>
          <w:bCs/>
          <w:noProof/>
          <w:color w:val="000000" w:themeColor="text1"/>
          <w:sz w:val="28"/>
          <w:szCs w:val="28"/>
          <w:lang w:val="kk-KZ"/>
        </w:rPr>
        <w:t xml:space="preserve">болатын кезі біркелкі белгіленбеген </w:t>
      </w:r>
      <w:r w:rsidRPr="00147A3C">
        <w:rPr>
          <w:rFonts w:ascii="Times New Roman" w:hAnsi="Times New Roman"/>
          <w:bCs/>
          <w:color w:val="000000" w:themeColor="text1"/>
          <w:sz w:val="28"/>
          <w:szCs w:val="28"/>
          <w:lang w:val="kk-KZ"/>
        </w:rPr>
        <w:t xml:space="preserve">(16-18 </w:t>
      </w:r>
      <w:r w:rsidRPr="00147A3C">
        <w:rPr>
          <w:rFonts w:ascii="Times New Roman" w:hAnsi="Times New Roman"/>
          <w:bCs/>
          <w:noProof/>
          <w:color w:val="000000" w:themeColor="text1"/>
          <w:sz w:val="28"/>
          <w:szCs w:val="28"/>
          <w:lang w:val="kk-KZ"/>
        </w:rPr>
        <w:t xml:space="preserve">жас шегінде). Адамды ішінара </w:t>
      </w:r>
      <w:r w:rsidRPr="00147A3C">
        <w:rPr>
          <w:rFonts w:ascii="Times New Roman" w:hAnsi="Times New Roman"/>
          <w:bCs/>
          <w:color w:val="000000" w:themeColor="text1"/>
          <w:sz w:val="28"/>
          <w:szCs w:val="28"/>
          <w:lang w:val="kk-KZ"/>
        </w:rPr>
        <w:t xml:space="preserve">немесе </w:t>
      </w:r>
      <w:r w:rsidRPr="00147A3C">
        <w:rPr>
          <w:rFonts w:ascii="Times New Roman" w:hAnsi="Times New Roman"/>
          <w:bCs/>
          <w:noProof/>
          <w:color w:val="000000" w:themeColor="text1"/>
          <w:sz w:val="28"/>
          <w:szCs w:val="28"/>
          <w:lang w:val="kk-KZ"/>
        </w:rPr>
        <w:t xml:space="preserve">толығымен әрекет қабілетсіз </w:t>
      </w:r>
      <w:r w:rsidRPr="00147A3C">
        <w:rPr>
          <w:rFonts w:ascii="Times New Roman" w:hAnsi="Times New Roman"/>
          <w:bCs/>
          <w:color w:val="000000" w:themeColor="text1"/>
          <w:sz w:val="28"/>
          <w:szCs w:val="28"/>
          <w:lang w:val="kk-KZ"/>
        </w:rPr>
        <w:t xml:space="preserve">деп </w:t>
      </w:r>
      <w:r w:rsidRPr="00147A3C">
        <w:rPr>
          <w:rFonts w:ascii="Times New Roman" w:hAnsi="Times New Roman"/>
          <w:bCs/>
          <w:noProof/>
          <w:color w:val="000000" w:themeColor="text1"/>
          <w:sz w:val="28"/>
          <w:szCs w:val="28"/>
          <w:lang w:val="kk-KZ"/>
        </w:rPr>
        <w:t xml:space="preserve">тану мүмкін (психикалық </w:t>
      </w:r>
      <w:r w:rsidRPr="00147A3C">
        <w:rPr>
          <w:rFonts w:ascii="Times New Roman" w:hAnsi="Times New Roman"/>
          <w:bCs/>
          <w:color w:val="000000" w:themeColor="text1"/>
          <w:sz w:val="28"/>
          <w:szCs w:val="28"/>
          <w:lang w:val="kk-KZ"/>
        </w:rPr>
        <w:t xml:space="preserve">ауру, </w:t>
      </w:r>
      <w:r w:rsidRPr="00147A3C">
        <w:rPr>
          <w:rFonts w:ascii="Times New Roman" w:hAnsi="Times New Roman"/>
          <w:bCs/>
          <w:noProof/>
          <w:color w:val="000000" w:themeColor="text1"/>
          <w:sz w:val="28"/>
          <w:szCs w:val="28"/>
          <w:lang w:val="kk-KZ"/>
        </w:rPr>
        <w:t xml:space="preserve">ақыл-есі </w:t>
      </w:r>
      <w:r w:rsidRPr="00147A3C">
        <w:rPr>
          <w:rFonts w:ascii="Times New Roman" w:hAnsi="Times New Roman"/>
          <w:bCs/>
          <w:color w:val="000000" w:themeColor="text1"/>
          <w:sz w:val="28"/>
          <w:szCs w:val="28"/>
          <w:lang w:val="kk-KZ"/>
        </w:rPr>
        <w:t>кем).</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Әкімшілік-құқықтық қатынастарда азаматар әр түрлі ролде болулары мүмкін. Бұл сияқты құқық қатынастар мыналарға:</w:t>
      </w:r>
    </w:p>
    <w:p w:rsidR="00DF5DB6" w:rsidRPr="00147A3C" w:rsidRDefault="00DF5DB6" w:rsidP="00DF5DB6">
      <w:pPr>
        <w:numPr>
          <w:ilvl w:val="0"/>
          <w:numId w:val="13"/>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lastRenderedPageBreak/>
        <w:t>азаматтардың заң бойынша өздеріне тиісті субъективтік құқықтарын жүзе асырумен;</w:t>
      </w:r>
    </w:p>
    <w:p w:rsidR="00DF5DB6" w:rsidRPr="00147A3C" w:rsidRDefault="00DF5DB6" w:rsidP="00DF5DB6">
      <w:pPr>
        <w:numPr>
          <w:ilvl w:val="0"/>
          <w:numId w:val="13"/>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заңмен оларға жүктелген міндеттерді орындаумен;</w:t>
      </w:r>
    </w:p>
    <w:p w:rsidR="00DF5DB6" w:rsidRPr="00147A3C" w:rsidRDefault="00DF5DB6" w:rsidP="00DF5DB6">
      <w:pPr>
        <w:numPr>
          <w:ilvl w:val="0"/>
          <w:numId w:val="13"/>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азаматтардың құқықтары мен заңды мүдделерін атқарушы органдардың </w:t>
      </w:r>
      <w:r w:rsidRPr="00147A3C">
        <w:rPr>
          <w:rFonts w:ascii="Times New Roman" w:hAnsi="Times New Roman"/>
          <w:bCs/>
          <w:color w:val="000000" w:themeColor="text1"/>
          <w:sz w:val="28"/>
          <w:szCs w:val="28"/>
          <w:lang w:val="kk-KZ"/>
        </w:rPr>
        <w:t xml:space="preserve">(лауазымды </w:t>
      </w:r>
      <w:r w:rsidRPr="00147A3C">
        <w:rPr>
          <w:rFonts w:ascii="Times New Roman" w:hAnsi="Times New Roman"/>
          <w:bCs/>
          <w:noProof/>
          <w:color w:val="000000" w:themeColor="text1"/>
          <w:sz w:val="28"/>
          <w:szCs w:val="28"/>
          <w:lang w:val="kk-KZ"/>
        </w:rPr>
        <w:t>адамдардың) бұзуымен;</w:t>
      </w:r>
    </w:p>
    <w:p w:rsidR="00DF5DB6" w:rsidRPr="00147A3C" w:rsidRDefault="00DF5DB6" w:rsidP="00DF5DB6">
      <w:pPr>
        <w:numPr>
          <w:ilvl w:val="0"/>
          <w:numId w:val="13"/>
        </w:numPr>
        <w:spacing w:after="0" w:line="240" w:lineRule="auto"/>
        <w:jc w:val="both"/>
        <w:rPr>
          <w:rFonts w:ascii="Times New Roman" w:hAnsi="Times New Roman"/>
          <w:bCs/>
          <w:color w:val="000000" w:themeColor="text1"/>
          <w:sz w:val="28"/>
          <w:szCs w:val="28"/>
          <w:lang w:val="kk-KZ"/>
        </w:rPr>
      </w:pPr>
      <w:r w:rsidRPr="00147A3C">
        <w:rPr>
          <w:rFonts w:ascii="Times New Roman" w:hAnsi="Times New Roman"/>
          <w:bCs/>
          <w:noProof/>
          <w:color w:val="000000" w:themeColor="text1"/>
          <w:sz w:val="28"/>
          <w:szCs w:val="28"/>
          <w:lang w:val="kk-KZ"/>
        </w:rPr>
        <w:t>азаматтардың мемлекеттік басқару аясындағы өздерінің құқықтық міндеттерін бұзуымен байланысты пайда болуы мүмкін.</w:t>
      </w:r>
    </w:p>
    <w:p w:rsidR="00DF5DB6" w:rsidRPr="00147A3C" w:rsidRDefault="00DF5DB6" w:rsidP="00DF5DB6">
      <w:pPr>
        <w:autoSpaceDE w:val="0"/>
        <w:autoSpaceDN w:val="0"/>
        <w:adjustRightInd w:val="0"/>
        <w:contextualSpacing/>
        <w:jc w:val="both"/>
        <w:rPr>
          <w:rFonts w:ascii="Times New Roman" w:hAnsi="Times New Roman"/>
          <w:b/>
          <w:bCs/>
          <w:noProof/>
          <w:color w:val="000000" w:themeColor="text1"/>
          <w:sz w:val="28"/>
          <w:szCs w:val="28"/>
          <w:lang w:val="kk-KZ"/>
        </w:rPr>
      </w:pPr>
      <w:r w:rsidRPr="00147A3C">
        <w:rPr>
          <w:rFonts w:ascii="Times New Roman" w:hAnsi="Times New Roman"/>
          <w:bCs/>
          <w:color w:val="000000" w:themeColor="text1"/>
          <w:sz w:val="28"/>
          <w:szCs w:val="28"/>
          <w:lang w:val="kk-KZ"/>
        </w:rPr>
        <w:t xml:space="preserve"> </w:t>
      </w:r>
      <w:r w:rsidRPr="00147A3C">
        <w:rPr>
          <w:rFonts w:ascii="Times New Roman" w:hAnsi="Times New Roman"/>
          <w:b/>
          <w:bCs/>
          <w:color w:val="000000" w:themeColor="text1"/>
          <w:sz w:val="28"/>
          <w:szCs w:val="28"/>
          <w:lang w:val="kk-KZ"/>
        </w:rPr>
        <w:t xml:space="preserve">     </w:t>
      </w:r>
      <w:r w:rsidRPr="00147A3C">
        <w:rPr>
          <w:rFonts w:ascii="Times New Roman" w:hAnsi="Times New Roman"/>
          <w:b/>
          <w:bCs/>
          <w:noProof/>
          <w:color w:val="000000" w:themeColor="text1"/>
          <w:sz w:val="28"/>
          <w:szCs w:val="28"/>
          <w:lang w:val="kk-KZ"/>
        </w:rPr>
        <w:t xml:space="preserve">Азаматтардың аткарушы билікті жүзеге асыру аясындағы құқықтары мен міндеттері. </w:t>
      </w:r>
      <w:r w:rsidRPr="00147A3C">
        <w:rPr>
          <w:rFonts w:ascii="Times New Roman" w:hAnsi="Times New Roman"/>
          <w:bCs/>
          <w:noProof/>
          <w:color w:val="000000" w:themeColor="text1"/>
          <w:sz w:val="28"/>
          <w:szCs w:val="28"/>
          <w:lang w:val="kk-KZ"/>
        </w:rPr>
        <w:t xml:space="preserve">Бұл жөнінде мынаны ескеру керек, азаматтардың құқықтары мен бостандықтары </w:t>
      </w:r>
      <w:r w:rsidRPr="00147A3C">
        <w:rPr>
          <w:rFonts w:ascii="Times New Roman" w:hAnsi="Times New Roman"/>
          <w:bCs/>
          <w:color w:val="000000" w:themeColor="text1"/>
          <w:sz w:val="28"/>
          <w:szCs w:val="28"/>
          <w:lang w:val="kk-KZ"/>
        </w:rPr>
        <w:t xml:space="preserve">не </w:t>
      </w:r>
      <w:r w:rsidRPr="00147A3C">
        <w:rPr>
          <w:rFonts w:ascii="Times New Roman" w:hAnsi="Times New Roman"/>
          <w:bCs/>
          <w:noProof/>
          <w:color w:val="000000" w:themeColor="text1"/>
          <w:sz w:val="28"/>
          <w:szCs w:val="28"/>
          <w:lang w:val="kk-KZ"/>
        </w:rPr>
        <w:t xml:space="preserve">атқарушы билік субъектілерінің қызметі </w:t>
      </w:r>
      <w:r w:rsidRPr="00147A3C">
        <w:rPr>
          <w:rFonts w:ascii="Times New Roman" w:hAnsi="Times New Roman"/>
          <w:bCs/>
          <w:color w:val="000000" w:themeColor="text1"/>
          <w:sz w:val="28"/>
          <w:szCs w:val="28"/>
          <w:lang w:val="kk-KZ"/>
        </w:rPr>
        <w:t xml:space="preserve">аясында </w:t>
      </w:r>
      <w:r w:rsidRPr="00147A3C">
        <w:rPr>
          <w:rFonts w:ascii="Times New Roman" w:hAnsi="Times New Roman"/>
          <w:bCs/>
          <w:noProof/>
          <w:color w:val="000000" w:themeColor="text1"/>
          <w:sz w:val="28"/>
          <w:szCs w:val="28"/>
          <w:lang w:val="kk-KZ"/>
        </w:rPr>
        <w:t xml:space="preserve">тікелей жүзеге </w:t>
      </w:r>
      <w:r w:rsidRPr="00147A3C">
        <w:rPr>
          <w:rFonts w:ascii="Times New Roman" w:hAnsi="Times New Roman"/>
          <w:bCs/>
          <w:color w:val="000000" w:themeColor="text1"/>
          <w:sz w:val="28"/>
          <w:szCs w:val="28"/>
          <w:lang w:val="kk-KZ"/>
        </w:rPr>
        <w:t xml:space="preserve">асырылады, не осы </w:t>
      </w:r>
      <w:r w:rsidRPr="00147A3C">
        <w:rPr>
          <w:rFonts w:ascii="Times New Roman" w:hAnsi="Times New Roman"/>
          <w:bCs/>
          <w:noProof/>
          <w:color w:val="000000" w:themeColor="text1"/>
          <w:sz w:val="28"/>
          <w:szCs w:val="28"/>
          <w:lang w:val="kk-KZ"/>
        </w:rPr>
        <w:t xml:space="preserve">билік субъектілерінің </w:t>
      </w:r>
      <w:r w:rsidRPr="00147A3C">
        <w:rPr>
          <w:rFonts w:ascii="Times New Roman" w:hAnsi="Times New Roman"/>
          <w:bCs/>
          <w:color w:val="000000" w:themeColor="text1"/>
          <w:sz w:val="28"/>
          <w:szCs w:val="28"/>
          <w:lang w:val="kk-KZ"/>
        </w:rPr>
        <w:t xml:space="preserve">практика л </w:t>
      </w:r>
      <w:r w:rsidRPr="00147A3C">
        <w:rPr>
          <w:rFonts w:ascii="Times New Roman" w:hAnsi="Times New Roman"/>
          <w:bCs/>
          <w:noProof/>
          <w:color w:val="000000" w:themeColor="text1"/>
          <w:sz w:val="28"/>
          <w:szCs w:val="28"/>
          <w:lang w:val="kk-KZ"/>
        </w:rPr>
        <w:t xml:space="preserve">ық қызметімен табиғи </w:t>
      </w:r>
      <w:r w:rsidRPr="00147A3C">
        <w:rPr>
          <w:rFonts w:ascii="Times New Roman" w:hAnsi="Times New Roman"/>
          <w:bCs/>
          <w:color w:val="000000" w:themeColor="text1"/>
          <w:sz w:val="28"/>
          <w:szCs w:val="28"/>
          <w:lang w:val="kk-KZ"/>
        </w:rPr>
        <w:t>байланысты, не, конституциял</w:t>
      </w:r>
      <w:r w:rsidRPr="00147A3C">
        <w:rPr>
          <w:rFonts w:ascii="Times New Roman" w:hAnsi="Times New Roman"/>
          <w:bCs/>
          <w:noProof/>
          <w:color w:val="000000" w:themeColor="text1"/>
          <w:sz w:val="28"/>
          <w:szCs w:val="28"/>
          <w:lang w:val="kk-KZ"/>
        </w:rPr>
        <w:t xml:space="preserve">ық құқықтар </w:t>
      </w:r>
      <w:r w:rsidRPr="00147A3C">
        <w:rPr>
          <w:rFonts w:ascii="Times New Roman" w:hAnsi="Times New Roman"/>
          <w:bCs/>
          <w:color w:val="000000" w:themeColor="text1"/>
          <w:sz w:val="28"/>
          <w:szCs w:val="28"/>
          <w:lang w:val="kk-KZ"/>
        </w:rPr>
        <w:t xml:space="preserve">мен </w:t>
      </w:r>
      <w:r w:rsidRPr="00147A3C">
        <w:rPr>
          <w:rFonts w:ascii="Times New Roman" w:hAnsi="Times New Roman"/>
          <w:bCs/>
          <w:noProof/>
          <w:color w:val="000000" w:themeColor="text1"/>
          <w:sz w:val="28"/>
          <w:szCs w:val="28"/>
          <w:lang w:val="kk-KZ"/>
        </w:rPr>
        <w:t>бостандықтардан туындайтын болғандықтан, олар өздерінің мемлекеттік</w:t>
      </w:r>
      <w:r w:rsidRPr="00147A3C">
        <w:rPr>
          <w:rFonts w:ascii="Times New Roman" w:hAnsi="Times New Roman"/>
          <w:bCs/>
          <w:color w:val="000000" w:themeColor="text1"/>
          <w:sz w:val="28"/>
          <w:szCs w:val="28"/>
          <w:lang w:val="kk-KZ"/>
        </w:rPr>
        <w:t xml:space="preserve"> </w:t>
      </w:r>
      <w:r w:rsidRPr="00147A3C">
        <w:rPr>
          <w:rFonts w:ascii="Times New Roman" w:hAnsi="Times New Roman"/>
          <w:bCs/>
          <w:noProof/>
          <w:color w:val="000000" w:themeColor="text1"/>
          <w:sz w:val="28"/>
          <w:szCs w:val="28"/>
          <w:lang w:val="kk-KZ"/>
        </w:rPr>
        <w:t xml:space="preserve">басқарушылық қызмет аясындағы іс-қимыл-дарына </w:t>
      </w:r>
      <w:r w:rsidRPr="00147A3C">
        <w:rPr>
          <w:rFonts w:ascii="Times New Roman" w:hAnsi="Times New Roman"/>
          <w:bCs/>
          <w:color w:val="000000" w:themeColor="text1"/>
          <w:sz w:val="28"/>
          <w:szCs w:val="28"/>
          <w:lang w:val="kk-KZ"/>
        </w:rPr>
        <w:t xml:space="preserve">байланысты </w:t>
      </w:r>
      <w:r w:rsidRPr="00147A3C">
        <w:rPr>
          <w:rFonts w:ascii="Times New Roman" w:hAnsi="Times New Roman"/>
          <w:bCs/>
          <w:noProof/>
          <w:color w:val="000000" w:themeColor="text1"/>
          <w:sz w:val="28"/>
          <w:szCs w:val="28"/>
          <w:lang w:val="kk-KZ"/>
        </w:rPr>
        <w:t xml:space="preserve">ие болады. Осыған сөйкес аталған аяда көрініс табатын азаматтардың құқықтары мен бостандықтарын нақты білдіретін төмендегі тұрлер туралы айтуға </w:t>
      </w:r>
      <w:r w:rsidRPr="00147A3C">
        <w:rPr>
          <w:rFonts w:ascii="Times New Roman" w:hAnsi="Times New Roman"/>
          <w:bCs/>
          <w:color w:val="000000" w:themeColor="text1"/>
          <w:sz w:val="28"/>
          <w:szCs w:val="28"/>
          <w:lang w:val="kk-KZ"/>
        </w:rPr>
        <w:t>болады.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color w:val="000000" w:themeColor="text1"/>
          <w:sz w:val="28"/>
          <w:szCs w:val="28"/>
          <w:lang w:val="kk-KZ"/>
        </w:rPr>
        <w:t xml:space="preserve">        </w:t>
      </w:r>
      <w:r w:rsidRPr="00147A3C">
        <w:rPr>
          <w:rFonts w:ascii="Times New Roman" w:hAnsi="Times New Roman"/>
          <w:bCs/>
          <w:noProof/>
          <w:color w:val="000000" w:themeColor="text1"/>
          <w:sz w:val="28"/>
          <w:szCs w:val="28"/>
          <w:lang w:val="kk-KZ"/>
        </w:rPr>
        <w:t>Азаматтардың заңдармен және атқарушы билік субъектілерінің заңға тәуелді құқыктық актілерімен белгіленетін және кепілденетін құқықгары.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Конституциялық көрінісі мен маңызы </w:t>
      </w:r>
      <w:r w:rsidRPr="00147A3C">
        <w:rPr>
          <w:rFonts w:ascii="Times New Roman" w:hAnsi="Times New Roman"/>
          <w:bCs/>
          <w:color w:val="000000" w:themeColor="text1"/>
          <w:sz w:val="28"/>
          <w:szCs w:val="28"/>
          <w:lang w:val="kk-KZ"/>
        </w:rPr>
        <w:t xml:space="preserve">бар </w:t>
      </w:r>
      <w:r w:rsidRPr="00147A3C">
        <w:rPr>
          <w:rFonts w:ascii="Times New Roman" w:hAnsi="Times New Roman"/>
          <w:bCs/>
          <w:noProof/>
          <w:color w:val="000000" w:themeColor="text1"/>
          <w:sz w:val="28"/>
          <w:szCs w:val="28"/>
          <w:lang w:val="kk-KZ"/>
        </w:rPr>
        <w:t xml:space="preserve">құқықтардан басқа, азаматтар тікелей мемлекеттік-басқарушылық қызмет аясында жалпы немесе нақты сипаты </w:t>
      </w:r>
      <w:r w:rsidRPr="00147A3C">
        <w:rPr>
          <w:rFonts w:ascii="Times New Roman" w:hAnsi="Times New Roman"/>
          <w:bCs/>
          <w:color w:val="000000" w:themeColor="text1"/>
          <w:sz w:val="28"/>
          <w:szCs w:val="28"/>
          <w:lang w:val="kk-KZ"/>
        </w:rPr>
        <w:t xml:space="preserve">бар </w:t>
      </w:r>
      <w:r w:rsidRPr="00147A3C">
        <w:rPr>
          <w:rFonts w:ascii="Times New Roman" w:hAnsi="Times New Roman"/>
          <w:bCs/>
          <w:noProof/>
          <w:color w:val="000000" w:themeColor="text1"/>
          <w:sz w:val="28"/>
          <w:szCs w:val="28"/>
          <w:lang w:val="kk-KZ"/>
        </w:rPr>
        <w:t>бірнеше өзге құқықтарды пайдаланады. Солардың көмегімен азаматтардың әкімшілік-құқықтық мәртебесі одан әрі дамытылады. Бұл құқықтар заңдармен де, сондай-ақ атқарушы биліктің өкілетті органдардының заңға тәуелді нормативтік актілерімен де тағайындалады және кепілдендіріледі.</w:t>
      </w:r>
    </w:p>
    <w:p w:rsidR="00DF5DB6" w:rsidRPr="00147A3C" w:rsidRDefault="00DF5DB6" w:rsidP="00DF5DB6">
      <w:pPr>
        <w:autoSpaceDE w:val="0"/>
        <w:autoSpaceDN w:val="0"/>
        <w:adjustRightInd w:val="0"/>
        <w:contextualSpacing/>
        <w:jc w:val="both"/>
        <w:rPr>
          <w:rFonts w:ascii="Times New Roman" w:hAnsi="Times New Roman"/>
          <w:bCs/>
          <w:color w:val="000000" w:themeColor="text1"/>
          <w:sz w:val="28"/>
          <w:szCs w:val="28"/>
          <w:lang w:val="kk-KZ"/>
        </w:rPr>
      </w:pPr>
      <w:r w:rsidRPr="00147A3C">
        <w:rPr>
          <w:rFonts w:ascii="Times New Roman" w:hAnsi="Times New Roman"/>
          <w:bCs/>
          <w:noProof/>
          <w:color w:val="000000" w:themeColor="text1"/>
          <w:sz w:val="28"/>
          <w:szCs w:val="28"/>
          <w:lang w:val="kk-KZ"/>
        </w:rPr>
        <w:t xml:space="preserve">        Азаматтардың аты мен фамилиясын өзгертумен, олардың кәсіпкерлік немесе өзге қызметімен, Қазақстаннан </w:t>
      </w:r>
      <w:r w:rsidRPr="00147A3C">
        <w:rPr>
          <w:rFonts w:ascii="Times New Roman" w:hAnsi="Times New Roman"/>
          <w:bCs/>
          <w:color w:val="000000" w:themeColor="text1"/>
          <w:sz w:val="28"/>
          <w:szCs w:val="28"/>
          <w:lang w:val="kk-KZ"/>
        </w:rPr>
        <w:t xml:space="preserve">тыс </w:t>
      </w:r>
      <w:r w:rsidRPr="00147A3C">
        <w:rPr>
          <w:rFonts w:ascii="Times New Roman" w:hAnsi="Times New Roman"/>
          <w:bCs/>
          <w:noProof/>
          <w:color w:val="000000" w:themeColor="text1"/>
          <w:sz w:val="28"/>
          <w:szCs w:val="28"/>
          <w:lang w:val="kk-KZ"/>
        </w:rPr>
        <w:t xml:space="preserve">жерлерге кету және Қазақстанға қайта келумен, </w:t>
      </w:r>
      <w:r w:rsidRPr="00147A3C">
        <w:rPr>
          <w:rFonts w:ascii="Times New Roman" w:hAnsi="Times New Roman"/>
          <w:bCs/>
          <w:color w:val="000000" w:themeColor="text1"/>
          <w:sz w:val="28"/>
          <w:szCs w:val="28"/>
          <w:lang w:val="kk-KZ"/>
        </w:rPr>
        <w:t xml:space="preserve">паспорт </w:t>
      </w:r>
      <w:r w:rsidRPr="00147A3C">
        <w:rPr>
          <w:rFonts w:ascii="Times New Roman" w:hAnsi="Times New Roman"/>
          <w:bCs/>
          <w:noProof/>
          <w:color w:val="000000" w:themeColor="text1"/>
          <w:sz w:val="28"/>
          <w:szCs w:val="28"/>
          <w:lang w:val="kk-KZ"/>
        </w:rPr>
        <w:t xml:space="preserve">жүйесін қолданумен, т.б. </w:t>
      </w:r>
      <w:r w:rsidRPr="00147A3C">
        <w:rPr>
          <w:rFonts w:ascii="Times New Roman" w:hAnsi="Times New Roman"/>
          <w:bCs/>
          <w:color w:val="000000" w:themeColor="text1"/>
          <w:sz w:val="28"/>
          <w:szCs w:val="28"/>
          <w:lang w:val="kk-KZ"/>
        </w:rPr>
        <w:t xml:space="preserve">байланысты </w:t>
      </w:r>
      <w:r w:rsidRPr="00147A3C">
        <w:rPr>
          <w:rFonts w:ascii="Times New Roman" w:hAnsi="Times New Roman"/>
          <w:bCs/>
          <w:noProof/>
          <w:color w:val="000000" w:themeColor="text1"/>
          <w:sz w:val="28"/>
          <w:szCs w:val="28"/>
          <w:lang w:val="kk-KZ"/>
        </w:rPr>
        <w:t xml:space="preserve">құқықтары зандық </w:t>
      </w:r>
      <w:r w:rsidRPr="00147A3C">
        <w:rPr>
          <w:rFonts w:ascii="Times New Roman" w:hAnsi="Times New Roman"/>
          <w:bCs/>
          <w:color w:val="000000" w:themeColor="text1"/>
          <w:sz w:val="28"/>
          <w:szCs w:val="28"/>
          <w:lang w:val="kk-KZ"/>
        </w:rPr>
        <w:t xml:space="preserve">немесе </w:t>
      </w:r>
      <w:r w:rsidRPr="00147A3C">
        <w:rPr>
          <w:rFonts w:ascii="Times New Roman" w:hAnsi="Times New Roman"/>
          <w:bCs/>
          <w:noProof/>
          <w:color w:val="000000" w:themeColor="text1"/>
          <w:sz w:val="28"/>
          <w:szCs w:val="28"/>
          <w:lang w:val="kk-KZ"/>
        </w:rPr>
        <w:t xml:space="preserve">заңға тәуелді актілер түрінде регламенттеледі. Арнайы </w:t>
      </w:r>
      <w:r w:rsidRPr="00147A3C">
        <w:rPr>
          <w:rFonts w:ascii="Times New Roman" w:hAnsi="Times New Roman"/>
          <w:bCs/>
          <w:color w:val="000000" w:themeColor="text1"/>
          <w:sz w:val="28"/>
          <w:szCs w:val="28"/>
          <w:lang w:val="kk-KZ"/>
        </w:rPr>
        <w:t xml:space="preserve">сипаты бар </w:t>
      </w:r>
      <w:r w:rsidRPr="00147A3C">
        <w:rPr>
          <w:rFonts w:ascii="Times New Roman" w:hAnsi="Times New Roman"/>
          <w:bCs/>
          <w:noProof/>
          <w:color w:val="000000" w:themeColor="text1"/>
          <w:sz w:val="28"/>
          <w:szCs w:val="28"/>
          <w:lang w:val="kk-KZ"/>
        </w:rPr>
        <w:t xml:space="preserve">көптеген құқықтарды </w:t>
      </w:r>
      <w:r w:rsidRPr="00147A3C">
        <w:rPr>
          <w:rFonts w:ascii="Times New Roman" w:hAnsi="Times New Roman"/>
          <w:bCs/>
          <w:color w:val="000000" w:themeColor="text1"/>
          <w:sz w:val="28"/>
          <w:szCs w:val="28"/>
          <w:lang w:val="kk-KZ"/>
        </w:rPr>
        <w:t xml:space="preserve">(мысалы, </w:t>
      </w:r>
      <w:r w:rsidRPr="00147A3C">
        <w:rPr>
          <w:rFonts w:ascii="Times New Roman" w:hAnsi="Times New Roman"/>
          <w:bCs/>
          <w:noProof/>
          <w:color w:val="000000" w:themeColor="text1"/>
          <w:sz w:val="28"/>
          <w:szCs w:val="28"/>
          <w:lang w:val="kk-KZ"/>
        </w:rPr>
        <w:t>мәдениет, білім, ақпарат, мемлекеттік құпияны сақтау, қару-жарақ иелену мен пайдалану жөніндегі) азаматтар мемлекеттік-басқарушылық қызметгің жекелеген салалары мен аяларының шегіңде жүзеге асыра алады.</w:t>
      </w:r>
    </w:p>
    <w:p w:rsidR="00DF5DB6" w:rsidRPr="00147A3C" w:rsidRDefault="00DF5DB6" w:rsidP="00DF5DB6">
      <w:pPr>
        <w:autoSpaceDE w:val="0"/>
        <w:autoSpaceDN w:val="0"/>
        <w:adjustRightInd w:val="0"/>
        <w:contextualSpacing/>
        <w:jc w:val="both"/>
        <w:rPr>
          <w:rFonts w:ascii="Times New Roman" w:hAnsi="Times New Roman"/>
          <w:b/>
          <w:bCs/>
          <w:noProof/>
          <w:color w:val="000000" w:themeColor="text1"/>
          <w:sz w:val="28"/>
          <w:szCs w:val="28"/>
          <w:lang w:val="kk-KZ"/>
        </w:rPr>
      </w:pPr>
      <w:r w:rsidRPr="00147A3C">
        <w:rPr>
          <w:rFonts w:ascii="Times New Roman" w:hAnsi="Times New Roman"/>
          <w:b/>
          <w:bCs/>
          <w:color w:val="000000" w:themeColor="text1"/>
          <w:sz w:val="28"/>
          <w:szCs w:val="28"/>
          <w:lang w:val="kk-KZ"/>
        </w:rPr>
        <w:t>Азам</w:t>
      </w:r>
      <w:r w:rsidRPr="00147A3C">
        <w:rPr>
          <w:rFonts w:ascii="Times New Roman" w:hAnsi="Times New Roman"/>
          <w:b/>
          <w:bCs/>
          <w:noProof/>
          <w:color w:val="000000" w:themeColor="text1"/>
          <w:sz w:val="28"/>
          <w:szCs w:val="28"/>
          <w:lang w:val="kk-KZ"/>
        </w:rPr>
        <w:t xml:space="preserve">аттардың аткарушы билікті жұзеге асыру аясындағы міндеттері. </w:t>
      </w:r>
      <w:r w:rsidRPr="00147A3C">
        <w:rPr>
          <w:rFonts w:ascii="Times New Roman" w:hAnsi="Times New Roman"/>
          <w:bCs/>
          <w:noProof/>
          <w:color w:val="000000" w:themeColor="text1"/>
          <w:sz w:val="28"/>
          <w:szCs w:val="28"/>
          <w:lang w:val="kk-KZ"/>
        </w:rPr>
        <w:t xml:space="preserve">Азаматтың әкімшілік-құқықтық мәртебесі оның, конституциялық </w:t>
      </w:r>
      <w:r w:rsidRPr="00147A3C">
        <w:rPr>
          <w:rFonts w:ascii="Times New Roman" w:hAnsi="Times New Roman"/>
          <w:bCs/>
          <w:color w:val="000000" w:themeColor="text1"/>
          <w:sz w:val="28"/>
          <w:szCs w:val="28"/>
          <w:lang w:val="kk-KZ"/>
        </w:rPr>
        <w:t xml:space="preserve">та, </w:t>
      </w:r>
      <w:r w:rsidRPr="00147A3C">
        <w:rPr>
          <w:rFonts w:ascii="Times New Roman" w:hAnsi="Times New Roman"/>
          <w:bCs/>
          <w:noProof/>
          <w:color w:val="000000" w:themeColor="text1"/>
          <w:sz w:val="28"/>
          <w:szCs w:val="28"/>
          <w:lang w:val="kk-KZ"/>
        </w:rPr>
        <w:t>сондай-ақ заңдармен және заңға тәуелді құқықтық актілермен де белгіленетін, белгілі бір заңдық міндеттерді орындауын болжайды.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Бұлар ең алдымен жалпы конституциялық міндеттер: салықтарды төлеу </w:t>
      </w:r>
      <w:r w:rsidRPr="00147A3C">
        <w:rPr>
          <w:rFonts w:ascii="Times New Roman" w:hAnsi="Times New Roman"/>
          <w:bCs/>
          <w:color w:val="000000" w:themeColor="text1"/>
          <w:sz w:val="28"/>
          <w:szCs w:val="28"/>
          <w:lang w:val="kk-KZ"/>
        </w:rPr>
        <w:t xml:space="preserve">(35-6), </w:t>
      </w:r>
      <w:r w:rsidRPr="00147A3C">
        <w:rPr>
          <w:rFonts w:ascii="Times New Roman" w:hAnsi="Times New Roman"/>
          <w:bCs/>
          <w:noProof/>
          <w:color w:val="000000" w:themeColor="text1"/>
          <w:sz w:val="28"/>
          <w:szCs w:val="28"/>
          <w:lang w:val="kk-KZ"/>
        </w:rPr>
        <w:t xml:space="preserve">Отанды қорғау </w:t>
      </w:r>
      <w:r w:rsidRPr="00147A3C">
        <w:rPr>
          <w:rFonts w:ascii="Times New Roman" w:hAnsi="Times New Roman"/>
          <w:bCs/>
          <w:color w:val="000000" w:themeColor="text1"/>
          <w:sz w:val="28"/>
          <w:szCs w:val="28"/>
          <w:lang w:val="kk-KZ"/>
        </w:rPr>
        <w:t xml:space="preserve">(36-6), </w:t>
      </w:r>
      <w:r w:rsidRPr="00147A3C">
        <w:rPr>
          <w:rFonts w:ascii="Times New Roman" w:hAnsi="Times New Roman"/>
          <w:bCs/>
          <w:noProof/>
          <w:color w:val="000000" w:themeColor="text1"/>
          <w:sz w:val="28"/>
          <w:szCs w:val="28"/>
          <w:lang w:val="kk-KZ"/>
        </w:rPr>
        <w:t xml:space="preserve">табиғатты сақтау және табиғат байлықтарына </w:t>
      </w:r>
      <w:r w:rsidRPr="00147A3C">
        <w:rPr>
          <w:rFonts w:ascii="Times New Roman" w:hAnsi="Times New Roman"/>
          <w:bCs/>
          <w:noProof/>
          <w:color w:val="000000" w:themeColor="text1"/>
          <w:sz w:val="28"/>
          <w:szCs w:val="28"/>
          <w:lang w:val="kk-KZ"/>
        </w:rPr>
        <w:lastRenderedPageBreak/>
        <w:t xml:space="preserve">үқыпты қарау </w:t>
      </w:r>
      <w:r w:rsidRPr="00147A3C">
        <w:rPr>
          <w:rFonts w:ascii="Times New Roman" w:hAnsi="Times New Roman"/>
          <w:bCs/>
          <w:color w:val="000000" w:themeColor="text1"/>
          <w:sz w:val="28"/>
          <w:szCs w:val="28"/>
          <w:lang w:val="kk-KZ"/>
        </w:rPr>
        <w:t xml:space="preserve">(38-6). </w:t>
      </w:r>
      <w:r w:rsidRPr="00147A3C">
        <w:rPr>
          <w:rFonts w:ascii="Times New Roman" w:hAnsi="Times New Roman"/>
          <w:bCs/>
          <w:noProof/>
          <w:color w:val="000000" w:themeColor="text1"/>
          <w:sz w:val="28"/>
          <w:szCs w:val="28"/>
          <w:lang w:val="kk-KZ"/>
        </w:rPr>
        <w:t xml:space="preserve">Бұл сияқты міндеттер заң-дарда және заңға тәуелді құқықтық актілерде нақтыланады. Мысалы, </w:t>
      </w:r>
      <w:r w:rsidRPr="00147A3C">
        <w:rPr>
          <w:rFonts w:ascii="Times New Roman" w:hAnsi="Times New Roman"/>
          <w:bCs/>
          <w:color w:val="000000" w:themeColor="text1"/>
          <w:sz w:val="28"/>
          <w:szCs w:val="28"/>
          <w:lang w:val="kk-KZ"/>
        </w:rPr>
        <w:t xml:space="preserve">азаматтар </w:t>
      </w:r>
      <w:r w:rsidRPr="00147A3C">
        <w:rPr>
          <w:rFonts w:ascii="Times New Roman" w:hAnsi="Times New Roman"/>
          <w:bCs/>
          <w:noProof/>
          <w:color w:val="000000" w:themeColor="text1"/>
          <w:sz w:val="28"/>
          <w:szCs w:val="28"/>
          <w:lang w:val="kk-KZ"/>
        </w:rPr>
        <w:t xml:space="preserve">ішкі істер саласында қоғамдық тәртіптің, жол жүру қауіпсіздігінің ережелерін; тұрғын үй-коммуналдық шаруашылық </w:t>
      </w:r>
      <w:r w:rsidRPr="00147A3C">
        <w:rPr>
          <w:rFonts w:ascii="Times New Roman" w:hAnsi="Times New Roman"/>
          <w:bCs/>
          <w:color w:val="000000" w:themeColor="text1"/>
          <w:sz w:val="28"/>
          <w:szCs w:val="28"/>
          <w:lang w:val="kk-KZ"/>
        </w:rPr>
        <w:t xml:space="preserve">саласында – </w:t>
      </w:r>
      <w:r w:rsidRPr="00147A3C">
        <w:rPr>
          <w:rFonts w:ascii="Times New Roman" w:hAnsi="Times New Roman"/>
          <w:bCs/>
          <w:noProof/>
          <w:color w:val="000000" w:themeColor="text1"/>
          <w:sz w:val="28"/>
          <w:szCs w:val="28"/>
          <w:lang w:val="kk-KZ"/>
        </w:rPr>
        <w:t xml:space="preserve">тұрғын үйді пайдаланудың ережелерін; әділет </w:t>
      </w:r>
      <w:r w:rsidRPr="00147A3C">
        <w:rPr>
          <w:rFonts w:ascii="Times New Roman" w:hAnsi="Times New Roman"/>
          <w:bCs/>
          <w:color w:val="000000" w:themeColor="text1"/>
          <w:sz w:val="28"/>
          <w:szCs w:val="28"/>
          <w:lang w:val="kk-KZ"/>
        </w:rPr>
        <w:t>саласын</w:t>
      </w:r>
      <w:r w:rsidRPr="00147A3C">
        <w:rPr>
          <w:rFonts w:ascii="Times New Roman" w:hAnsi="Times New Roman"/>
          <w:bCs/>
          <w:color w:val="000000" w:themeColor="text1"/>
          <w:sz w:val="28"/>
          <w:szCs w:val="28"/>
          <w:lang w:val="kk-KZ"/>
        </w:rPr>
        <w:softHyphen/>
        <w:t xml:space="preserve">д - </w:t>
      </w:r>
      <w:r w:rsidRPr="00147A3C">
        <w:rPr>
          <w:rFonts w:ascii="Times New Roman" w:hAnsi="Times New Roman"/>
          <w:bCs/>
          <w:noProof/>
          <w:color w:val="000000" w:themeColor="text1"/>
          <w:sz w:val="28"/>
          <w:szCs w:val="28"/>
          <w:lang w:val="kk-KZ"/>
        </w:rPr>
        <w:t xml:space="preserve">азаматты хал актілерін тіркеу, </w:t>
      </w:r>
      <w:r w:rsidRPr="00147A3C">
        <w:rPr>
          <w:rFonts w:ascii="Times New Roman" w:hAnsi="Times New Roman"/>
          <w:bCs/>
          <w:color w:val="000000" w:themeColor="text1"/>
          <w:sz w:val="28"/>
          <w:szCs w:val="28"/>
          <w:lang w:val="kk-KZ"/>
        </w:rPr>
        <w:t xml:space="preserve">паспорт </w:t>
      </w:r>
      <w:r w:rsidRPr="00147A3C">
        <w:rPr>
          <w:rFonts w:ascii="Times New Roman" w:hAnsi="Times New Roman"/>
          <w:bCs/>
          <w:noProof/>
          <w:color w:val="000000" w:themeColor="text1"/>
          <w:sz w:val="28"/>
          <w:szCs w:val="28"/>
          <w:lang w:val="kk-KZ"/>
        </w:rPr>
        <w:t>жүйесінің ережелерін, т.с.с. сақтауға міндетті.</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Бұл орайда ең маңызды жәйт мынада, азаматтардың салалық немесе ведомстволық міндеттерінің нақты көлемі атқарушы биліктің қандай </w:t>
      </w:r>
      <w:r w:rsidRPr="00147A3C">
        <w:rPr>
          <w:rFonts w:ascii="Times New Roman" w:hAnsi="Times New Roman"/>
          <w:bCs/>
          <w:color w:val="000000" w:themeColor="text1"/>
          <w:sz w:val="28"/>
          <w:szCs w:val="28"/>
          <w:lang w:val="kk-KZ"/>
        </w:rPr>
        <w:t xml:space="preserve">да </w:t>
      </w:r>
      <w:r w:rsidRPr="00147A3C">
        <w:rPr>
          <w:rFonts w:ascii="Times New Roman" w:hAnsi="Times New Roman"/>
          <w:bCs/>
          <w:noProof/>
          <w:color w:val="000000" w:themeColor="text1"/>
          <w:sz w:val="28"/>
          <w:szCs w:val="28"/>
          <w:lang w:val="kk-KZ"/>
        </w:rPr>
        <w:t xml:space="preserve">болмасын органының (лауазымды адамының) қалауы бойынша емес, қолданылып жүрген құқықтық нормалармен белгіленеді. </w:t>
      </w:r>
      <w:r w:rsidRPr="00147A3C">
        <w:rPr>
          <w:rFonts w:ascii="Times New Roman" w:hAnsi="Times New Roman"/>
          <w:bCs/>
          <w:color w:val="000000" w:themeColor="text1"/>
          <w:sz w:val="28"/>
          <w:szCs w:val="28"/>
          <w:lang w:val="kk-KZ"/>
        </w:rPr>
        <w:t xml:space="preserve">Азаматтар </w:t>
      </w:r>
      <w:r w:rsidRPr="00147A3C">
        <w:rPr>
          <w:rFonts w:ascii="Times New Roman" w:hAnsi="Times New Roman"/>
          <w:bCs/>
          <w:noProof/>
          <w:color w:val="000000" w:themeColor="text1"/>
          <w:sz w:val="28"/>
          <w:szCs w:val="28"/>
          <w:lang w:val="kk-KZ"/>
        </w:rPr>
        <w:t>үшін занда қаралғаннан тысқары міңйеттер белгілеу қатал жазалануға жатады.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Ал азаматтың өзінің міндеттерін орьшдамауы немесе дүрыс орындамауы оның жауапкершілігін туғызады. Әкімшілік-құқықтық </w:t>
      </w:r>
      <w:r w:rsidRPr="00147A3C">
        <w:rPr>
          <w:rFonts w:ascii="Times New Roman" w:hAnsi="Times New Roman"/>
          <w:bCs/>
          <w:color w:val="000000" w:themeColor="text1"/>
          <w:sz w:val="28"/>
          <w:szCs w:val="28"/>
          <w:lang w:val="kk-KZ"/>
        </w:rPr>
        <w:t>нор</w:t>
      </w:r>
      <w:r w:rsidRPr="00147A3C">
        <w:rPr>
          <w:rFonts w:ascii="Times New Roman" w:hAnsi="Times New Roman"/>
          <w:bCs/>
          <w:color w:val="000000" w:themeColor="text1"/>
          <w:sz w:val="28"/>
          <w:szCs w:val="28"/>
          <w:lang w:val="kk-KZ"/>
        </w:rPr>
        <w:softHyphen/>
        <w:t xml:space="preserve">малар </w:t>
      </w:r>
      <w:r w:rsidRPr="00147A3C">
        <w:rPr>
          <w:rFonts w:ascii="Times New Roman" w:hAnsi="Times New Roman"/>
          <w:bCs/>
          <w:noProof/>
          <w:color w:val="000000" w:themeColor="text1"/>
          <w:sz w:val="28"/>
          <w:szCs w:val="28"/>
          <w:lang w:val="kk-KZ"/>
        </w:rPr>
        <w:t>қолданылатын аяда бұл, негізінен, әкімшілік жауапкершілік.</w:t>
      </w:r>
    </w:p>
    <w:p w:rsidR="00DF5DB6" w:rsidRPr="00147A3C" w:rsidRDefault="00DF5DB6" w:rsidP="00DF5DB6">
      <w:pPr>
        <w:autoSpaceDE w:val="0"/>
        <w:autoSpaceDN w:val="0"/>
        <w:adjustRightInd w:val="0"/>
        <w:contextualSpacing/>
        <w:jc w:val="both"/>
        <w:rPr>
          <w:rFonts w:ascii="Times New Roman" w:hAnsi="Times New Roman"/>
          <w:b/>
          <w:bCs/>
          <w:noProof/>
          <w:color w:val="000000" w:themeColor="text1"/>
          <w:sz w:val="28"/>
          <w:szCs w:val="28"/>
          <w:lang w:val="kk-KZ"/>
        </w:rPr>
      </w:pPr>
      <w:r w:rsidRPr="00147A3C">
        <w:rPr>
          <w:rFonts w:ascii="Times New Roman" w:hAnsi="Times New Roman"/>
          <w:b/>
          <w:bCs/>
          <w:color w:val="000000" w:themeColor="text1"/>
          <w:sz w:val="28"/>
          <w:szCs w:val="28"/>
          <w:lang w:val="kk-KZ"/>
        </w:rPr>
        <w:t xml:space="preserve">       </w:t>
      </w:r>
      <w:r w:rsidRPr="00147A3C">
        <w:rPr>
          <w:rFonts w:ascii="Times New Roman" w:hAnsi="Times New Roman"/>
          <w:b/>
          <w:bCs/>
          <w:noProof/>
          <w:color w:val="000000" w:themeColor="text1"/>
          <w:sz w:val="28"/>
          <w:szCs w:val="28"/>
          <w:lang w:val="kk-KZ"/>
        </w:rPr>
        <w:t xml:space="preserve">Азаматтардың атқарушы билікті жүзеге асыру аясындағы құқықтарының кепілдіктері. </w:t>
      </w:r>
      <w:r w:rsidRPr="00147A3C">
        <w:rPr>
          <w:rFonts w:ascii="Times New Roman" w:hAnsi="Times New Roman"/>
          <w:bCs/>
          <w:noProof/>
          <w:color w:val="000000" w:themeColor="text1"/>
          <w:sz w:val="28"/>
          <w:szCs w:val="28"/>
          <w:lang w:val="kk-KZ"/>
        </w:rPr>
        <w:t>Азаматтардың заңды құқықтарының, міндеттерінің және заңды мүдделерінің кепілдіктері деп олардың нақты жүзеге асырылуы мен қорғалуын қамтамасыз ететін жағдайлар мен құралдар түсініледі.</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Мұндай кепілдіктердің толық түрдегі механизмі өкілетті мемлекеттік органдардың атқаратын мынадай заңдық маңызы </w:t>
      </w:r>
      <w:r w:rsidRPr="00147A3C">
        <w:rPr>
          <w:rFonts w:ascii="Times New Roman" w:hAnsi="Times New Roman"/>
          <w:bCs/>
          <w:color w:val="000000" w:themeColor="text1"/>
          <w:sz w:val="28"/>
          <w:szCs w:val="28"/>
          <w:lang w:val="kk-KZ"/>
        </w:rPr>
        <w:t xml:space="preserve">бар </w:t>
      </w:r>
      <w:r w:rsidRPr="00147A3C">
        <w:rPr>
          <w:rFonts w:ascii="Times New Roman" w:hAnsi="Times New Roman"/>
          <w:bCs/>
          <w:noProof/>
          <w:color w:val="000000" w:themeColor="text1"/>
          <w:sz w:val="28"/>
          <w:szCs w:val="28"/>
          <w:lang w:val="kk-KZ"/>
        </w:rPr>
        <w:t>әрекеттерінен құралады:</w:t>
      </w:r>
    </w:p>
    <w:p w:rsidR="00DF5DB6" w:rsidRPr="00147A3C" w:rsidRDefault="00DF5DB6" w:rsidP="00DF5DB6">
      <w:pPr>
        <w:numPr>
          <w:ilvl w:val="0"/>
          <w:numId w:val="14"/>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азаматтардың конституциялық құқықтары мен бостандықта-рьш жүзеге асыруды қамтамасыз ету жөніндегі заңдық міндетін орындау;</w:t>
      </w:r>
    </w:p>
    <w:p w:rsidR="00DF5DB6" w:rsidRPr="00147A3C" w:rsidRDefault="00DF5DB6" w:rsidP="00DF5DB6">
      <w:pPr>
        <w:numPr>
          <w:ilvl w:val="0"/>
          <w:numId w:val="14"/>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оларды жүзеге асыру үшін қажетті жағдайлар жасау;</w:t>
      </w:r>
    </w:p>
    <w:p w:rsidR="00DF5DB6" w:rsidRPr="00147A3C" w:rsidRDefault="00DF5DB6" w:rsidP="00DF5DB6">
      <w:pPr>
        <w:numPr>
          <w:ilvl w:val="0"/>
          <w:numId w:val="14"/>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олардың жүзеге асырылуына үдайы байқау және бақылау жасау;</w:t>
      </w:r>
    </w:p>
    <w:p w:rsidR="00DF5DB6" w:rsidRPr="00147A3C" w:rsidRDefault="00DF5DB6" w:rsidP="00DF5DB6">
      <w:pPr>
        <w:numPr>
          <w:ilvl w:val="0"/>
          <w:numId w:val="14"/>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азаматтардың құқықтары мен бостандықтарын қорғау;</w:t>
      </w:r>
    </w:p>
    <w:p w:rsidR="00DF5DB6" w:rsidRPr="00147A3C" w:rsidRDefault="00DF5DB6" w:rsidP="00DF5DB6">
      <w:pPr>
        <w:numPr>
          <w:ilvl w:val="0"/>
          <w:numId w:val="14"/>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оларды бұзған жағдайда санкциялар қолдану.</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Бұл сияқты кепілдіктердің бәрінің мемлекеттік сипаты </w:t>
      </w:r>
      <w:r w:rsidRPr="00147A3C">
        <w:rPr>
          <w:rFonts w:ascii="Times New Roman" w:hAnsi="Times New Roman"/>
          <w:bCs/>
          <w:color w:val="000000" w:themeColor="text1"/>
          <w:sz w:val="28"/>
          <w:szCs w:val="28"/>
          <w:lang w:val="kk-KZ"/>
        </w:rPr>
        <w:t xml:space="preserve">бар. </w:t>
      </w:r>
      <w:r w:rsidRPr="00147A3C">
        <w:rPr>
          <w:rFonts w:ascii="Times New Roman" w:hAnsi="Times New Roman"/>
          <w:bCs/>
          <w:noProof/>
          <w:color w:val="000000" w:themeColor="text1"/>
          <w:sz w:val="28"/>
          <w:szCs w:val="28"/>
          <w:lang w:val="kk-KZ"/>
        </w:rPr>
        <w:t xml:space="preserve">Олай болатыны Конституциямен және заңдармен барлық мемлекеттік органдарға азаматгардың құқықтары мен бостандықтарын жүзеге асы-румен байланысты міндеттер жүктеледі. Атқарушы билік органдарының </w:t>
      </w:r>
      <w:r w:rsidRPr="00147A3C">
        <w:rPr>
          <w:rFonts w:ascii="Times New Roman" w:hAnsi="Times New Roman"/>
          <w:bCs/>
          <w:color w:val="000000" w:themeColor="text1"/>
          <w:sz w:val="28"/>
          <w:szCs w:val="28"/>
          <w:lang w:val="kk-KZ"/>
        </w:rPr>
        <w:t xml:space="preserve">осы </w:t>
      </w:r>
      <w:r w:rsidRPr="00147A3C">
        <w:rPr>
          <w:rFonts w:ascii="Times New Roman" w:hAnsi="Times New Roman"/>
          <w:bCs/>
          <w:noProof/>
          <w:color w:val="000000" w:themeColor="text1"/>
          <w:sz w:val="28"/>
          <w:szCs w:val="28"/>
          <w:lang w:val="kk-KZ"/>
        </w:rPr>
        <w:t>сияқты міндеттерді орындауы әкімшілік-құқықтық кепілдіктердің мазмүнын қүрайды. Олардың әр түрлі сипаты болады, сондықтан мемлекеттік-басқарушылық қызметтің процесінде көрініс табатын олардың негізгі екі бағытын бөлуге болады.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vertAlign w:val="superscript"/>
          <w:lang w:val="kk-KZ"/>
        </w:rPr>
      </w:pPr>
      <w:r w:rsidRPr="00147A3C">
        <w:rPr>
          <w:rFonts w:ascii="Times New Roman" w:hAnsi="Times New Roman"/>
          <w:b/>
          <w:bCs/>
          <w:color w:val="000000" w:themeColor="text1"/>
          <w:sz w:val="28"/>
          <w:szCs w:val="28"/>
          <w:lang w:val="kk-KZ"/>
        </w:rPr>
        <w:t xml:space="preserve">1. </w:t>
      </w:r>
      <w:r w:rsidRPr="00147A3C">
        <w:rPr>
          <w:rFonts w:ascii="Times New Roman" w:hAnsi="Times New Roman"/>
          <w:b/>
          <w:bCs/>
          <w:noProof/>
          <w:color w:val="000000" w:themeColor="text1"/>
          <w:sz w:val="28"/>
          <w:szCs w:val="28"/>
          <w:lang w:val="kk-KZ"/>
        </w:rPr>
        <w:t>Азаматтардың құқықтары мен бостандықгарын жүзеге асырудың әкімшілік-құқықтық кепілдіктері.</w:t>
      </w:r>
      <w:r w:rsidRPr="00147A3C">
        <w:rPr>
          <w:rFonts w:ascii="Times New Roman" w:hAnsi="Times New Roman"/>
          <w:bCs/>
          <w:noProof/>
          <w:color w:val="000000" w:themeColor="text1"/>
          <w:sz w:val="28"/>
          <w:szCs w:val="28"/>
          <w:lang w:val="kk-KZ"/>
        </w:rPr>
        <w:t xml:space="preserve"> Бұл жағдайда атқарушы </w:t>
      </w:r>
      <w:r w:rsidRPr="00147A3C">
        <w:rPr>
          <w:rFonts w:ascii="Times New Roman" w:hAnsi="Times New Roman"/>
          <w:bCs/>
          <w:color w:val="000000" w:themeColor="text1"/>
          <w:sz w:val="28"/>
          <w:szCs w:val="28"/>
          <w:lang w:val="kk-KZ"/>
        </w:rPr>
        <w:t xml:space="preserve">орган </w:t>
      </w:r>
      <w:r w:rsidRPr="00147A3C">
        <w:rPr>
          <w:rFonts w:ascii="Times New Roman" w:hAnsi="Times New Roman"/>
          <w:bCs/>
          <w:noProof/>
          <w:color w:val="000000" w:themeColor="text1"/>
          <w:sz w:val="28"/>
          <w:szCs w:val="28"/>
          <w:lang w:val="kk-KZ"/>
        </w:rPr>
        <w:t xml:space="preserve">дардың </w:t>
      </w:r>
      <w:r w:rsidRPr="00147A3C">
        <w:rPr>
          <w:rFonts w:ascii="Times New Roman" w:hAnsi="Times New Roman"/>
          <w:bCs/>
          <w:color w:val="000000" w:themeColor="text1"/>
          <w:sz w:val="28"/>
          <w:szCs w:val="28"/>
          <w:lang w:val="kk-KZ"/>
        </w:rPr>
        <w:t xml:space="preserve">(лауазымды </w:t>
      </w:r>
      <w:r w:rsidRPr="00147A3C">
        <w:rPr>
          <w:rFonts w:ascii="Times New Roman" w:hAnsi="Times New Roman"/>
          <w:bCs/>
          <w:noProof/>
          <w:color w:val="000000" w:themeColor="text1"/>
          <w:sz w:val="28"/>
          <w:szCs w:val="28"/>
          <w:lang w:val="kk-KZ"/>
        </w:rPr>
        <w:t xml:space="preserve">адамдардың) азаматтардың құқықтарын жүзеге асыруды қамтамасыз ету жөніндегі де, сондай-ақ жүзеге асырудың жағдайларын жасау жөніндегі де заңдық міндеттері түсініледі. Бұл кепілдіктер тиісті құқықтық </w:t>
      </w:r>
      <w:r w:rsidRPr="00147A3C">
        <w:rPr>
          <w:rFonts w:ascii="Times New Roman" w:hAnsi="Times New Roman"/>
          <w:bCs/>
          <w:noProof/>
          <w:color w:val="000000" w:themeColor="text1"/>
          <w:sz w:val="28"/>
          <w:szCs w:val="28"/>
          <w:lang w:val="kk-KZ"/>
        </w:rPr>
        <w:lastRenderedPageBreak/>
        <w:t xml:space="preserve">нормаларда </w:t>
      </w:r>
      <w:r w:rsidRPr="00147A3C">
        <w:rPr>
          <w:rFonts w:ascii="Times New Roman" w:hAnsi="Times New Roman"/>
          <w:bCs/>
          <w:color w:val="000000" w:themeColor="text1"/>
          <w:sz w:val="28"/>
          <w:szCs w:val="28"/>
          <w:lang w:val="kk-KZ"/>
        </w:rPr>
        <w:t xml:space="preserve">осы </w:t>
      </w:r>
      <w:r w:rsidRPr="00147A3C">
        <w:rPr>
          <w:rFonts w:ascii="Times New Roman" w:hAnsi="Times New Roman"/>
          <w:bCs/>
          <w:noProof/>
          <w:color w:val="000000" w:themeColor="text1"/>
          <w:sz w:val="28"/>
          <w:szCs w:val="28"/>
          <w:lang w:val="kk-KZ"/>
        </w:rPr>
        <w:t xml:space="preserve">міндеттерді бекітуден көрініс табады. Мысалы, «ҚР-ның Үкіметі туралы» </w:t>
      </w:r>
      <w:r w:rsidRPr="00147A3C">
        <w:rPr>
          <w:rFonts w:ascii="Times New Roman" w:hAnsi="Times New Roman"/>
          <w:bCs/>
          <w:color w:val="000000" w:themeColor="text1"/>
          <w:sz w:val="28"/>
          <w:szCs w:val="28"/>
          <w:lang w:val="kk-KZ"/>
        </w:rPr>
        <w:t xml:space="preserve">1995 </w:t>
      </w:r>
      <w:r w:rsidRPr="00147A3C">
        <w:rPr>
          <w:rFonts w:ascii="Times New Roman" w:hAnsi="Times New Roman"/>
          <w:bCs/>
          <w:noProof/>
          <w:color w:val="000000" w:themeColor="text1"/>
          <w:sz w:val="28"/>
          <w:szCs w:val="28"/>
          <w:lang w:val="kk-KZ"/>
        </w:rPr>
        <w:t xml:space="preserve">ж. </w:t>
      </w:r>
      <w:r w:rsidRPr="00147A3C">
        <w:rPr>
          <w:rFonts w:ascii="Times New Roman" w:hAnsi="Times New Roman"/>
          <w:bCs/>
          <w:color w:val="000000" w:themeColor="text1"/>
          <w:sz w:val="28"/>
          <w:szCs w:val="28"/>
          <w:lang w:val="kk-KZ"/>
        </w:rPr>
        <w:t>18-</w:t>
      </w:r>
      <w:r w:rsidRPr="00147A3C">
        <w:rPr>
          <w:rFonts w:ascii="Times New Roman" w:hAnsi="Times New Roman"/>
          <w:bCs/>
          <w:noProof/>
          <w:color w:val="000000" w:themeColor="text1"/>
          <w:sz w:val="28"/>
          <w:szCs w:val="28"/>
          <w:lang w:val="kk-KZ"/>
        </w:rPr>
        <w:t xml:space="preserve">желтоқсандағы Конституциялық заң </w:t>
      </w:r>
      <w:r w:rsidRPr="00147A3C">
        <w:rPr>
          <w:rFonts w:ascii="Times New Roman" w:hAnsi="Times New Roman"/>
          <w:bCs/>
          <w:color w:val="000000" w:themeColor="text1"/>
          <w:sz w:val="28"/>
          <w:szCs w:val="28"/>
          <w:lang w:val="kk-KZ"/>
        </w:rPr>
        <w:t xml:space="preserve">(1997 </w:t>
      </w:r>
      <w:r w:rsidRPr="00147A3C">
        <w:rPr>
          <w:rFonts w:ascii="Times New Roman" w:hAnsi="Times New Roman"/>
          <w:bCs/>
          <w:noProof/>
          <w:color w:val="000000" w:themeColor="text1"/>
          <w:sz w:val="28"/>
          <w:szCs w:val="28"/>
          <w:lang w:val="kk-KZ"/>
        </w:rPr>
        <w:t xml:space="preserve">ж. 24-ақпандағы және </w:t>
      </w:r>
      <w:r w:rsidRPr="00147A3C">
        <w:rPr>
          <w:rFonts w:ascii="Times New Roman" w:hAnsi="Times New Roman"/>
          <w:bCs/>
          <w:color w:val="000000" w:themeColor="text1"/>
          <w:sz w:val="28"/>
          <w:szCs w:val="28"/>
          <w:lang w:val="kk-KZ"/>
        </w:rPr>
        <w:t xml:space="preserve">1999 </w:t>
      </w:r>
      <w:r w:rsidRPr="00147A3C">
        <w:rPr>
          <w:rFonts w:ascii="Times New Roman" w:hAnsi="Times New Roman"/>
          <w:bCs/>
          <w:noProof/>
          <w:color w:val="000000" w:themeColor="text1"/>
          <w:sz w:val="28"/>
          <w:szCs w:val="28"/>
          <w:lang w:val="kk-KZ"/>
        </w:rPr>
        <w:t xml:space="preserve">ж. 6-мамырдағы өзгерістер мен толықтыруларды қоса), негізгі принциптердің, олардың ішінде адам мен азаматтың құқықтары мен бостандықтарын қамтамасыз ету принципінің негізінде қолданылады. Үкімет азаматтардың әлеуметтік қорғау саласындағы конституциялық құқықтарын жүзеге </w:t>
      </w:r>
      <w:r w:rsidRPr="00147A3C">
        <w:rPr>
          <w:rFonts w:ascii="Times New Roman" w:hAnsi="Times New Roman"/>
          <w:bCs/>
          <w:color w:val="000000" w:themeColor="text1"/>
          <w:sz w:val="28"/>
          <w:szCs w:val="28"/>
          <w:lang w:val="kk-KZ"/>
        </w:rPr>
        <w:t xml:space="preserve">асыруды </w:t>
      </w:r>
      <w:r w:rsidRPr="00147A3C">
        <w:rPr>
          <w:rFonts w:ascii="Times New Roman" w:hAnsi="Times New Roman"/>
          <w:bCs/>
          <w:noProof/>
          <w:color w:val="000000" w:themeColor="text1"/>
          <w:sz w:val="28"/>
          <w:szCs w:val="28"/>
          <w:lang w:val="kk-KZ"/>
        </w:rPr>
        <w:t xml:space="preserve">қамтамасыз етеді; азаматтардың еңбек етуге бостандығы құқықтарын және олардың денсаулығын қорғау құқықтарын жүзеге асыру жөнінде, халықтың санитарлық-эпидемиологиялық салауаттылығын қамтамасыз </w:t>
      </w:r>
      <w:r w:rsidRPr="00147A3C">
        <w:rPr>
          <w:rFonts w:ascii="Times New Roman" w:hAnsi="Times New Roman"/>
          <w:bCs/>
          <w:color w:val="000000" w:themeColor="text1"/>
          <w:sz w:val="28"/>
          <w:szCs w:val="28"/>
          <w:lang w:val="kk-KZ"/>
        </w:rPr>
        <w:t xml:space="preserve">ету </w:t>
      </w:r>
      <w:r w:rsidRPr="00147A3C">
        <w:rPr>
          <w:rFonts w:ascii="Times New Roman" w:hAnsi="Times New Roman"/>
          <w:bCs/>
          <w:noProof/>
          <w:color w:val="000000" w:themeColor="text1"/>
          <w:sz w:val="28"/>
          <w:szCs w:val="28"/>
          <w:lang w:val="kk-KZ"/>
        </w:rPr>
        <w:t xml:space="preserve">туралы шаралар қабылдайды; ақысыз білім </w:t>
      </w:r>
      <w:r w:rsidRPr="00147A3C">
        <w:rPr>
          <w:rFonts w:ascii="Times New Roman" w:hAnsi="Times New Roman"/>
          <w:bCs/>
          <w:color w:val="000000" w:themeColor="text1"/>
          <w:sz w:val="28"/>
          <w:szCs w:val="28"/>
          <w:lang w:val="kk-KZ"/>
        </w:rPr>
        <w:t xml:space="preserve">беру </w:t>
      </w:r>
      <w:r w:rsidRPr="00147A3C">
        <w:rPr>
          <w:rFonts w:ascii="Times New Roman" w:hAnsi="Times New Roman"/>
          <w:bCs/>
          <w:noProof/>
          <w:color w:val="000000" w:themeColor="text1"/>
          <w:sz w:val="28"/>
          <w:szCs w:val="28"/>
          <w:lang w:val="kk-KZ"/>
        </w:rPr>
        <w:t xml:space="preserve">жүйесін дамытады; азаматтардың қолайлы қоршаған ортаға құқықтарын жүзеге асыру жөнінде шаралар қабылдайды; жеке адамның қауіпсіздігін қамтамасыз ету саласындағы мемлекеттік саясатты жүзеге асыруға қатысады; азаматтардың құқықтары мен бостандықтарын қамтамасыз </w:t>
      </w:r>
      <w:r w:rsidRPr="00147A3C">
        <w:rPr>
          <w:rFonts w:ascii="Times New Roman" w:hAnsi="Times New Roman"/>
          <w:bCs/>
          <w:color w:val="000000" w:themeColor="text1"/>
          <w:sz w:val="28"/>
          <w:szCs w:val="28"/>
          <w:lang w:val="kk-KZ"/>
        </w:rPr>
        <w:t xml:space="preserve">ету туралы </w:t>
      </w:r>
      <w:r w:rsidRPr="00147A3C">
        <w:rPr>
          <w:rFonts w:ascii="Times New Roman" w:hAnsi="Times New Roman"/>
          <w:bCs/>
          <w:noProof/>
          <w:color w:val="000000" w:themeColor="text1"/>
          <w:sz w:val="28"/>
          <w:szCs w:val="28"/>
          <w:lang w:val="kk-KZ"/>
        </w:rPr>
        <w:t xml:space="preserve">шараларды жүзеге асырады. ҚР-сы Үкіметінің нормативтік құқықтық, оның ішінде азаматтардың құқықтарына, бостандықтары мен міндеттеріне қатысты қаулыларын қолданысқа енгізудің ерекше тәртібі белгіленген (егер актінің өзінде </w:t>
      </w:r>
      <w:r w:rsidRPr="00147A3C">
        <w:rPr>
          <w:rFonts w:ascii="Times New Roman" w:hAnsi="Times New Roman"/>
          <w:bCs/>
          <w:color w:val="000000" w:themeColor="text1"/>
          <w:sz w:val="28"/>
          <w:szCs w:val="28"/>
          <w:lang w:val="kk-KZ"/>
        </w:rPr>
        <w:t xml:space="preserve">немесе оларды </w:t>
      </w:r>
      <w:r w:rsidRPr="00147A3C">
        <w:rPr>
          <w:rFonts w:ascii="Times New Roman" w:hAnsi="Times New Roman"/>
          <w:bCs/>
          <w:noProof/>
          <w:color w:val="000000" w:themeColor="text1"/>
          <w:sz w:val="28"/>
          <w:szCs w:val="28"/>
          <w:lang w:val="kk-KZ"/>
        </w:rPr>
        <w:t xml:space="preserve">қолданысқа енгізу </w:t>
      </w:r>
      <w:r w:rsidRPr="00147A3C">
        <w:rPr>
          <w:rFonts w:ascii="Times New Roman" w:hAnsi="Times New Roman"/>
          <w:bCs/>
          <w:color w:val="000000" w:themeColor="text1"/>
          <w:sz w:val="28"/>
          <w:szCs w:val="28"/>
          <w:lang w:val="kk-KZ"/>
        </w:rPr>
        <w:t xml:space="preserve">туралы </w:t>
      </w:r>
      <w:r w:rsidRPr="00147A3C">
        <w:rPr>
          <w:rFonts w:ascii="Times New Roman" w:hAnsi="Times New Roman"/>
          <w:bCs/>
          <w:noProof/>
          <w:color w:val="000000" w:themeColor="text1"/>
          <w:sz w:val="28"/>
          <w:szCs w:val="28"/>
          <w:lang w:val="kk-KZ"/>
        </w:rPr>
        <w:t xml:space="preserve">актілерде өзге мерзімдер көзделмесе </w:t>
      </w:r>
      <w:r w:rsidRPr="00147A3C">
        <w:rPr>
          <w:rFonts w:ascii="Times New Roman" w:hAnsi="Times New Roman"/>
          <w:bCs/>
          <w:color w:val="000000" w:themeColor="text1"/>
          <w:sz w:val="28"/>
          <w:szCs w:val="28"/>
          <w:lang w:val="kk-KZ"/>
        </w:rPr>
        <w:t xml:space="preserve">— </w:t>
      </w:r>
      <w:r w:rsidRPr="00147A3C">
        <w:rPr>
          <w:rFonts w:ascii="Times New Roman" w:hAnsi="Times New Roman"/>
          <w:bCs/>
          <w:noProof/>
          <w:color w:val="000000" w:themeColor="text1"/>
          <w:sz w:val="28"/>
          <w:szCs w:val="28"/>
          <w:lang w:val="kk-KZ"/>
        </w:rPr>
        <w:t xml:space="preserve">олар алғаш-қы ресми жарияланғаннан кейін күнтізбелік </w:t>
      </w:r>
      <w:r w:rsidRPr="00147A3C">
        <w:rPr>
          <w:rFonts w:ascii="Times New Roman" w:hAnsi="Times New Roman"/>
          <w:bCs/>
          <w:color w:val="000000" w:themeColor="text1"/>
          <w:sz w:val="28"/>
          <w:szCs w:val="28"/>
          <w:lang w:val="kk-KZ"/>
        </w:rPr>
        <w:t xml:space="preserve">он </w:t>
      </w:r>
      <w:r w:rsidRPr="00147A3C">
        <w:rPr>
          <w:rFonts w:ascii="Times New Roman" w:hAnsi="Times New Roman"/>
          <w:bCs/>
          <w:noProof/>
          <w:color w:val="000000" w:themeColor="text1"/>
          <w:sz w:val="28"/>
          <w:szCs w:val="28"/>
          <w:lang w:val="kk-KZ"/>
        </w:rPr>
        <w:t>күн өткен соң қолданысқа енгізіледі).</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Атқарушы билік органдары қызметінің аясымен шектелген </w:t>
      </w:r>
      <w:r w:rsidRPr="00147A3C">
        <w:rPr>
          <w:rFonts w:ascii="Times New Roman" w:hAnsi="Times New Roman"/>
          <w:bCs/>
          <w:color w:val="000000" w:themeColor="text1"/>
          <w:sz w:val="28"/>
          <w:szCs w:val="28"/>
          <w:lang w:val="kk-KZ"/>
        </w:rPr>
        <w:t xml:space="preserve">осы </w:t>
      </w:r>
      <w:r w:rsidRPr="00147A3C">
        <w:rPr>
          <w:rFonts w:ascii="Times New Roman" w:hAnsi="Times New Roman"/>
          <w:bCs/>
          <w:noProof/>
          <w:color w:val="000000" w:themeColor="text1"/>
          <w:sz w:val="28"/>
          <w:szCs w:val="28"/>
          <w:lang w:val="kk-KZ"/>
        </w:rPr>
        <w:t xml:space="preserve">сипаттағы тиісті міндеттері </w:t>
      </w:r>
      <w:r w:rsidRPr="00147A3C">
        <w:rPr>
          <w:rFonts w:ascii="Times New Roman" w:hAnsi="Times New Roman"/>
          <w:bCs/>
          <w:color w:val="000000" w:themeColor="text1"/>
          <w:sz w:val="28"/>
          <w:szCs w:val="28"/>
          <w:lang w:val="kk-KZ"/>
        </w:rPr>
        <w:t xml:space="preserve">олар туралы </w:t>
      </w:r>
      <w:r w:rsidRPr="00147A3C">
        <w:rPr>
          <w:rFonts w:ascii="Times New Roman" w:hAnsi="Times New Roman"/>
          <w:bCs/>
          <w:noProof/>
          <w:color w:val="000000" w:themeColor="text1"/>
          <w:sz w:val="28"/>
          <w:szCs w:val="28"/>
          <w:lang w:val="kk-KZ"/>
        </w:rPr>
        <w:t xml:space="preserve">ҚР-сы Президенті </w:t>
      </w:r>
      <w:r w:rsidRPr="00147A3C">
        <w:rPr>
          <w:rFonts w:ascii="Times New Roman" w:hAnsi="Times New Roman"/>
          <w:bCs/>
          <w:color w:val="000000" w:themeColor="text1"/>
          <w:sz w:val="28"/>
          <w:szCs w:val="28"/>
          <w:lang w:val="kk-KZ"/>
        </w:rPr>
        <w:t xml:space="preserve">немесе, </w:t>
      </w:r>
      <w:r w:rsidRPr="00147A3C">
        <w:rPr>
          <w:rFonts w:ascii="Times New Roman" w:hAnsi="Times New Roman"/>
          <w:bCs/>
          <w:noProof/>
          <w:color w:val="000000" w:themeColor="text1"/>
          <w:sz w:val="28"/>
          <w:szCs w:val="28"/>
          <w:lang w:val="kk-KZ"/>
        </w:rPr>
        <w:t>әдетте, ҚР-сы Үкіметі бекітетін ережелерде белгіленеді.</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Бұдан басқа, әкімшілік рәсімдер қаралған, олардың шеңберінде азаматтардың құқықтарын жүзеге асыру іске асырылады. Мысалы, бұл сияқты рәсімдер азаматтарды жұмысқа алған кезде, олардың </w:t>
      </w:r>
      <w:r w:rsidRPr="00147A3C">
        <w:rPr>
          <w:rFonts w:ascii="Times New Roman" w:hAnsi="Times New Roman"/>
          <w:bCs/>
          <w:color w:val="000000" w:themeColor="text1"/>
          <w:sz w:val="28"/>
          <w:szCs w:val="28"/>
          <w:lang w:val="kk-KZ"/>
        </w:rPr>
        <w:t xml:space="preserve">арыздары мен </w:t>
      </w:r>
      <w:r w:rsidRPr="00147A3C">
        <w:rPr>
          <w:rFonts w:ascii="Times New Roman" w:hAnsi="Times New Roman"/>
          <w:bCs/>
          <w:noProof/>
          <w:color w:val="000000" w:themeColor="text1"/>
          <w:sz w:val="28"/>
          <w:szCs w:val="28"/>
          <w:lang w:val="kk-KZ"/>
        </w:rPr>
        <w:t>шағымдарын қараған кезде, олардың айналысатын әр түрлі қызметтерін лицензиялауды жүзеге асырған кезде, т.с.с.</w:t>
      </w:r>
    </w:p>
    <w:p w:rsidR="00DF5DB6" w:rsidRPr="00147A3C" w:rsidRDefault="00DF5DB6" w:rsidP="00DF5DB6">
      <w:pPr>
        <w:autoSpaceDE w:val="0"/>
        <w:autoSpaceDN w:val="0"/>
        <w:adjustRightInd w:val="0"/>
        <w:contextualSpacing/>
        <w:jc w:val="both"/>
        <w:rPr>
          <w:rFonts w:ascii="Times New Roman" w:hAnsi="Times New Roman"/>
          <w:bCs/>
          <w:color w:val="000000" w:themeColor="text1"/>
          <w:sz w:val="28"/>
          <w:szCs w:val="28"/>
          <w:lang w:val="kk-KZ"/>
        </w:rPr>
      </w:pPr>
      <w:r w:rsidRPr="00147A3C">
        <w:rPr>
          <w:rFonts w:ascii="Times New Roman" w:hAnsi="Times New Roman"/>
          <w:bCs/>
          <w:noProof/>
          <w:color w:val="000000" w:themeColor="text1"/>
          <w:sz w:val="28"/>
          <w:szCs w:val="28"/>
          <w:lang w:val="kk-KZ"/>
        </w:rPr>
        <w:t xml:space="preserve">       Әкімшілік-құқықтық қатьшастардың ерекшеліктерін ескере отырып, қаралып отырған әкімшілік-құқықтық кепілдіктердің механизмі төмендегі заңдық маңызы </w:t>
      </w:r>
      <w:r w:rsidRPr="00147A3C">
        <w:rPr>
          <w:rFonts w:ascii="Times New Roman" w:hAnsi="Times New Roman"/>
          <w:bCs/>
          <w:color w:val="000000" w:themeColor="text1"/>
          <w:sz w:val="28"/>
          <w:szCs w:val="28"/>
          <w:lang w:val="kk-KZ"/>
        </w:rPr>
        <w:t xml:space="preserve">бар </w:t>
      </w:r>
      <w:r w:rsidRPr="00147A3C">
        <w:rPr>
          <w:rFonts w:ascii="Times New Roman" w:hAnsi="Times New Roman"/>
          <w:bCs/>
          <w:noProof/>
          <w:color w:val="000000" w:themeColor="text1"/>
          <w:sz w:val="28"/>
          <w:szCs w:val="28"/>
          <w:lang w:val="kk-KZ"/>
        </w:rPr>
        <w:t xml:space="preserve">іс-әрекеттердің жиынтығы болып </w:t>
      </w:r>
      <w:r w:rsidRPr="00147A3C">
        <w:rPr>
          <w:rFonts w:ascii="Times New Roman" w:hAnsi="Times New Roman"/>
          <w:bCs/>
          <w:color w:val="000000" w:themeColor="text1"/>
          <w:sz w:val="28"/>
          <w:szCs w:val="28"/>
          <w:lang w:val="kk-KZ"/>
        </w:rPr>
        <w:t>та</w:t>
      </w:r>
      <w:r w:rsidRPr="00147A3C">
        <w:rPr>
          <w:rFonts w:ascii="Times New Roman" w:hAnsi="Times New Roman"/>
          <w:bCs/>
          <w:color w:val="000000" w:themeColor="text1"/>
          <w:sz w:val="28"/>
          <w:szCs w:val="28"/>
          <w:lang w:val="kk-KZ"/>
        </w:rPr>
        <w:softHyphen/>
        <w:t>былады:</w:t>
      </w:r>
    </w:p>
    <w:p w:rsidR="00DF5DB6" w:rsidRPr="00147A3C" w:rsidRDefault="00DF5DB6" w:rsidP="00DF5DB6">
      <w:pPr>
        <w:numPr>
          <w:ilvl w:val="0"/>
          <w:numId w:val="15"/>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азаматтың өзіне бекітілген құқықтарды іске асыру жөнінде атқарушы органға (лауазымды адамға) өтініш жасауы;</w:t>
      </w:r>
    </w:p>
    <w:p w:rsidR="00DF5DB6" w:rsidRPr="00147A3C" w:rsidRDefault="00DF5DB6" w:rsidP="00DF5DB6">
      <w:pPr>
        <w:numPr>
          <w:ilvl w:val="0"/>
          <w:numId w:val="15"/>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өкілетті органның </w:t>
      </w:r>
      <w:r w:rsidRPr="00147A3C">
        <w:rPr>
          <w:rFonts w:ascii="Times New Roman" w:hAnsi="Times New Roman"/>
          <w:bCs/>
          <w:color w:val="000000" w:themeColor="text1"/>
          <w:sz w:val="28"/>
          <w:szCs w:val="28"/>
          <w:lang w:val="kk-KZ"/>
        </w:rPr>
        <w:t xml:space="preserve">(лауазымды </w:t>
      </w:r>
      <w:r w:rsidRPr="00147A3C">
        <w:rPr>
          <w:rFonts w:ascii="Times New Roman" w:hAnsi="Times New Roman"/>
          <w:bCs/>
          <w:noProof/>
          <w:color w:val="000000" w:themeColor="text1"/>
          <w:sz w:val="28"/>
          <w:szCs w:val="28"/>
          <w:lang w:val="kk-KZ"/>
        </w:rPr>
        <w:t>адамның) азаматтың өтінішін, оның заңдылығы мен негізділігін анықтау үшін, қарауы;</w:t>
      </w:r>
    </w:p>
    <w:p w:rsidR="00DF5DB6" w:rsidRPr="00147A3C" w:rsidRDefault="00DF5DB6" w:rsidP="00DF5DB6">
      <w:pPr>
        <w:numPr>
          <w:ilvl w:val="0"/>
          <w:numId w:val="15"/>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олардың өтініш мәселесі бойынша шешім шығаруы;</w:t>
      </w:r>
    </w:p>
    <w:p w:rsidR="00DF5DB6" w:rsidRPr="00147A3C" w:rsidRDefault="00DF5DB6" w:rsidP="00DF5DB6">
      <w:pPr>
        <w:numPr>
          <w:ilvl w:val="0"/>
          <w:numId w:val="15"/>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қабылданған шешімді орындауы.</w:t>
      </w:r>
    </w:p>
    <w:p w:rsidR="00DF5DB6" w:rsidRPr="00147A3C" w:rsidRDefault="00DF5DB6" w:rsidP="00DF5DB6">
      <w:pPr>
        <w:autoSpaceDE w:val="0"/>
        <w:autoSpaceDN w:val="0"/>
        <w:adjustRightInd w:val="0"/>
        <w:contextualSpacing/>
        <w:jc w:val="both"/>
        <w:rPr>
          <w:rFonts w:ascii="Times New Roman" w:hAnsi="Times New Roman"/>
          <w:bCs/>
          <w:color w:val="000000" w:themeColor="text1"/>
          <w:sz w:val="28"/>
          <w:szCs w:val="28"/>
          <w:lang w:val="kk-KZ"/>
        </w:rPr>
      </w:pPr>
      <w:r w:rsidRPr="00147A3C">
        <w:rPr>
          <w:rFonts w:ascii="Times New Roman" w:hAnsi="Times New Roman"/>
          <w:bCs/>
          <w:noProof/>
          <w:color w:val="000000" w:themeColor="text1"/>
          <w:sz w:val="28"/>
          <w:szCs w:val="28"/>
          <w:lang w:val="kk-KZ"/>
        </w:rPr>
        <w:t xml:space="preserve">        Бұл орайда ең маңыздысы мынада, атқарушы </w:t>
      </w:r>
      <w:r w:rsidRPr="00147A3C">
        <w:rPr>
          <w:rFonts w:ascii="Times New Roman" w:hAnsi="Times New Roman"/>
          <w:bCs/>
          <w:color w:val="000000" w:themeColor="text1"/>
          <w:sz w:val="28"/>
          <w:szCs w:val="28"/>
          <w:lang w:val="kk-KZ"/>
        </w:rPr>
        <w:t>орган (лауазым</w:t>
      </w:r>
      <w:r w:rsidRPr="00147A3C">
        <w:rPr>
          <w:rFonts w:ascii="Times New Roman" w:hAnsi="Times New Roman"/>
          <w:bCs/>
          <w:color w:val="000000" w:themeColor="text1"/>
          <w:sz w:val="28"/>
          <w:szCs w:val="28"/>
          <w:lang w:val="kk-KZ"/>
        </w:rPr>
        <w:softHyphen/>
        <w:t xml:space="preserve">ды </w:t>
      </w:r>
      <w:r w:rsidRPr="00147A3C">
        <w:rPr>
          <w:rFonts w:ascii="Times New Roman" w:hAnsi="Times New Roman"/>
          <w:bCs/>
          <w:noProof/>
          <w:color w:val="000000" w:themeColor="text1"/>
          <w:sz w:val="28"/>
          <w:szCs w:val="28"/>
          <w:lang w:val="kk-KZ"/>
        </w:rPr>
        <w:t xml:space="preserve">адам) азаматтың өтінішін қабылдауға және ол </w:t>
      </w:r>
      <w:r w:rsidRPr="00147A3C">
        <w:rPr>
          <w:rFonts w:ascii="Times New Roman" w:hAnsi="Times New Roman"/>
          <w:bCs/>
          <w:color w:val="000000" w:themeColor="text1"/>
          <w:sz w:val="28"/>
          <w:szCs w:val="28"/>
          <w:lang w:val="kk-KZ"/>
        </w:rPr>
        <w:t xml:space="preserve">бойынша </w:t>
      </w:r>
      <w:r w:rsidRPr="00147A3C">
        <w:rPr>
          <w:rFonts w:ascii="Times New Roman" w:hAnsi="Times New Roman"/>
          <w:bCs/>
          <w:noProof/>
          <w:color w:val="000000" w:themeColor="text1"/>
          <w:sz w:val="28"/>
          <w:szCs w:val="28"/>
          <w:lang w:val="kk-KZ"/>
        </w:rPr>
        <w:t xml:space="preserve">биліктік біржақты шешім шығаруға, сондай-ақ оны өмірге енгізуге заңды түрде міндетті. </w:t>
      </w:r>
      <w:r w:rsidRPr="00147A3C">
        <w:rPr>
          <w:rFonts w:ascii="Times New Roman" w:hAnsi="Times New Roman"/>
          <w:bCs/>
          <w:color w:val="000000" w:themeColor="text1"/>
          <w:sz w:val="28"/>
          <w:szCs w:val="28"/>
          <w:lang w:val="kk-KZ"/>
        </w:rPr>
        <w:t xml:space="preserve">Орган </w:t>
      </w:r>
      <w:r w:rsidRPr="00147A3C">
        <w:rPr>
          <w:rFonts w:ascii="Times New Roman" w:hAnsi="Times New Roman"/>
          <w:bCs/>
          <w:noProof/>
          <w:color w:val="000000" w:themeColor="text1"/>
          <w:sz w:val="28"/>
          <w:szCs w:val="28"/>
          <w:lang w:val="kk-KZ"/>
        </w:rPr>
        <w:t xml:space="preserve">бұл </w:t>
      </w:r>
      <w:r w:rsidRPr="00147A3C">
        <w:rPr>
          <w:rFonts w:ascii="Times New Roman" w:hAnsi="Times New Roman"/>
          <w:bCs/>
          <w:noProof/>
          <w:color w:val="000000" w:themeColor="text1"/>
          <w:sz w:val="28"/>
          <w:szCs w:val="28"/>
          <w:lang w:val="kk-KZ"/>
        </w:rPr>
        <w:lastRenderedPageBreak/>
        <w:t xml:space="preserve">міндетті заңның немесе заңға тәуелді құқықтық актінің талаптарына орай орындайды. Екінші жағынан, </w:t>
      </w:r>
      <w:r w:rsidRPr="00147A3C">
        <w:rPr>
          <w:rFonts w:ascii="Times New Roman" w:hAnsi="Times New Roman"/>
          <w:bCs/>
          <w:color w:val="000000" w:themeColor="text1"/>
          <w:sz w:val="28"/>
          <w:szCs w:val="28"/>
          <w:lang w:val="kk-KZ"/>
        </w:rPr>
        <w:t xml:space="preserve">о л тек </w:t>
      </w:r>
      <w:r w:rsidRPr="00147A3C">
        <w:rPr>
          <w:rFonts w:ascii="Times New Roman" w:hAnsi="Times New Roman"/>
          <w:bCs/>
          <w:noProof/>
          <w:color w:val="000000" w:themeColor="text1"/>
          <w:sz w:val="28"/>
          <w:szCs w:val="28"/>
          <w:lang w:val="kk-KZ"/>
        </w:rPr>
        <w:t xml:space="preserve">заң алдында ғана емес, сонымен бірге пайда болган әкімшілік-құқықтық қатынастың тарабы ретінде азамат алдында </w:t>
      </w:r>
      <w:r w:rsidRPr="00147A3C">
        <w:rPr>
          <w:rFonts w:ascii="Times New Roman" w:hAnsi="Times New Roman"/>
          <w:bCs/>
          <w:color w:val="000000" w:themeColor="text1"/>
          <w:sz w:val="28"/>
          <w:szCs w:val="28"/>
          <w:lang w:val="kk-KZ"/>
        </w:rPr>
        <w:t xml:space="preserve">да </w:t>
      </w:r>
      <w:r w:rsidRPr="00147A3C">
        <w:rPr>
          <w:rFonts w:ascii="Times New Roman" w:hAnsi="Times New Roman"/>
          <w:bCs/>
          <w:noProof/>
          <w:color w:val="000000" w:themeColor="text1"/>
          <w:sz w:val="28"/>
          <w:szCs w:val="28"/>
          <w:lang w:val="kk-KZ"/>
        </w:rPr>
        <w:t xml:space="preserve">міндетті. Бұлар азаматгардың құқықтарының заңдық кепілдіктері </w:t>
      </w:r>
      <w:r w:rsidRPr="00147A3C">
        <w:rPr>
          <w:rFonts w:ascii="Times New Roman" w:hAnsi="Times New Roman"/>
          <w:bCs/>
          <w:color w:val="000000" w:themeColor="text1"/>
          <w:sz w:val="28"/>
          <w:szCs w:val="28"/>
          <w:lang w:val="kk-KZ"/>
        </w:rPr>
        <w:t>болып табылады.</w:t>
      </w:r>
    </w:p>
    <w:p w:rsidR="00DF5DB6" w:rsidRPr="00147A3C" w:rsidRDefault="00DF5DB6" w:rsidP="00DF5DB6">
      <w:pPr>
        <w:autoSpaceDE w:val="0"/>
        <w:autoSpaceDN w:val="0"/>
        <w:adjustRightInd w:val="0"/>
        <w:contextualSpacing/>
        <w:jc w:val="both"/>
        <w:rPr>
          <w:rFonts w:ascii="Times New Roman" w:hAnsi="Times New Roman"/>
          <w:b/>
          <w:bCs/>
          <w:color w:val="000000" w:themeColor="text1"/>
          <w:sz w:val="28"/>
          <w:szCs w:val="28"/>
          <w:lang w:val="kk-KZ"/>
        </w:rPr>
      </w:pPr>
      <w:r w:rsidRPr="00147A3C">
        <w:rPr>
          <w:rFonts w:ascii="Times New Roman" w:hAnsi="Times New Roman"/>
          <w:b/>
          <w:bCs/>
          <w:color w:val="000000" w:themeColor="text1"/>
          <w:sz w:val="28"/>
          <w:szCs w:val="28"/>
          <w:lang w:val="kk-KZ"/>
        </w:rPr>
        <w:t xml:space="preserve">2. </w:t>
      </w:r>
      <w:r w:rsidRPr="00147A3C">
        <w:rPr>
          <w:rFonts w:ascii="Times New Roman" w:hAnsi="Times New Roman"/>
          <w:b/>
          <w:bCs/>
          <w:noProof/>
          <w:color w:val="000000" w:themeColor="text1"/>
          <w:sz w:val="28"/>
          <w:szCs w:val="28"/>
          <w:lang w:val="kk-KZ"/>
        </w:rPr>
        <w:t>Азаматтардың құқықтары мен бостандықтарын қорғаудың әкімшілік-құқықтық кепілдіктері.</w:t>
      </w:r>
      <w:r w:rsidRPr="00147A3C">
        <w:rPr>
          <w:rFonts w:ascii="Times New Roman" w:hAnsi="Times New Roman"/>
          <w:b/>
          <w:bCs/>
          <w:color w:val="000000" w:themeColor="text1"/>
          <w:sz w:val="28"/>
          <w:szCs w:val="28"/>
          <w:lang w:val="kk-KZ"/>
        </w:rPr>
        <w:t xml:space="preserve"> </w:t>
      </w:r>
      <w:r w:rsidRPr="00147A3C">
        <w:rPr>
          <w:rFonts w:ascii="Times New Roman" w:hAnsi="Times New Roman"/>
          <w:bCs/>
          <w:noProof/>
          <w:color w:val="000000" w:themeColor="text1"/>
          <w:sz w:val="28"/>
          <w:szCs w:val="28"/>
          <w:lang w:val="kk-KZ"/>
        </w:rPr>
        <w:t xml:space="preserve">Бұл атқарушы органдардың </w:t>
      </w:r>
      <w:r w:rsidRPr="00147A3C">
        <w:rPr>
          <w:rFonts w:ascii="Times New Roman" w:hAnsi="Times New Roman"/>
          <w:bCs/>
          <w:color w:val="000000" w:themeColor="text1"/>
          <w:sz w:val="28"/>
          <w:szCs w:val="28"/>
          <w:lang w:val="kk-KZ"/>
        </w:rPr>
        <w:t xml:space="preserve">(лауазымды </w:t>
      </w:r>
      <w:r w:rsidRPr="00147A3C">
        <w:rPr>
          <w:rFonts w:ascii="Times New Roman" w:hAnsi="Times New Roman"/>
          <w:bCs/>
          <w:noProof/>
          <w:color w:val="000000" w:themeColor="text1"/>
          <w:sz w:val="28"/>
          <w:szCs w:val="28"/>
          <w:lang w:val="kk-KZ"/>
        </w:rPr>
        <w:t xml:space="preserve">адамдардың) азаматтардың құқықтары мен бостандықтарының іске асырылуына байқау жасау </w:t>
      </w:r>
      <w:r w:rsidRPr="00147A3C">
        <w:rPr>
          <w:rFonts w:ascii="Times New Roman" w:hAnsi="Times New Roman"/>
          <w:bCs/>
          <w:color w:val="000000" w:themeColor="text1"/>
          <w:sz w:val="28"/>
          <w:szCs w:val="28"/>
          <w:lang w:val="kk-KZ"/>
        </w:rPr>
        <w:t xml:space="preserve">туралы, оларды </w:t>
      </w:r>
      <w:r w:rsidRPr="00147A3C">
        <w:rPr>
          <w:rFonts w:ascii="Times New Roman" w:hAnsi="Times New Roman"/>
          <w:bCs/>
          <w:noProof/>
          <w:color w:val="000000" w:themeColor="text1"/>
          <w:sz w:val="28"/>
          <w:szCs w:val="28"/>
          <w:lang w:val="kk-KZ"/>
        </w:rPr>
        <w:t xml:space="preserve">тікелей қорғау </w:t>
      </w:r>
      <w:r w:rsidRPr="00147A3C">
        <w:rPr>
          <w:rFonts w:ascii="Times New Roman" w:hAnsi="Times New Roman"/>
          <w:bCs/>
          <w:color w:val="000000" w:themeColor="text1"/>
          <w:sz w:val="28"/>
          <w:szCs w:val="28"/>
          <w:lang w:val="kk-KZ"/>
        </w:rPr>
        <w:t xml:space="preserve">туралы, </w:t>
      </w:r>
      <w:r w:rsidRPr="00147A3C">
        <w:rPr>
          <w:rFonts w:ascii="Times New Roman" w:hAnsi="Times New Roman"/>
          <w:bCs/>
          <w:noProof/>
          <w:color w:val="000000" w:themeColor="text1"/>
          <w:sz w:val="28"/>
          <w:szCs w:val="28"/>
          <w:lang w:val="kk-KZ"/>
        </w:rPr>
        <w:t xml:space="preserve">ақырында, оларды бұзған жағдайда әкімшілік-құқықтық санкциялар қолдану </w:t>
      </w:r>
      <w:r w:rsidRPr="00147A3C">
        <w:rPr>
          <w:rFonts w:ascii="Times New Roman" w:hAnsi="Times New Roman"/>
          <w:bCs/>
          <w:color w:val="000000" w:themeColor="text1"/>
          <w:sz w:val="28"/>
          <w:szCs w:val="28"/>
          <w:lang w:val="kk-KZ"/>
        </w:rPr>
        <w:t xml:space="preserve">туралы </w:t>
      </w:r>
      <w:r w:rsidRPr="00147A3C">
        <w:rPr>
          <w:rFonts w:ascii="Times New Roman" w:hAnsi="Times New Roman"/>
          <w:bCs/>
          <w:noProof/>
          <w:color w:val="000000" w:themeColor="text1"/>
          <w:sz w:val="28"/>
          <w:szCs w:val="28"/>
          <w:lang w:val="kk-KZ"/>
        </w:rPr>
        <w:t>іс-әрекеттерді жүзеге асыруы.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Атқарушы органдардың (лауазымдары адамдардың) байқау жасап отыру функциясы өздеріне ведомстволық қарасты (төменгі түрған) органдарда, кәсіпорындар мен мекемелерде, мемлекетгік қызметшілер тараиынан азаматтардың құқықтары қалай жүзеге асырылатынына бақылау жасаудан нақты көрініс табады. Бұл сияқты функцияның басқа түрі олардың арнайы өкілеттіктерінің негізінде ведомстволық қарасты емес обьектілер мен адамдарға қатысты </w:t>
      </w:r>
      <w:r w:rsidRPr="00147A3C">
        <w:rPr>
          <w:rFonts w:ascii="Times New Roman" w:hAnsi="Times New Roman"/>
          <w:bCs/>
          <w:color w:val="000000" w:themeColor="text1"/>
          <w:sz w:val="28"/>
          <w:szCs w:val="28"/>
          <w:lang w:val="kk-KZ"/>
        </w:rPr>
        <w:t xml:space="preserve">осы </w:t>
      </w:r>
      <w:r w:rsidRPr="00147A3C">
        <w:rPr>
          <w:rFonts w:ascii="Times New Roman" w:hAnsi="Times New Roman"/>
          <w:bCs/>
          <w:noProof/>
          <w:color w:val="000000" w:themeColor="text1"/>
          <w:sz w:val="28"/>
          <w:szCs w:val="28"/>
          <w:lang w:val="kk-KZ"/>
        </w:rPr>
        <w:t xml:space="preserve">сияқты байқау жасауды жүзеге асырудан көрініс табады. Бұл жағдайда қадағалау </w:t>
      </w:r>
      <w:r w:rsidRPr="00147A3C">
        <w:rPr>
          <w:rFonts w:ascii="Times New Roman" w:hAnsi="Times New Roman"/>
          <w:bCs/>
          <w:color w:val="000000" w:themeColor="text1"/>
          <w:sz w:val="28"/>
          <w:szCs w:val="28"/>
          <w:lang w:val="kk-KZ"/>
        </w:rPr>
        <w:t xml:space="preserve">сипаты бар </w:t>
      </w:r>
      <w:r w:rsidRPr="00147A3C">
        <w:rPr>
          <w:rFonts w:ascii="Times New Roman" w:hAnsi="Times New Roman"/>
          <w:bCs/>
          <w:noProof/>
          <w:color w:val="000000" w:themeColor="text1"/>
          <w:sz w:val="28"/>
          <w:szCs w:val="28"/>
          <w:lang w:val="kk-KZ"/>
        </w:rPr>
        <w:t>өкілеттіктер еске алынып отыр.</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Азаматтардың құқықтары мен бостандықтарын іске асыру аясындағы байқау жасап отыру (бақылау </w:t>
      </w:r>
      <w:r w:rsidRPr="00147A3C">
        <w:rPr>
          <w:rFonts w:ascii="Times New Roman" w:hAnsi="Times New Roman"/>
          <w:bCs/>
          <w:color w:val="000000" w:themeColor="text1"/>
          <w:sz w:val="28"/>
          <w:szCs w:val="28"/>
          <w:lang w:val="kk-KZ"/>
        </w:rPr>
        <w:t xml:space="preserve">- </w:t>
      </w:r>
      <w:r w:rsidRPr="00147A3C">
        <w:rPr>
          <w:rFonts w:ascii="Times New Roman" w:hAnsi="Times New Roman"/>
          <w:bCs/>
          <w:noProof/>
          <w:color w:val="000000" w:themeColor="text1"/>
          <w:sz w:val="28"/>
          <w:szCs w:val="28"/>
          <w:lang w:val="kk-KZ"/>
        </w:rPr>
        <w:t xml:space="preserve">қадағалау) өкілеттіктері белгілі бір көлемде барлық атқарушы билік органдарына, жалпы қүзыреті барға </w:t>
      </w:r>
      <w:r w:rsidRPr="00147A3C">
        <w:rPr>
          <w:rFonts w:ascii="Times New Roman" w:hAnsi="Times New Roman"/>
          <w:bCs/>
          <w:color w:val="000000" w:themeColor="text1"/>
          <w:sz w:val="28"/>
          <w:szCs w:val="28"/>
          <w:lang w:val="kk-KZ"/>
        </w:rPr>
        <w:t xml:space="preserve">да, </w:t>
      </w:r>
      <w:r w:rsidRPr="00147A3C">
        <w:rPr>
          <w:rFonts w:ascii="Times New Roman" w:hAnsi="Times New Roman"/>
          <w:bCs/>
          <w:noProof/>
          <w:color w:val="000000" w:themeColor="text1"/>
          <w:sz w:val="28"/>
          <w:szCs w:val="28"/>
          <w:lang w:val="kk-KZ"/>
        </w:rPr>
        <w:t xml:space="preserve">сондай-ақ салалық және салааралық қүзыреті барларга </w:t>
      </w:r>
      <w:r w:rsidRPr="00147A3C">
        <w:rPr>
          <w:rFonts w:ascii="Times New Roman" w:hAnsi="Times New Roman"/>
          <w:bCs/>
          <w:color w:val="000000" w:themeColor="text1"/>
          <w:sz w:val="28"/>
          <w:szCs w:val="28"/>
          <w:lang w:val="kk-KZ"/>
        </w:rPr>
        <w:t xml:space="preserve">да </w:t>
      </w:r>
      <w:r w:rsidRPr="00147A3C">
        <w:rPr>
          <w:rFonts w:ascii="Times New Roman" w:hAnsi="Times New Roman"/>
          <w:bCs/>
          <w:noProof/>
          <w:color w:val="000000" w:themeColor="text1"/>
          <w:sz w:val="28"/>
          <w:szCs w:val="28"/>
          <w:lang w:val="kk-KZ"/>
        </w:rPr>
        <w:t xml:space="preserve">берілген. Сонымен бірге белгілі бір жалпы міндетті болып табылатын ережелердің, </w:t>
      </w:r>
      <w:r w:rsidRPr="00147A3C">
        <w:rPr>
          <w:rFonts w:ascii="Times New Roman" w:hAnsi="Times New Roman"/>
          <w:bCs/>
          <w:color w:val="000000" w:themeColor="text1"/>
          <w:sz w:val="28"/>
          <w:szCs w:val="28"/>
          <w:lang w:val="kk-KZ"/>
        </w:rPr>
        <w:t xml:space="preserve">мысалы, </w:t>
      </w:r>
      <w:r w:rsidRPr="00147A3C">
        <w:rPr>
          <w:rFonts w:ascii="Times New Roman" w:hAnsi="Times New Roman"/>
          <w:bCs/>
          <w:noProof/>
          <w:color w:val="000000" w:themeColor="text1"/>
          <w:sz w:val="28"/>
          <w:szCs w:val="28"/>
          <w:lang w:val="kk-KZ"/>
        </w:rPr>
        <w:t xml:space="preserve">санитарлық </w:t>
      </w:r>
      <w:r w:rsidRPr="00147A3C">
        <w:rPr>
          <w:rFonts w:ascii="Times New Roman" w:hAnsi="Times New Roman"/>
          <w:bCs/>
          <w:color w:val="000000" w:themeColor="text1"/>
          <w:sz w:val="28"/>
          <w:szCs w:val="28"/>
          <w:lang w:val="kk-KZ"/>
        </w:rPr>
        <w:t>-</w:t>
      </w:r>
      <w:r w:rsidRPr="00147A3C">
        <w:rPr>
          <w:rFonts w:ascii="Times New Roman" w:hAnsi="Times New Roman"/>
          <w:bCs/>
          <w:noProof/>
          <w:color w:val="000000" w:themeColor="text1"/>
          <w:sz w:val="28"/>
          <w:szCs w:val="28"/>
          <w:lang w:val="kk-KZ"/>
        </w:rPr>
        <w:t xml:space="preserve">гигиениалық, табиғат қорғау, өрт қауіпсіздігі, т.с.с. орындалуына байқау жасауды жүзеге асыратьщ </w:t>
      </w:r>
      <w:r w:rsidRPr="00147A3C">
        <w:rPr>
          <w:rFonts w:ascii="Times New Roman" w:hAnsi="Times New Roman"/>
          <w:bCs/>
          <w:color w:val="000000" w:themeColor="text1"/>
          <w:sz w:val="28"/>
          <w:szCs w:val="28"/>
          <w:lang w:val="kk-KZ"/>
        </w:rPr>
        <w:t xml:space="preserve">арнайы </w:t>
      </w:r>
      <w:r w:rsidRPr="00147A3C">
        <w:rPr>
          <w:rFonts w:ascii="Times New Roman" w:hAnsi="Times New Roman"/>
          <w:bCs/>
          <w:noProof/>
          <w:color w:val="000000" w:themeColor="text1"/>
          <w:sz w:val="28"/>
          <w:szCs w:val="28"/>
          <w:lang w:val="kk-KZ"/>
        </w:rPr>
        <w:t xml:space="preserve">қадағалау органдары </w:t>
      </w:r>
      <w:r w:rsidRPr="00147A3C">
        <w:rPr>
          <w:rFonts w:ascii="Times New Roman" w:hAnsi="Times New Roman"/>
          <w:bCs/>
          <w:color w:val="000000" w:themeColor="text1"/>
          <w:sz w:val="28"/>
          <w:szCs w:val="28"/>
          <w:lang w:val="kk-KZ"/>
        </w:rPr>
        <w:t xml:space="preserve">бар. </w:t>
      </w:r>
      <w:r w:rsidRPr="00147A3C">
        <w:rPr>
          <w:rFonts w:ascii="Times New Roman" w:hAnsi="Times New Roman"/>
          <w:bCs/>
          <w:noProof/>
          <w:color w:val="000000" w:themeColor="text1"/>
          <w:sz w:val="28"/>
          <w:szCs w:val="28"/>
          <w:lang w:val="kk-KZ"/>
        </w:rPr>
        <w:t>Бұл орайда олар қоғамдық қатынастардың тиісті салаларындағы азаматтардың құқықтарының іс жүзінде қалай қамтамасыз етілетінін бақылап отырады.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Атқарушы органдардың </w:t>
      </w:r>
      <w:r w:rsidRPr="00147A3C">
        <w:rPr>
          <w:rFonts w:ascii="Times New Roman" w:hAnsi="Times New Roman"/>
          <w:bCs/>
          <w:color w:val="000000" w:themeColor="text1"/>
          <w:sz w:val="28"/>
          <w:szCs w:val="28"/>
          <w:lang w:val="kk-KZ"/>
        </w:rPr>
        <w:t xml:space="preserve">(лауазымды </w:t>
      </w:r>
      <w:r w:rsidRPr="00147A3C">
        <w:rPr>
          <w:rFonts w:ascii="Times New Roman" w:hAnsi="Times New Roman"/>
          <w:bCs/>
          <w:noProof/>
          <w:color w:val="000000" w:themeColor="text1"/>
          <w:sz w:val="28"/>
          <w:szCs w:val="28"/>
          <w:lang w:val="kk-KZ"/>
        </w:rPr>
        <w:t>адамдардың) азаматтардың құқықтарын тікелей қорғауы олардың заңдық биліктік құралдардың жеткілікті түрдегі кең көлемін іс жүзінде пайдалануын болжайды. Оларға мыналарды жатқызуға болады:</w:t>
      </w:r>
    </w:p>
    <w:p w:rsidR="00DF5DB6" w:rsidRPr="00147A3C" w:rsidRDefault="00DF5DB6" w:rsidP="00DF5DB6">
      <w:pPr>
        <w:numPr>
          <w:ilvl w:val="0"/>
          <w:numId w:val="16"/>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азаматтардың құқықтары мен бостандықтарын бұзатын басқа-рудың құқықтық актілерінің қолданылуын тоқтата тұру. </w:t>
      </w:r>
      <w:r w:rsidRPr="00147A3C">
        <w:rPr>
          <w:rFonts w:ascii="Times New Roman" w:hAnsi="Times New Roman"/>
          <w:bCs/>
          <w:color w:val="000000" w:themeColor="text1"/>
          <w:sz w:val="28"/>
          <w:szCs w:val="28"/>
          <w:lang w:val="kk-KZ"/>
        </w:rPr>
        <w:t xml:space="preserve">Мысалы, </w:t>
      </w:r>
      <w:r w:rsidRPr="00147A3C">
        <w:rPr>
          <w:rFonts w:ascii="Times New Roman" w:hAnsi="Times New Roman"/>
          <w:bCs/>
          <w:noProof/>
          <w:color w:val="000000" w:themeColor="text1"/>
          <w:sz w:val="28"/>
          <w:szCs w:val="28"/>
          <w:lang w:val="kk-KZ"/>
        </w:rPr>
        <w:t xml:space="preserve">ҚР-ның Президенті Үкіметтің және облыстар, республикалық маңызы </w:t>
      </w:r>
      <w:r w:rsidRPr="00147A3C">
        <w:rPr>
          <w:rFonts w:ascii="Times New Roman" w:hAnsi="Times New Roman"/>
          <w:bCs/>
          <w:color w:val="000000" w:themeColor="text1"/>
          <w:sz w:val="28"/>
          <w:szCs w:val="28"/>
          <w:lang w:val="kk-KZ"/>
        </w:rPr>
        <w:t xml:space="preserve">бар </w:t>
      </w:r>
      <w:r w:rsidRPr="00147A3C">
        <w:rPr>
          <w:rFonts w:ascii="Times New Roman" w:hAnsi="Times New Roman"/>
          <w:bCs/>
          <w:noProof/>
          <w:color w:val="000000" w:themeColor="text1"/>
          <w:sz w:val="28"/>
          <w:szCs w:val="28"/>
          <w:lang w:val="kk-KZ"/>
        </w:rPr>
        <w:t xml:space="preserve">қала </w:t>
      </w:r>
      <w:r w:rsidRPr="00147A3C">
        <w:rPr>
          <w:rFonts w:ascii="Times New Roman" w:hAnsi="Times New Roman"/>
          <w:bCs/>
          <w:color w:val="000000" w:themeColor="text1"/>
          <w:sz w:val="28"/>
          <w:szCs w:val="28"/>
          <w:lang w:val="kk-KZ"/>
        </w:rPr>
        <w:t xml:space="preserve">мен республика </w:t>
      </w:r>
      <w:r w:rsidRPr="00147A3C">
        <w:rPr>
          <w:rFonts w:ascii="Times New Roman" w:hAnsi="Times New Roman"/>
          <w:bCs/>
          <w:noProof/>
          <w:color w:val="000000" w:themeColor="text1"/>
          <w:sz w:val="28"/>
          <w:szCs w:val="28"/>
          <w:lang w:val="kk-KZ"/>
        </w:rPr>
        <w:t xml:space="preserve">астанасы әкімдері актілерін </w:t>
      </w:r>
      <w:r w:rsidRPr="00147A3C">
        <w:rPr>
          <w:rFonts w:ascii="Times New Roman" w:hAnsi="Times New Roman"/>
          <w:bCs/>
          <w:color w:val="000000" w:themeColor="text1"/>
          <w:sz w:val="28"/>
          <w:szCs w:val="28"/>
          <w:lang w:val="kk-KZ"/>
        </w:rPr>
        <w:t xml:space="preserve">не </w:t>
      </w:r>
      <w:r w:rsidRPr="00147A3C">
        <w:rPr>
          <w:rFonts w:ascii="Times New Roman" w:hAnsi="Times New Roman"/>
          <w:bCs/>
          <w:noProof/>
          <w:color w:val="000000" w:themeColor="text1"/>
          <w:sz w:val="28"/>
          <w:szCs w:val="28"/>
          <w:lang w:val="kk-KZ"/>
        </w:rPr>
        <w:t>толық немесе ішінара тоқтата түрады.</w:t>
      </w:r>
    </w:p>
    <w:p w:rsidR="00DF5DB6" w:rsidRPr="00147A3C" w:rsidRDefault="00DF5DB6" w:rsidP="00DF5DB6">
      <w:pPr>
        <w:numPr>
          <w:ilvl w:val="0"/>
          <w:numId w:val="16"/>
        </w:numPr>
        <w:autoSpaceDE w:val="0"/>
        <w:autoSpaceDN w:val="0"/>
        <w:adjustRightInd w:val="0"/>
        <w:spacing w:after="0" w:line="240" w:lineRule="auto"/>
        <w:jc w:val="both"/>
        <w:rPr>
          <w:rFonts w:ascii="Times New Roman" w:hAnsi="Times New Roman"/>
          <w:bCs/>
          <w:color w:val="000000" w:themeColor="text1"/>
          <w:sz w:val="28"/>
          <w:szCs w:val="28"/>
          <w:lang w:val="kk-KZ"/>
        </w:rPr>
      </w:pPr>
      <w:r w:rsidRPr="00147A3C">
        <w:rPr>
          <w:rFonts w:ascii="Times New Roman" w:hAnsi="Times New Roman"/>
          <w:bCs/>
          <w:noProof/>
          <w:color w:val="000000" w:themeColor="text1"/>
          <w:sz w:val="28"/>
          <w:szCs w:val="28"/>
          <w:lang w:val="kk-KZ"/>
        </w:rPr>
        <w:t xml:space="preserve">егер кәсіпорындар мен мекемелердің жағдайы азаматтардың денсаулығы мен өміріне қауіп туғызатын болса, онда олардың </w:t>
      </w:r>
      <w:r w:rsidRPr="00147A3C">
        <w:rPr>
          <w:rFonts w:ascii="Times New Roman" w:hAnsi="Times New Roman"/>
          <w:bCs/>
          <w:noProof/>
          <w:color w:val="000000" w:themeColor="text1"/>
          <w:sz w:val="28"/>
          <w:szCs w:val="28"/>
          <w:lang w:val="kk-KZ"/>
        </w:rPr>
        <w:lastRenderedPageBreak/>
        <w:t xml:space="preserve">жұмысын тоқтата тұру </w:t>
      </w:r>
      <w:r w:rsidRPr="00147A3C">
        <w:rPr>
          <w:rFonts w:ascii="Times New Roman" w:hAnsi="Times New Roman"/>
          <w:bCs/>
          <w:color w:val="000000" w:themeColor="text1"/>
          <w:sz w:val="28"/>
          <w:szCs w:val="28"/>
          <w:lang w:val="kk-KZ"/>
        </w:rPr>
        <w:t xml:space="preserve">(мысалы, </w:t>
      </w:r>
      <w:r w:rsidRPr="00147A3C">
        <w:rPr>
          <w:rFonts w:ascii="Times New Roman" w:hAnsi="Times New Roman"/>
          <w:bCs/>
          <w:noProof/>
          <w:color w:val="000000" w:themeColor="text1"/>
          <w:sz w:val="28"/>
          <w:szCs w:val="28"/>
          <w:lang w:val="kk-KZ"/>
        </w:rPr>
        <w:t xml:space="preserve">мемлекеттік санитарлық-эпидемиологиялық бақылау, еңбек қорғау саласындағы мемлекеттік қадағалау </w:t>
      </w:r>
      <w:r w:rsidRPr="00147A3C">
        <w:rPr>
          <w:rFonts w:ascii="Times New Roman" w:hAnsi="Times New Roman"/>
          <w:bCs/>
          <w:color w:val="000000" w:themeColor="text1"/>
          <w:sz w:val="28"/>
          <w:szCs w:val="28"/>
          <w:lang w:val="kk-KZ"/>
        </w:rPr>
        <w:t>органдары, т.б.);</w:t>
      </w:r>
    </w:p>
    <w:p w:rsidR="00DF5DB6" w:rsidRPr="00147A3C" w:rsidRDefault="00DF5DB6" w:rsidP="00DF5DB6">
      <w:pPr>
        <w:numPr>
          <w:ilvl w:val="0"/>
          <w:numId w:val="16"/>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азаматтардың құқықтарын бұзатын басқарудың заңсыз актілерінің күшін жою, ҚР-ның Үкіметі орталық және жергілікті атқарушы билік органдарының, ал ҚР-ның Президенті </w:t>
      </w:r>
      <w:r w:rsidRPr="00147A3C">
        <w:rPr>
          <w:rFonts w:ascii="Times New Roman" w:hAnsi="Times New Roman"/>
          <w:bCs/>
          <w:color w:val="000000" w:themeColor="text1"/>
          <w:sz w:val="28"/>
          <w:szCs w:val="28"/>
          <w:lang w:val="kk-KZ"/>
        </w:rPr>
        <w:t xml:space="preserve">- </w:t>
      </w:r>
      <w:r w:rsidRPr="00147A3C">
        <w:rPr>
          <w:rFonts w:ascii="Times New Roman" w:hAnsi="Times New Roman"/>
          <w:bCs/>
          <w:noProof/>
          <w:color w:val="000000" w:themeColor="text1"/>
          <w:sz w:val="28"/>
          <w:szCs w:val="28"/>
          <w:lang w:val="kk-KZ"/>
        </w:rPr>
        <w:t xml:space="preserve">Үкіметтің </w:t>
      </w:r>
      <w:r w:rsidRPr="00147A3C">
        <w:rPr>
          <w:rFonts w:ascii="Times New Roman" w:hAnsi="Times New Roman"/>
          <w:bCs/>
          <w:color w:val="000000" w:themeColor="text1"/>
          <w:sz w:val="28"/>
          <w:szCs w:val="28"/>
          <w:lang w:val="kk-KZ"/>
        </w:rPr>
        <w:t xml:space="preserve">осы </w:t>
      </w:r>
      <w:r w:rsidRPr="00147A3C">
        <w:rPr>
          <w:rFonts w:ascii="Times New Roman" w:hAnsi="Times New Roman"/>
          <w:bCs/>
          <w:noProof/>
          <w:color w:val="000000" w:themeColor="text1"/>
          <w:sz w:val="28"/>
          <w:szCs w:val="28"/>
          <w:lang w:val="kk-KZ"/>
        </w:rPr>
        <w:t>сияқты актілерінің, т.б. күшін жоюға қүқылы.</w:t>
      </w:r>
    </w:p>
    <w:p w:rsidR="00DF5DB6" w:rsidRPr="00147A3C" w:rsidRDefault="00DF5DB6" w:rsidP="00DF5DB6">
      <w:pPr>
        <w:autoSpaceDE w:val="0"/>
        <w:autoSpaceDN w:val="0"/>
        <w:adjustRightInd w:val="0"/>
        <w:contextualSpacing/>
        <w:jc w:val="both"/>
        <w:rPr>
          <w:rFonts w:ascii="Times New Roman" w:hAnsi="Times New Roman"/>
          <w:bCs/>
          <w:color w:val="000000" w:themeColor="text1"/>
          <w:sz w:val="28"/>
          <w:szCs w:val="28"/>
          <w:lang w:val="kk-KZ"/>
        </w:rPr>
      </w:pPr>
      <w:r w:rsidRPr="00147A3C">
        <w:rPr>
          <w:rFonts w:ascii="Times New Roman" w:hAnsi="Times New Roman"/>
          <w:bCs/>
          <w:noProof/>
          <w:color w:val="000000" w:themeColor="text1"/>
          <w:sz w:val="28"/>
          <w:szCs w:val="28"/>
          <w:lang w:val="kk-KZ"/>
        </w:rPr>
        <w:t xml:space="preserve">       Бұл өкілеттіктерде, атап айтар болсақ, мынадай конституциялық қағида айқьш көрініс тапқан: азаматгардың құқықтарына, бостандықтары мен міндеттеріне қатысты нормативтік құқықтық актілер ресми түрдежарияланбаса қолдануғажатаайды. Әрине, егер олармен азаматтардың құқықтары, бостандықтары мен заңды мүдделері бұзылатын болса, онда тіпті де қолданылуы мүмкін емес деп айтуға негіз </w:t>
      </w:r>
      <w:r w:rsidRPr="00147A3C">
        <w:rPr>
          <w:rFonts w:ascii="Times New Roman" w:hAnsi="Times New Roman"/>
          <w:bCs/>
          <w:color w:val="000000" w:themeColor="text1"/>
          <w:sz w:val="28"/>
          <w:szCs w:val="28"/>
          <w:lang w:val="kk-KZ"/>
        </w:rPr>
        <w:t>бар.</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Азаматтардың құқықтарын қорғауды жүзеге асыру жөнінде </w:t>
      </w:r>
      <w:r w:rsidRPr="00147A3C">
        <w:rPr>
          <w:rFonts w:ascii="Times New Roman" w:hAnsi="Times New Roman"/>
          <w:bCs/>
          <w:color w:val="000000" w:themeColor="text1"/>
          <w:sz w:val="28"/>
          <w:szCs w:val="28"/>
          <w:lang w:val="kk-KZ"/>
        </w:rPr>
        <w:t xml:space="preserve">сот </w:t>
      </w:r>
      <w:r w:rsidRPr="00147A3C">
        <w:rPr>
          <w:rFonts w:ascii="Times New Roman" w:hAnsi="Times New Roman"/>
          <w:bCs/>
          <w:noProof/>
          <w:color w:val="000000" w:themeColor="text1"/>
          <w:sz w:val="28"/>
          <w:szCs w:val="28"/>
          <w:lang w:val="kk-KZ"/>
        </w:rPr>
        <w:t xml:space="preserve">билігі және </w:t>
      </w:r>
      <w:r w:rsidRPr="00147A3C">
        <w:rPr>
          <w:rFonts w:ascii="Times New Roman" w:hAnsi="Times New Roman"/>
          <w:bCs/>
          <w:color w:val="000000" w:themeColor="text1"/>
          <w:sz w:val="28"/>
          <w:szCs w:val="28"/>
          <w:lang w:val="kk-KZ"/>
        </w:rPr>
        <w:t xml:space="preserve">прокуратура </w:t>
      </w:r>
      <w:r w:rsidRPr="00147A3C">
        <w:rPr>
          <w:rFonts w:ascii="Times New Roman" w:hAnsi="Times New Roman"/>
          <w:bCs/>
          <w:noProof/>
          <w:color w:val="000000" w:themeColor="text1"/>
          <w:sz w:val="28"/>
          <w:szCs w:val="28"/>
          <w:lang w:val="kk-KZ"/>
        </w:rPr>
        <w:t>органдары маңызды рөл атқарады. Мысалы, жалпы юрисдикциялық соттарға басқару актілерінің күшін жою жөнінде өкілеттік берілген. ҚР-ның Конституциялық Кеңесі бұл сияқты актілерді конституцияға сәйкес емес деп тани алады, бұл олардың заңдық күшін жоюға әкеп соқтырады.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color w:val="000000" w:themeColor="text1"/>
          <w:sz w:val="28"/>
          <w:szCs w:val="28"/>
          <w:lang w:val="kk-KZ"/>
        </w:rPr>
        <w:t xml:space="preserve">Прокуратура органдары </w:t>
      </w:r>
      <w:r w:rsidRPr="00147A3C">
        <w:rPr>
          <w:rFonts w:ascii="Times New Roman" w:hAnsi="Times New Roman"/>
          <w:bCs/>
          <w:noProof/>
          <w:color w:val="000000" w:themeColor="text1"/>
          <w:sz w:val="28"/>
          <w:szCs w:val="28"/>
          <w:lang w:val="kk-KZ"/>
        </w:rPr>
        <w:t xml:space="preserve">азаматтардың құқықтарын бұзатын басқарудың құқықтық актілеріне наразылық келтіреді. Сөйтіп, азаматтардың құқықтары мен бостандықтарын мемлекеттік қорғау кепілдендіріледі. Ең соңында, мынаны </w:t>
      </w:r>
      <w:r w:rsidRPr="00147A3C">
        <w:rPr>
          <w:rFonts w:ascii="Times New Roman" w:hAnsi="Times New Roman"/>
          <w:bCs/>
          <w:color w:val="000000" w:themeColor="text1"/>
          <w:sz w:val="28"/>
          <w:szCs w:val="28"/>
          <w:lang w:val="kk-KZ"/>
        </w:rPr>
        <w:t xml:space="preserve">да </w:t>
      </w:r>
      <w:r w:rsidRPr="00147A3C">
        <w:rPr>
          <w:rFonts w:ascii="Times New Roman" w:hAnsi="Times New Roman"/>
          <w:bCs/>
          <w:noProof/>
          <w:color w:val="000000" w:themeColor="text1"/>
          <w:sz w:val="28"/>
          <w:szCs w:val="28"/>
          <w:lang w:val="kk-KZ"/>
        </w:rPr>
        <w:t xml:space="preserve">айтпасқа болмайды, азаматтарға мемлекеттік </w:t>
      </w:r>
      <w:r w:rsidRPr="00147A3C">
        <w:rPr>
          <w:rFonts w:ascii="Times New Roman" w:hAnsi="Times New Roman"/>
          <w:bCs/>
          <w:color w:val="000000" w:themeColor="text1"/>
          <w:sz w:val="28"/>
          <w:szCs w:val="28"/>
          <w:lang w:val="kk-KZ"/>
        </w:rPr>
        <w:t xml:space="preserve">- </w:t>
      </w:r>
      <w:r w:rsidRPr="00147A3C">
        <w:rPr>
          <w:rFonts w:ascii="Times New Roman" w:hAnsi="Times New Roman"/>
          <w:bCs/>
          <w:noProof/>
          <w:color w:val="000000" w:themeColor="text1"/>
          <w:sz w:val="28"/>
          <w:szCs w:val="28"/>
          <w:lang w:val="kk-KZ"/>
        </w:rPr>
        <w:t xml:space="preserve">басқару аясында өздерінің құқықтарын өз құралдарымен қорғау жөнінде заңдық мүмкіндік берілген. Әрине, азаматтардың өздерінің құқықтары мен занды мүдделеріне қысым жасайтын құқықтық актілердің күшін жою немесе тоқтатып қою туралы өкілеттіктері жоқ. Бірақ олар бұл сияқты актілерге шағым </w:t>
      </w:r>
      <w:r w:rsidRPr="00147A3C">
        <w:rPr>
          <w:rFonts w:ascii="Times New Roman" w:hAnsi="Times New Roman"/>
          <w:bCs/>
          <w:color w:val="000000" w:themeColor="text1"/>
          <w:sz w:val="28"/>
          <w:szCs w:val="28"/>
          <w:lang w:val="kk-KZ"/>
        </w:rPr>
        <w:t xml:space="preserve">беру </w:t>
      </w:r>
      <w:r w:rsidRPr="00147A3C">
        <w:rPr>
          <w:rFonts w:ascii="Times New Roman" w:hAnsi="Times New Roman"/>
          <w:bCs/>
          <w:noProof/>
          <w:color w:val="000000" w:themeColor="text1"/>
          <w:sz w:val="28"/>
          <w:szCs w:val="28"/>
          <w:lang w:val="kk-KZ"/>
        </w:rPr>
        <w:t>арқылы өздерінің құқығын қорғаудың мемлекеттік механизмін іске қоса алады.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Азаматтардың құқықтары мен занды мүдделерін қорғаудың құралы ретінде әкімшілік </w:t>
      </w:r>
      <w:r w:rsidRPr="00147A3C">
        <w:rPr>
          <w:rFonts w:ascii="Times New Roman" w:hAnsi="Times New Roman"/>
          <w:bCs/>
          <w:color w:val="000000" w:themeColor="text1"/>
          <w:sz w:val="28"/>
          <w:szCs w:val="28"/>
          <w:lang w:val="kk-KZ"/>
        </w:rPr>
        <w:t xml:space="preserve">- </w:t>
      </w:r>
      <w:r w:rsidRPr="00147A3C">
        <w:rPr>
          <w:rFonts w:ascii="Times New Roman" w:hAnsi="Times New Roman"/>
          <w:bCs/>
          <w:noProof/>
          <w:color w:val="000000" w:themeColor="text1"/>
          <w:sz w:val="28"/>
          <w:szCs w:val="28"/>
          <w:lang w:val="kk-KZ"/>
        </w:rPr>
        <w:t xml:space="preserve">құқықгық санкцияларды қолдану мынадан көрініс табады, ол атқарушы органдардың, сол сияқты өзге де өкілетті мемлекеттік органдардың өздерінің байқау жасау мен қорғаушылық кепілдіктерін пайдаланудың нәтижесі болып табылады. Әрине, жаудпкершілік дәлме </w:t>
      </w:r>
      <w:r w:rsidRPr="00147A3C">
        <w:rPr>
          <w:rFonts w:ascii="Times New Roman" w:hAnsi="Times New Roman"/>
          <w:bCs/>
          <w:color w:val="000000" w:themeColor="text1"/>
          <w:sz w:val="28"/>
          <w:szCs w:val="28"/>
          <w:lang w:val="kk-KZ"/>
        </w:rPr>
        <w:t xml:space="preserve">- </w:t>
      </w:r>
      <w:r w:rsidRPr="00147A3C">
        <w:rPr>
          <w:rFonts w:ascii="Times New Roman" w:hAnsi="Times New Roman"/>
          <w:bCs/>
          <w:noProof/>
          <w:color w:val="000000" w:themeColor="text1"/>
          <w:sz w:val="28"/>
          <w:szCs w:val="28"/>
          <w:lang w:val="kk-KZ"/>
        </w:rPr>
        <w:t xml:space="preserve">дәл мағынасында адамның қандай </w:t>
      </w:r>
      <w:r w:rsidRPr="00147A3C">
        <w:rPr>
          <w:rFonts w:ascii="Times New Roman" w:hAnsi="Times New Roman"/>
          <w:bCs/>
          <w:color w:val="000000" w:themeColor="text1"/>
          <w:sz w:val="28"/>
          <w:szCs w:val="28"/>
          <w:lang w:val="kk-KZ"/>
        </w:rPr>
        <w:t xml:space="preserve">да </w:t>
      </w:r>
      <w:r w:rsidRPr="00147A3C">
        <w:rPr>
          <w:rFonts w:ascii="Times New Roman" w:hAnsi="Times New Roman"/>
          <w:bCs/>
          <w:noProof/>
          <w:color w:val="000000" w:themeColor="text1"/>
          <w:sz w:val="28"/>
          <w:szCs w:val="28"/>
          <w:lang w:val="kk-KZ"/>
        </w:rPr>
        <w:t xml:space="preserve">бір субъективтік құқығын сақтай алмайды. Дегенмен де оның заңдық маңыздылығы күмән туғызбайды, өйткені азаматгардың субьективтік құқықтарын бұзатын өздерінің іс-әрекеттері үшін жауапкершілік мүмкіндіктің өзінің үлкен превентивтік (алдын алу) маңызы </w:t>
      </w:r>
      <w:r w:rsidRPr="00147A3C">
        <w:rPr>
          <w:rFonts w:ascii="Times New Roman" w:hAnsi="Times New Roman"/>
          <w:bCs/>
          <w:color w:val="000000" w:themeColor="text1"/>
          <w:sz w:val="28"/>
          <w:szCs w:val="28"/>
          <w:lang w:val="kk-KZ"/>
        </w:rPr>
        <w:t xml:space="preserve">бар. </w:t>
      </w:r>
      <w:r w:rsidRPr="00147A3C">
        <w:rPr>
          <w:rFonts w:ascii="Times New Roman" w:hAnsi="Times New Roman"/>
          <w:bCs/>
          <w:noProof/>
          <w:color w:val="000000" w:themeColor="text1"/>
          <w:sz w:val="28"/>
          <w:szCs w:val="28"/>
          <w:lang w:val="kk-KZ"/>
        </w:rPr>
        <w:t xml:space="preserve">Оның пайда </w:t>
      </w:r>
      <w:r w:rsidRPr="00147A3C">
        <w:rPr>
          <w:rFonts w:ascii="Times New Roman" w:hAnsi="Times New Roman"/>
          <w:bCs/>
          <w:color w:val="000000" w:themeColor="text1"/>
          <w:sz w:val="28"/>
          <w:szCs w:val="28"/>
          <w:lang w:val="kk-KZ"/>
        </w:rPr>
        <w:t xml:space="preserve">болу </w:t>
      </w:r>
      <w:r w:rsidRPr="00147A3C">
        <w:rPr>
          <w:rFonts w:ascii="Times New Roman" w:hAnsi="Times New Roman"/>
          <w:bCs/>
          <w:noProof/>
          <w:color w:val="000000" w:themeColor="text1"/>
          <w:sz w:val="28"/>
          <w:szCs w:val="28"/>
          <w:lang w:val="kk-KZ"/>
        </w:rPr>
        <w:t xml:space="preserve">фактісінің өзі заңсыз іс-әрекеттердің нәтижесі </w:t>
      </w:r>
      <w:r w:rsidRPr="00147A3C">
        <w:rPr>
          <w:rFonts w:ascii="Times New Roman" w:hAnsi="Times New Roman"/>
          <w:bCs/>
          <w:color w:val="000000" w:themeColor="text1"/>
          <w:sz w:val="28"/>
          <w:szCs w:val="28"/>
          <w:lang w:val="kk-KZ"/>
        </w:rPr>
        <w:t xml:space="preserve">болып табылады. </w:t>
      </w:r>
      <w:r w:rsidRPr="00147A3C">
        <w:rPr>
          <w:rFonts w:ascii="Times New Roman" w:hAnsi="Times New Roman"/>
          <w:bCs/>
          <w:noProof/>
          <w:color w:val="000000" w:themeColor="text1"/>
          <w:sz w:val="28"/>
          <w:szCs w:val="28"/>
          <w:lang w:val="kk-KZ"/>
        </w:rPr>
        <w:t xml:space="preserve">Бұл орайда, әрине, ең алдымен мемлекеттік </w:t>
      </w:r>
      <w:r w:rsidRPr="00147A3C">
        <w:rPr>
          <w:rFonts w:ascii="Times New Roman" w:hAnsi="Times New Roman"/>
          <w:bCs/>
          <w:color w:val="000000" w:themeColor="text1"/>
          <w:sz w:val="28"/>
          <w:szCs w:val="28"/>
          <w:lang w:val="kk-KZ"/>
        </w:rPr>
        <w:t>-</w:t>
      </w:r>
      <w:r w:rsidRPr="00147A3C">
        <w:rPr>
          <w:rFonts w:ascii="Times New Roman" w:hAnsi="Times New Roman"/>
          <w:bCs/>
          <w:noProof/>
          <w:color w:val="000000" w:themeColor="text1"/>
          <w:sz w:val="28"/>
          <w:szCs w:val="28"/>
          <w:lang w:val="kk-KZ"/>
        </w:rPr>
        <w:t xml:space="preserve">басқарушылық </w:t>
      </w:r>
      <w:r w:rsidRPr="00147A3C">
        <w:rPr>
          <w:rFonts w:ascii="Times New Roman" w:hAnsi="Times New Roman"/>
          <w:bCs/>
          <w:noProof/>
          <w:color w:val="000000" w:themeColor="text1"/>
          <w:sz w:val="28"/>
          <w:szCs w:val="28"/>
          <w:lang w:val="kk-KZ"/>
        </w:rPr>
        <w:lastRenderedPageBreak/>
        <w:t xml:space="preserve">аппараттың лауазымды адамдарының заңдық жауапкершіліктері көзделіп отыр. Аталған адамдардың мүндай жауапкершілігінің негізінен екі түрі қаралған: тәртіптік және әкімшілік. Әрине, </w:t>
      </w:r>
      <w:r w:rsidRPr="00147A3C">
        <w:rPr>
          <w:rFonts w:ascii="Times New Roman" w:hAnsi="Times New Roman"/>
          <w:bCs/>
          <w:color w:val="000000" w:themeColor="text1"/>
          <w:sz w:val="28"/>
          <w:szCs w:val="28"/>
          <w:lang w:val="kk-KZ"/>
        </w:rPr>
        <w:t xml:space="preserve">лауазымды адамдар </w:t>
      </w:r>
      <w:r w:rsidRPr="00147A3C">
        <w:rPr>
          <w:rFonts w:ascii="Times New Roman" w:hAnsi="Times New Roman"/>
          <w:bCs/>
          <w:noProof/>
          <w:color w:val="000000" w:themeColor="text1"/>
          <w:sz w:val="28"/>
          <w:szCs w:val="28"/>
          <w:lang w:val="kk-KZ"/>
        </w:rPr>
        <w:t>қылмыстық әрекеттері үшін қылмыстық жауапкершілікте де болады.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Мемлекеттік қызметші өзіне жүктелген қызметтік міндеттерін, олардың ішінде азаматгардың құқықтары </w:t>
      </w:r>
      <w:r w:rsidRPr="00147A3C">
        <w:rPr>
          <w:rFonts w:ascii="Times New Roman" w:hAnsi="Times New Roman"/>
          <w:bCs/>
          <w:color w:val="000000" w:themeColor="text1"/>
          <w:sz w:val="28"/>
          <w:szCs w:val="28"/>
          <w:lang w:val="kk-KZ"/>
        </w:rPr>
        <w:t xml:space="preserve">мен </w:t>
      </w:r>
      <w:r w:rsidRPr="00147A3C">
        <w:rPr>
          <w:rFonts w:ascii="Times New Roman" w:hAnsi="Times New Roman"/>
          <w:bCs/>
          <w:noProof/>
          <w:color w:val="000000" w:themeColor="text1"/>
          <w:sz w:val="28"/>
          <w:szCs w:val="28"/>
          <w:lang w:val="kk-KZ"/>
        </w:rPr>
        <w:t xml:space="preserve">занды мүдделерін сақтау мен қорғауды қамтамасыз ету </w:t>
      </w:r>
      <w:r w:rsidRPr="00147A3C">
        <w:rPr>
          <w:rFonts w:ascii="Times New Roman" w:hAnsi="Times New Roman"/>
          <w:bCs/>
          <w:color w:val="000000" w:themeColor="text1"/>
          <w:sz w:val="28"/>
          <w:szCs w:val="28"/>
          <w:lang w:val="kk-KZ"/>
        </w:rPr>
        <w:t xml:space="preserve">де </w:t>
      </w:r>
      <w:r w:rsidRPr="00147A3C">
        <w:rPr>
          <w:rFonts w:ascii="Times New Roman" w:hAnsi="Times New Roman"/>
          <w:bCs/>
          <w:noProof/>
          <w:color w:val="000000" w:themeColor="text1"/>
          <w:sz w:val="28"/>
          <w:szCs w:val="28"/>
          <w:lang w:val="kk-KZ"/>
        </w:rPr>
        <w:t xml:space="preserve">болады, бұзған кезде тәртіптік жауапкершілік </w:t>
      </w:r>
      <w:r w:rsidRPr="00147A3C">
        <w:rPr>
          <w:rFonts w:ascii="Times New Roman" w:hAnsi="Times New Roman"/>
          <w:bCs/>
          <w:color w:val="000000" w:themeColor="text1"/>
          <w:sz w:val="28"/>
          <w:szCs w:val="28"/>
          <w:lang w:val="kk-KZ"/>
        </w:rPr>
        <w:t xml:space="preserve">пайда болады. </w:t>
      </w:r>
      <w:r w:rsidRPr="00147A3C">
        <w:rPr>
          <w:rFonts w:ascii="Times New Roman" w:hAnsi="Times New Roman"/>
          <w:bCs/>
          <w:noProof/>
          <w:color w:val="000000" w:themeColor="text1"/>
          <w:sz w:val="28"/>
          <w:szCs w:val="28"/>
          <w:lang w:val="kk-KZ"/>
        </w:rPr>
        <w:t xml:space="preserve">Бұл міндетті орындамау немесе ойдағыдай </w:t>
      </w:r>
      <w:r w:rsidRPr="00147A3C">
        <w:rPr>
          <w:rFonts w:ascii="Times New Roman" w:hAnsi="Times New Roman"/>
          <w:bCs/>
          <w:color w:val="000000" w:themeColor="text1"/>
          <w:sz w:val="28"/>
          <w:szCs w:val="28"/>
          <w:lang w:val="kk-KZ"/>
        </w:rPr>
        <w:t xml:space="preserve">орындамау, </w:t>
      </w:r>
      <w:r w:rsidRPr="00147A3C">
        <w:rPr>
          <w:rFonts w:ascii="Times New Roman" w:hAnsi="Times New Roman"/>
          <w:bCs/>
          <w:noProof/>
          <w:color w:val="000000" w:themeColor="text1"/>
          <w:sz w:val="28"/>
          <w:szCs w:val="28"/>
          <w:lang w:val="kk-KZ"/>
        </w:rPr>
        <w:t xml:space="preserve">қызметшіні лауазымға тағайындауға құқығы </w:t>
      </w:r>
      <w:r w:rsidRPr="00147A3C">
        <w:rPr>
          <w:rFonts w:ascii="Times New Roman" w:hAnsi="Times New Roman"/>
          <w:bCs/>
          <w:color w:val="000000" w:themeColor="text1"/>
          <w:sz w:val="28"/>
          <w:szCs w:val="28"/>
          <w:lang w:val="kk-KZ"/>
        </w:rPr>
        <w:t xml:space="preserve">бар </w:t>
      </w:r>
      <w:r w:rsidRPr="00147A3C">
        <w:rPr>
          <w:rFonts w:ascii="Times New Roman" w:hAnsi="Times New Roman"/>
          <w:bCs/>
          <w:noProof/>
          <w:color w:val="000000" w:themeColor="text1"/>
          <w:sz w:val="28"/>
          <w:szCs w:val="28"/>
          <w:lang w:val="kk-KZ"/>
        </w:rPr>
        <w:t xml:space="preserve">органның </w:t>
      </w:r>
      <w:r w:rsidRPr="00147A3C">
        <w:rPr>
          <w:rFonts w:ascii="Times New Roman" w:hAnsi="Times New Roman"/>
          <w:bCs/>
          <w:color w:val="000000" w:themeColor="text1"/>
          <w:sz w:val="28"/>
          <w:szCs w:val="28"/>
          <w:lang w:val="kk-KZ"/>
        </w:rPr>
        <w:t xml:space="preserve">немесе </w:t>
      </w:r>
      <w:r w:rsidRPr="00147A3C">
        <w:rPr>
          <w:rFonts w:ascii="Times New Roman" w:hAnsi="Times New Roman"/>
          <w:bCs/>
          <w:noProof/>
          <w:color w:val="000000" w:themeColor="text1"/>
          <w:sz w:val="28"/>
          <w:szCs w:val="28"/>
          <w:lang w:val="kk-KZ"/>
        </w:rPr>
        <w:t>басшының оған тәртіптік жазалар қолдануға әкеп соқтырады.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Лауазымды адамдардың әкімшілік жауапкершілігі басқару тәртібін, мемлекеттік және қоғамдық тәртіпті, табиғатты, халықтың денсаулығын, т.с.с. қорғау аясындағы белгіленген ережелерді сақтамауына байланысты олардың әкімшілік құқық бұзушылық жасағаны үшін </w:t>
      </w:r>
      <w:r w:rsidRPr="00147A3C">
        <w:rPr>
          <w:rFonts w:ascii="Times New Roman" w:hAnsi="Times New Roman"/>
          <w:bCs/>
          <w:color w:val="000000" w:themeColor="text1"/>
          <w:sz w:val="28"/>
          <w:szCs w:val="28"/>
          <w:lang w:val="kk-KZ"/>
        </w:rPr>
        <w:t xml:space="preserve">пайда болады. </w:t>
      </w:r>
      <w:r w:rsidRPr="00147A3C">
        <w:rPr>
          <w:rFonts w:ascii="Times New Roman" w:hAnsi="Times New Roman"/>
          <w:bCs/>
          <w:noProof/>
          <w:color w:val="000000" w:themeColor="text1"/>
          <w:sz w:val="28"/>
          <w:szCs w:val="28"/>
          <w:lang w:val="kk-KZ"/>
        </w:rPr>
        <w:t xml:space="preserve">Әрине, заңдық жауапкершіліктің бұл түрінің белгілі бір шегі </w:t>
      </w:r>
      <w:r w:rsidRPr="00147A3C">
        <w:rPr>
          <w:rFonts w:ascii="Times New Roman" w:hAnsi="Times New Roman"/>
          <w:bCs/>
          <w:color w:val="000000" w:themeColor="text1"/>
          <w:sz w:val="28"/>
          <w:szCs w:val="28"/>
          <w:lang w:val="kk-KZ"/>
        </w:rPr>
        <w:t xml:space="preserve">бар. Мысалы, лауазымды адамдар </w:t>
      </w:r>
      <w:r w:rsidRPr="00147A3C">
        <w:rPr>
          <w:rFonts w:ascii="Times New Roman" w:hAnsi="Times New Roman"/>
          <w:bCs/>
          <w:noProof/>
          <w:color w:val="000000" w:themeColor="text1"/>
          <w:sz w:val="28"/>
          <w:szCs w:val="28"/>
          <w:lang w:val="kk-KZ"/>
        </w:rPr>
        <w:t xml:space="preserve">атқарушы билікті жүзеге </w:t>
      </w:r>
      <w:r w:rsidRPr="00147A3C">
        <w:rPr>
          <w:rFonts w:ascii="Times New Roman" w:hAnsi="Times New Roman"/>
          <w:bCs/>
          <w:color w:val="000000" w:themeColor="text1"/>
          <w:sz w:val="28"/>
          <w:szCs w:val="28"/>
          <w:lang w:val="kk-KZ"/>
        </w:rPr>
        <w:t xml:space="preserve">асыру </w:t>
      </w:r>
      <w:r w:rsidRPr="00147A3C">
        <w:rPr>
          <w:rFonts w:ascii="Times New Roman" w:hAnsi="Times New Roman"/>
          <w:bCs/>
          <w:noProof/>
          <w:color w:val="000000" w:themeColor="text1"/>
          <w:sz w:val="28"/>
          <w:szCs w:val="28"/>
          <w:lang w:val="kk-KZ"/>
        </w:rPr>
        <w:t>аясында қолданылатын, жалпы міндетті болып табылатын сияқты ережелерді бұзғаны үшін жауап береді, өйткені оларды орындауды қамтамасыз ету олардың қызметтік міндеттеріне жатады.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Олардың әкімшілік жауапкершілігі өздерінің іс-әрекеттерімен </w:t>
      </w:r>
      <w:r w:rsidRPr="00147A3C">
        <w:rPr>
          <w:rFonts w:ascii="Times New Roman" w:hAnsi="Times New Roman"/>
          <w:bCs/>
          <w:color w:val="000000" w:themeColor="text1"/>
          <w:sz w:val="28"/>
          <w:szCs w:val="28"/>
          <w:lang w:val="kk-KZ"/>
        </w:rPr>
        <w:t xml:space="preserve">немесе </w:t>
      </w:r>
      <w:r w:rsidRPr="00147A3C">
        <w:rPr>
          <w:rFonts w:ascii="Times New Roman" w:hAnsi="Times New Roman"/>
          <w:bCs/>
          <w:noProof/>
          <w:color w:val="000000" w:themeColor="text1"/>
          <w:sz w:val="28"/>
          <w:szCs w:val="28"/>
          <w:lang w:val="kk-KZ"/>
        </w:rPr>
        <w:t xml:space="preserve">әрекетсіздігімен азаматтардың құқықтары мен бостандықтарын бұзған жағдайларда </w:t>
      </w:r>
      <w:r w:rsidRPr="00147A3C">
        <w:rPr>
          <w:rFonts w:ascii="Times New Roman" w:hAnsi="Times New Roman"/>
          <w:bCs/>
          <w:color w:val="000000" w:themeColor="text1"/>
          <w:sz w:val="28"/>
          <w:szCs w:val="28"/>
          <w:lang w:val="kk-KZ"/>
        </w:rPr>
        <w:t xml:space="preserve">пайда болады. </w:t>
      </w:r>
      <w:r w:rsidRPr="00147A3C">
        <w:rPr>
          <w:rFonts w:ascii="Times New Roman" w:hAnsi="Times New Roman"/>
          <w:bCs/>
          <w:noProof/>
          <w:color w:val="000000" w:themeColor="text1"/>
          <w:sz w:val="28"/>
          <w:szCs w:val="28"/>
          <w:lang w:val="kk-KZ"/>
        </w:rPr>
        <w:t xml:space="preserve">Субьектілері </w:t>
      </w:r>
      <w:r w:rsidRPr="00147A3C">
        <w:rPr>
          <w:rFonts w:ascii="Times New Roman" w:hAnsi="Times New Roman"/>
          <w:bCs/>
          <w:color w:val="000000" w:themeColor="text1"/>
          <w:sz w:val="28"/>
          <w:szCs w:val="28"/>
          <w:lang w:val="kk-KZ"/>
        </w:rPr>
        <w:t xml:space="preserve">лаузымды адамдар болып табылатын </w:t>
      </w:r>
      <w:r w:rsidRPr="00147A3C">
        <w:rPr>
          <w:rFonts w:ascii="Times New Roman" w:hAnsi="Times New Roman"/>
          <w:bCs/>
          <w:noProof/>
          <w:color w:val="000000" w:themeColor="text1"/>
          <w:sz w:val="28"/>
          <w:szCs w:val="28"/>
          <w:lang w:val="kk-KZ"/>
        </w:rPr>
        <w:t xml:space="preserve">бұл сияқты бұзушылықтар қүрамдарының үлкен тобы ӘҚБтК </w:t>
      </w:r>
      <w:r w:rsidRPr="00147A3C">
        <w:rPr>
          <w:rFonts w:ascii="Times New Roman" w:hAnsi="Times New Roman"/>
          <w:bCs/>
          <w:color w:val="000000" w:themeColor="text1"/>
          <w:sz w:val="28"/>
          <w:szCs w:val="28"/>
          <w:lang w:val="kk-KZ"/>
        </w:rPr>
        <w:t xml:space="preserve">- те </w:t>
      </w:r>
      <w:r w:rsidRPr="00147A3C">
        <w:rPr>
          <w:rFonts w:ascii="Times New Roman" w:hAnsi="Times New Roman"/>
          <w:bCs/>
          <w:noProof/>
          <w:color w:val="000000" w:themeColor="text1"/>
          <w:sz w:val="28"/>
          <w:szCs w:val="28"/>
          <w:lang w:val="kk-KZ"/>
        </w:rPr>
        <w:t xml:space="preserve">қаралған. </w:t>
      </w:r>
      <w:r w:rsidRPr="00147A3C">
        <w:rPr>
          <w:rFonts w:ascii="Times New Roman" w:hAnsi="Times New Roman"/>
          <w:bCs/>
          <w:color w:val="000000" w:themeColor="text1"/>
          <w:sz w:val="28"/>
          <w:szCs w:val="28"/>
          <w:lang w:val="kk-KZ"/>
        </w:rPr>
        <w:t xml:space="preserve">Мысалы, </w:t>
      </w:r>
      <w:r w:rsidRPr="00147A3C">
        <w:rPr>
          <w:rFonts w:ascii="Times New Roman" w:hAnsi="Times New Roman"/>
          <w:bCs/>
          <w:noProof/>
          <w:color w:val="000000" w:themeColor="text1"/>
          <w:sz w:val="28"/>
          <w:szCs w:val="28"/>
          <w:lang w:val="kk-KZ"/>
        </w:rPr>
        <w:t xml:space="preserve">азаматқа ақпарат беруден </w:t>
      </w:r>
      <w:r w:rsidRPr="00147A3C">
        <w:rPr>
          <w:rFonts w:ascii="Times New Roman" w:hAnsi="Times New Roman"/>
          <w:bCs/>
          <w:color w:val="000000" w:themeColor="text1"/>
          <w:sz w:val="28"/>
          <w:szCs w:val="28"/>
          <w:lang w:val="kk-KZ"/>
        </w:rPr>
        <w:t xml:space="preserve">бас </w:t>
      </w:r>
      <w:r w:rsidRPr="00147A3C">
        <w:rPr>
          <w:rFonts w:ascii="Times New Roman" w:hAnsi="Times New Roman"/>
          <w:bCs/>
          <w:noProof/>
          <w:color w:val="000000" w:themeColor="text1"/>
          <w:sz w:val="28"/>
          <w:szCs w:val="28"/>
          <w:lang w:val="kk-KZ"/>
        </w:rPr>
        <w:t xml:space="preserve">тарту </w:t>
      </w:r>
      <w:r w:rsidRPr="00147A3C">
        <w:rPr>
          <w:rFonts w:ascii="Times New Roman" w:hAnsi="Times New Roman"/>
          <w:bCs/>
          <w:color w:val="000000" w:themeColor="text1"/>
          <w:sz w:val="28"/>
          <w:szCs w:val="28"/>
          <w:lang w:val="kk-KZ"/>
        </w:rPr>
        <w:t xml:space="preserve">(84-6.); </w:t>
      </w:r>
      <w:r w:rsidRPr="00147A3C">
        <w:rPr>
          <w:rFonts w:ascii="Times New Roman" w:hAnsi="Times New Roman"/>
          <w:bCs/>
          <w:noProof/>
          <w:color w:val="000000" w:themeColor="text1"/>
          <w:sz w:val="28"/>
          <w:szCs w:val="28"/>
          <w:lang w:val="kk-KZ"/>
        </w:rPr>
        <w:t xml:space="preserve">еңбек </w:t>
      </w:r>
      <w:r w:rsidRPr="00147A3C">
        <w:rPr>
          <w:rFonts w:ascii="Times New Roman" w:hAnsi="Times New Roman"/>
          <w:bCs/>
          <w:color w:val="000000" w:themeColor="text1"/>
          <w:sz w:val="28"/>
          <w:szCs w:val="28"/>
          <w:lang w:val="kk-KZ"/>
        </w:rPr>
        <w:t xml:space="preserve">туралы </w:t>
      </w:r>
      <w:r w:rsidRPr="00147A3C">
        <w:rPr>
          <w:rFonts w:ascii="Times New Roman" w:hAnsi="Times New Roman"/>
          <w:bCs/>
          <w:noProof/>
          <w:color w:val="000000" w:themeColor="text1"/>
          <w:sz w:val="28"/>
          <w:szCs w:val="28"/>
          <w:lang w:val="kk-KZ"/>
        </w:rPr>
        <w:t xml:space="preserve">заңдарды бұзу </w:t>
      </w:r>
      <w:r w:rsidRPr="00147A3C">
        <w:rPr>
          <w:rFonts w:ascii="Times New Roman" w:hAnsi="Times New Roman"/>
          <w:bCs/>
          <w:color w:val="000000" w:themeColor="text1"/>
          <w:sz w:val="28"/>
          <w:szCs w:val="28"/>
          <w:lang w:val="kk-KZ"/>
        </w:rPr>
        <w:t xml:space="preserve">(87-6.); лауазымды </w:t>
      </w:r>
      <w:r w:rsidRPr="00147A3C">
        <w:rPr>
          <w:rFonts w:ascii="Times New Roman" w:hAnsi="Times New Roman"/>
          <w:bCs/>
          <w:noProof/>
          <w:color w:val="000000" w:themeColor="text1"/>
          <w:sz w:val="28"/>
          <w:szCs w:val="28"/>
          <w:lang w:val="kk-KZ"/>
        </w:rPr>
        <w:t xml:space="preserve">адамдардың кәсіпкерлік қызметке заңсыз араласуы </w:t>
      </w:r>
      <w:r w:rsidRPr="00147A3C">
        <w:rPr>
          <w:rFonts w:ascii="Times New Roman" w:hAnsi="Times New Roman"/>
          <w:bCs/>
          <w:color w:val="000000" w:themeColor="text1"/>
          <w:sz w:val="28"/>
          <w:szCs w:val="28"/>
          <w:lang w:val="kk-KZ"/>
        </w:rPr>
        <w:t xml:space="preserve">(151-6.); лауазымды </w:t>
      </w:r>
      <w:r w:rsidRPr="00147A3C">
        <w:rPr>
          <w:rFonts w:ascii="Times New Roman" w:hAnsi="Times New Roman"/>
          <w:bCs/>
          <w:noProof/>
          <w:color w:val="000000" w:themeColor="text1"/>
          <w:sz w:val="28"/>
          <w:szCs w:val="28"/>
          <w:lang w:val="kk-KZ"/>
        </w:rPr>
        <w:t xml:space="preserve">адамның атқару құжатын жоғалтқандығы үшін </w:t>
      </w:r>
      <w:r w:rsidRPr="00147A3C">
        <w:rPr>
          <w:rFonts w:ascii="Times New Roman" w:hAnsi="Times New Roman"/>
          <w:bCs/>
          <w:color w:val="000000" w:themeColor="text1"/>
          <w:sz w:val="28"/>
          <w:szCs w:val="28"/>
          <w:lang w:val="kk-KZ"/>
        </w:rPr>
        <w:t xml:space="preserve">527-6.) </w:t>
      </w:r>
      <w:r w:rsidRPr="00147A3C">
        <w:rPr>
          <w:rFonts w:ascii="Times New Roman" w:hAnsi="Times New Roman"/>
          <w:bCs/>
          <w:noProof/>
          <w:color w:val="000000" w:themeColor="text1"/>
          <w:sz w:val="28"/>
          <w:szCs w:val="28"/>
          <w:lang w:val="kk-KZ"/>
        </w:rPr>
        <w:t xml:space="preserve">т.б. </w:t>
      </w:r>
      <w:r w:rsidRPr="00147A3C">
        <w:rPr>
          <w:rFonts w:ascii="Times New Roman" w:hAnsi="Times New Roman"/>
          <w:bCs/>
          <w:color w:val="000000" w:themeColor="text1"/>
          <w:sz w:val="28"/>
          <w:szCs w:val="28"/>
          <w:lang w:val="kk-KZ"/>
        </w:rPr>
        <w:t>Лауа</w:t>
      </w:r>
      <w:r w:rsidRPr="00147A3C">
        <w:rPr>
          <w:rFonts w:ascii="Times New Roman" w:hAnsi="Times New Roman"/>
          <w:bCs/>
          <w:color w:val="000000" w:themeColor="text1"/>
          <w:sz w:val="28"/>
          <w:szCs w:val="28"/>
          <w:lang w:val="kk-KZ"/>
        </w:rPr>
        <w:softHyphen/>
        <w:t xml:space="preserve">зымды адамдар </w:t>
      </w:r>
      <w:r w:rsidRPr="00147A3C">
        <w:rPr>
          <w:rFonts w:ascii="Times New Roman" w:hAnsi="Times New Roman"/>
          <w:bCs/>
          <w:noProof/>
          <w:color w:val="000000" w:themeColor="text1"/>
          <w:sz w:val="28"/>
          <w:szCs w:val="28"/>
          <w:lang w:val="kk-KZ"/>
        </w:rPr>
        <w:t xml:space="preserve">әкімшілік қадағалауды жүзеге асыру жөнінде өкілеттіктер берілген органдардың алдында әкімшілік жауаптылықта </w:t>
      </w:r>
      <w:r w:rsidRPr="00147A3C">
        <w:rPr>
          <w:rFonts w:ascii="Times New Roman" w:hAnsi="Times New Roman"/>
          <w:bCs/>
          <w:color w:val="000000" w:themeColor="text1"/>
          <w:sz w:val="28"/>
          <w:szCs w:val="28"/>
          <w:lang w:val="kk-KZ"/>
        </w:rPr>
        <w:t xml:space="preserve">болады. Прокурор </w:t>
      </w:r>
      <w:r w:rsidRPr="00147A3C">
        <w:rPr>
          <w:rFonts w:ascii="Times New Roman" w:hAnsi="Times New Roman"/>
          <w:bCs/>
          <w:noProof/>
          <w:color w:val="000000" w:themeColor="text1"/>
          <w:sz w:val="28"/>
          <w:szCs w:val="28"/>
          <w:lang w:val="kk-KZ"/>
        </w:rPr>
        <w:t>әкімшілік іс қозғау туралы қаулы шығаруға құқылы.</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Заңдық жауакершіліктің аталған түрлерінің жекелік сипаты </w:t>
      </w:r>
      <w:r w:rsidRPr="00147A3C">
        <w:rPr>
          <w:rFonts w:ascii="Times New Roman" w:hAnsi="Times New Roman"/>
          <w:bCs/>
          <w:color w:val="000000" w:themeColor="text1"/>
          <w:sz w:val="28"/>
          <w:szCs w:val="28"/>
          <w:lang w:val="kk-KZ"/>
        </w:rPr>
        <w:t xml:space="preserve">бар </w:t>
      </w:r>
      <w:r w:rsidRPr="00147A3C">
        <w:rPr>
          <w:rFonts w:ascii="Times New Roman" w:hAnsi="Times New Roman"/>
          <w:bCs/>
          <w:noProof/>
          <w:color w:val="000000" w:themeColor="text1"/>
          <w:sz w:val="28"/>
          <w:szCs w:val="28"/>
          <w:lang w:val="kk-KZ"/>
        </w:rPr>
        <w:t xml:space="preserve">(нақты </w:t>
      </w:r>
      <w:r w:rsidRPr="00147A3C">
        <w:rPr>
          <w:rFonts w:ascii="Times New Roman" w:hAnsi="Times New Roman"/>
          <w:bCs/>
          <w:color w:val="000000" w:themeColor="text1"/>
          <w:sz w:val="28"/>
          <w:szCs w:val="28"/>
          <w:lang w:val="kk-KZ"/>
        </w:rPr>
        <w:t xml:space="preserve">лаузымды </w:t>
      </w:r>
      <w:r w:rsidRPr="00147A3C">
        <w:rPr>
          <w:rFonts w:ascii="Times New Roman" w:hAnsi="Times New Roman"/>
          <w:bCs/>
          <w:noProof/>
          <w:color w:val="000000" w:themeColor="text1"/>
          <w:sz w:val="28"/>
          <w:szCs w:val="28"/>
          <w:lang w:val="kk-KZ"/>
        </w:rPr>
        <w:t>адам жауап береді). Атқарушы органдардың жауапкершілігі қаралмаған.</w:t>
      </w:r>
    </w:p>
    <w:p w:rsidR="00DF5DB6" w:rsidRPr="00147A3C" w:rsidRDefault="00DF5DB6" w:rsidP="00DF5DB6">
      <w:pPr>
        <w:autoSpaceDE w:val="0"/>
        <w:autoSpaceDN w:val="0"/>
        <w:adjustRightInd w:val="0"/>
        <w:contextualSpacing/>
        <w:jc w:val="both"/>
        <w:rPr>
          <w:rFonts w:ascii="Times New Roman" w:hAnsi="Times New Roman"/>
          <w:bCs/>
          <w:noProof/>
          <w:color w:val="000000" w:themeColor="text1"/>
          <w:sz w:val="28"/>
          <w:szCs w:val="28"/>
          <w:lang w:val="kk-KZ"/>
        </w:rPr>
      </w:pPr>
      <w:r w:rsidRPr="00147A3C">
        <w:rPr>
          <w:rFonts w:ascii="Times New Roman" w:hAnsi="Times New Roman"/>
          <w:bCs/>
          <w:noProof/>
          <w:color w:val="000000" w:themeColor="text1"/>
          <w:sz w:val="28"/>
          <w:szCs w:val="28"/>
          <w:lang w:val="kk-KZ"/>
        </w:rPr>
        <w:t xml:space="preserve">        Атқарушы органдардың </w:t>
      </w:r>
      <w:r w:rsidRPr="00147A3C">
        <w:rPr>
          <w:rFonts w:ascii="Times New Roman" w:hAnsi="Times New Roman"/>
          <w:bCs/>
          <w:color w:val="000000" w:themeColor="text1"/>
          <w:sz w:val="28"/>
          <w:szCs w:val="28"/>
          <w:lang w:val="kk-KZ"/>
        </w:rPr>
        <w:t xml:space="preserve">(лауазымды </w:t>
      </w:r>
      <w:r w:rsidRPr="00147A3C">
        <w:rPr>
          <w:rFonts w:ascii="Times New Roman" w:hAnsi="Times New Roman"/>
          <w:bCs/>
          <w:noProof/>
          <w:color w:val="000000" w:themeColor="text1"/>
          <w:sz w:val="28"/>
          <w:szCs w:val="28"/>
          <w:lang w:val="kk-KZ"/>
        </w:rPr>
        <w:t>адамдардың) заңсыз іс</w:t>
      </w:r>
      <w:r w:rsidRPr="00147A3C">
        <w:rPr>
          <w:rFonts w:ascii="Times New Roman" w:hAnsi="Times New Roman"/>
          <w:bCs/>
          <w:color w:val="000000" w:themeColor="text1"/>
          <w:sz w:val="28"/>
          <w:szCs w:val="28"/>
          <w:lang w:val="kk-KZ"/>
        </w:rPr>
        <w:t>-</w:t>
      </w:r>
      <w:r w:rsidRPr="00147A3C">
        <w:rPr>
          <w:rFonts w:ascii="Times New Roman" w:hAnsi="Times New Roman"/>
          <w:bCs/>
          <w:noProof/>
          <w:color w:val="000000" w:themeColor="text1"/>
          <w:sz w:val="28"/>
          <w:szCs w:val="28"/>
          <w:lang w:val="kk-KZ"/>
        </w:rPr>
        <w:t xml:space="preserve">әрекеттерімен келтірген зиянды азаматгың мемлекеттен өндіріп алуға қүқы </w:t>
      </w:r>
      <w:r w:rsidRPr="00147A3C">
        <w:rPr>
          <w:rFonts w:ascii="Times New Roman" w:hAnsi="Times New Roman"/>
          <w:bCs/>
          <w:color w:val="000000" w:themeColor="text1"/>
          <w:sz w:val="28"/>
          <w:szCs w:val="28"/>
          <w:lang w:val="kk-KZ"/>
        </w:rPr>
        <w:t xml:space="preserve">бар. </w:t>
      </w:r>
      <w:r w:rsidRPr="00147A3C">
        <w:rPr>
          <w:rFonts w:ascii="Times New Roman" w:hAnsi="Times New Roman"/>
          <w:bCs/>
          <w:noProof/>
          <w:color w:val="000000" w:themeColor="text1"/>
          <w:sz w:val="28"/>
          <w:szCs w:val="28"/>
          <w:lang w:val="kk-KZ"/>
        </w:rPr>
        <w:t>Бұл азаматтық</w:t>
      </w:r>
      <w:r w:rsidRPr="00147A3C">
        <w:rPr>
          <w:rFonts w:ascii="Times New Roman" w:hAnsi="Times New Roman"/>
          <w:bCs/>
          <w:color w:val="000000" w:themeColor="text1"/>
          <w:sz w:val="28"/>
          <w:szCs w:val="28"/>
          <w:lang w:val="kk-KZ"/>
        </w:rPr>
        <w:t>-</w:t>
      </w:r>
      <w:r w:rsidRPr="00147A3C">
        <w:rPr>
          <w:rFonts w:ascii="Times New Roman" w:hAnsi="Times New Roman"/>
          <w:bCs/>
          <w:noProof/>
          <w:color w:val="000000" w:themeColor="text1"/>
          <w:sz w:val="28"/>
          <w:szCs w:val="28"/>
          <w:lang w:val="kk-KZ"/>
        </w:rPr>
        <w:t>процессуалдық тәртіппен жүзеге асырылады.</w:t>
      </w:r>
    </w:p>
    <w:p w:rsidR="00DF5DB6" w:rsidRPr="00147A3C" w:rsidRDefault="00DF5DB6" w:rsidP="00DF5DB6">
      <w:pPr>
        <w:autoSpaceDE w:val="0"/>
        <w:autoSpaceDN w:val="0"/>
        <w:adjustRightInd w:val="0"/>
        <w:contextualSpacing/>
        <w:jc w:val="both"/>
        <w:rPr>
          <w:rFonts w:ascii="Times New Roman" w:hAnsi="Times New Roman"/>
          <w:noProof/>
          <w:color w:val="000000" w:themeColor="text1"/>
          <w:sz w:val="28"/>
          <w:szCs w:val="28"/>
          <w:lang w:val="kk-KZ"/>
        </w:rPr>
      </w:pPr>
      <w:r w:rsidRPr="00147A3C">
        <w:rPr>
          <w:rFonts w:ascii="Times New Roman" w:hAnsi="Times New Roman"/>
          <w:b/>
          <w:bCs/>
          <w:noProof/>
          <w:color w:val="000000" w:themeColor="text1"/>
          <w:sz w:val="28"/>
          <w:szCs w:val="28"/>
          <w:lang w:val="kk-KZ"/>
        </w:rPr>
        <w:t>Шетелдіктер мен азаматтығы жоқ адамдардың әкімшілік-күқықгық мәртебесінің ерекшеліктері</w:t>
      </w:r>
    </w:p>
    <w:p w:rsidR="00DF5DB6" w:rsidRPr="00147A3C" w:rsidRDefault="00DF5DB6" w:rsidP="00DF5DB6">
      <w:pPr>
        <w:autoSpaceDE w:val="0"/>
        <w:autoSpaceDN w:val="0"/>
        <w:adjustRightInd w:val="0"/>
        <w:contextualSpacing/>
        <w:jc w:val="both"/>
        <w:rPr>
          <w:rFonts w:ascii="Times New Roman" w:hAnsi="Times New Roman"/>
          <w:noProof/>
          <w:color w:val="000000" w:themeColor="text1"/>
          <w:sz w:val="28"/>
          <w:szCs w:val="28"/>
          <w:lang w:val="kk-KZ"/>
        </w:rPr>
      </w:pPr>
      <w:r w:rsidRPr="00147A3C">
        <w:rPr>
          <w:rFonts w:ascii="Times New Roman" w:hAnsi="Times New Roman"/>
          <w:noProof/>
          <w:color w:val="000000" w:themeColor="text1"/>
          <w:sz w:val="28"/>
          <w:szCs w:val="28"/>
          <w:lang w:val="kk-KZ"/>
        </w:rPr>
        <w:t xml:space="preserve">ҚР-ның аумағындағы шетелдіктер мен азаматтығы жоқ адамдар Конституцияда, зандарда және халықаралық шартгарда өзгеше көзделмесе, </w:t>
      </w:r>
      <w:r w:rsidRPr="00147A3C">
        <w:rPr>
          <w:rFonts w:ascii="Times New Roman" w:hAnsi="Times New Roman"/>
          <w:color w:val="000000" w:themeColor="text1"/>
          <w:sz w:val="28"/>
          <w:szCs w:val="28"/>
          <w:lang w:val="kk-KZ"/>
        </w:rPr>
        <w:lastRenderedPageBreak/>
        <w:t xml:space="preserve">Республика </w:t>
      </w:r>
      <w:r w:rsidRPr="00147A3C">
        <w:rPr>
          <w:rFonts w:ascii="Times New Roman" w:hAnsi="Times New Roman"/>
          <w:noProof/>
          <w:color w:val="000000" w:themeColor="text1"/>
          <w:sz w:val="28"/>
          <w:szCs w:val="28"/>
          <w:lang w:val="kk-KZ"/>
        </w:rPr>
        <w:t xml:space="preserve">азаматтары үшін белгіленген құқықтар мен бостандықтарды пайдаланады, сондай-ақ міндеттер атқарады (ҚР-сы Конституциясының </w:t>
      </w:r>
      <w:r w:rsidRPr="00147A3C">
        <w:rPr>
          <w:rFonts w:ascii="Times New Roman" w:hAnsi="Times New Roman"/>
          <w:color w:val="000000" w:themeColor="text1"/>
          <w:sz w:val="28"/>
          <w:szCs w:val="28"/>
          <w:lang w:val="kk-KZ"/>
        </w:rPr>
        <w:t xml:space="preserve">12-6, </w:t>
      </w:r>
      <w:r w:rsidRPr="00147A3C">
        <w:rPr>
          <w:rFonts w:ascii="Times New Roman" w:hAnsi="Times New Roman"/>
          <w:noProof/>
          <w:color w:val="000000" w:themeColor="text1"/>
          <w:sz w:val="28"/>
          <w:szCs w:val="28"/>
          <w:lang w:val="kk-KZ"/>
        </w:rPr>
        <w:t>4-т).</w:t>
      </w:r>
    </w:p>
    <w:p w:rsidR="00DF5DB6" w:rsidRPr="00147A3C" w:rsidRDefault="00DF5DB6" w:rsidP="00DF5DB6">
      <w:pPr>
        <w:autoSpaceDE w:val="0"/>
        <w:autoSpaceDN w:val="0"/>
        <w:adjustRightInd w:val="0"/>
        <w:contextualSpacing/>
        <w:jc w:val="both"/>
        <w:rPr>
          <w:rFonts w:ascii="Times New Roman" w:hAnsi="Times New Roman"/>
          <w:noProof/>
          <w:color w:val="000000" w:themeColor="text1"/>
          <w:sz w:val="28"/>
          <w:szCs w:val="28"/>
          <w:lang w:val="kk-KZ"/>
        </w:rPr>
      </w:pPr>
      <w:r w:rsidRPr="00147A3C">
        <w:rPr>
          <w:rFonts w:ascii="Times New Roman" w:hAnsi="Times New Roman"/>
          <w:noProof/>
          <w:color w:val="000000" w:themeColor="text1"/>
          <w:sz w:val="28"/>
          <w:szCs w:val="28"/>
          <w:lang w:val="kk-KZ"/>
        </w:rPr>
        <w:t xml:space="preserve">Шетелдіктердің құқықтық жағдайы </w:t>
      </w:r>
      <w:r w:rsidRPr="00147A3C">
        <w:rPr>
          <w:rFonts w:ascii="Times New Roman" w:hAnsi="Times New Roman"/>
          <w:color w:val="000000" w:themeColor="text1"/>
          <w:sz w:val="28"/>
          <w:szCs w:val="28"/>
          <w:lang w:val="kk-KZ"/>
        </w:rPr>
        <w:t xml:space="preserve">туралы </w:t>
      </w:r>
      <w:r w:rsidRPr="00147A3C">
        <w:rPr>
          <w:rFonts w:ascii="Times New Roman" w:hAnsi="Times New Roman"/>
          <w:noProof/>
          <w:color w:val="000000" w:themeColor="text1"/>
          <w:sz w:val="28"/>
          <w:szCs w:val="28"/>
          <w:lang w:val="kk-KZ"/>
        </w:rPr>
        <w:t xml:space="preserve">ҚР-ның зандары ел </w:t>
      </w:r>
      <w:r w:rsidRPr="00147A3C">
        <w:rPr>
          <w:rFonts w:ascii="Times New Roman" w:hAnsi="Times New Roman"/>
          <w:color w:val="000000" w:themeColor="text1"/>
          <w:sz w:val="28"/>
          <w:szCs w:val="28"/>
          <w:lang w:val="kk-KZ"/>
        </w:rPr>
        <w:t xml:space="preserve">Конституциясына </w:t>
      </w:r>
      <w:r w:rsidRPr="00147A3C">
        <w:rPr>
          <w:rFonts w:ascii="Times New Roman" w:hAnsi="Times New Roman"/>
          <w:noProof/>
          <w:color w:val="000000" w:themeColor="text1"/>
          <w:sz w:val="28"/>
          <w:szCs w:val="28"/>
          <w:lang w:val="kk-KZ"/>
        </w:rPr>
        <w:t xml:space="preserve">негізделеді. Соған сәйкес ҚР-дағы шетелдіктердің әкімшілік </w:t>
      </w:r>
      <w:r w:rsidRPr="00147A3C">
        <w:rPr>
          <w:rFonts w:ascii="Times New Roman" w:hAnsi="Times New Roman"/>
          <w:color w:val="000000" w:themeColor="text1"/>
          <w:sz w:val="28"/>
          <w:szCs w:val="28"/>
          <w:lang w:val="kk-KZ"/>
        </w:rPr>
        <w:t xml:space="preserve">- </w:t>
      </w:r>
      <w:r w:rsidRPr="00147A3C">
        <w:rPr>
          <w:rFonts w:ascii="Times New Roman" w:hAnsi="Times New Roman"/>
          <w:noProof/>
          <w:color w:val="000000" w:themeColor="text1"/>
          <w:sz w:val="28"/>
          <w:szCs w:val="28"/>
          <w:lang w:val="kk-KZ"/>
        </w:rPr>
        <w:t xml:space="preserve">құқықтық мәртебесіне жататын нормативтік ережелер «Шетелдіктердің құқықтық жағдайы </w:t>
      </w:r>
      <w:r w:rsidRPr="00147A3C">
        <w:rPr>
          <w:rFonts w:ascii="Times New Roman" w:hAnsi="Times New Roman"/>
          <w:color w:val="000000" w:themeColor="text1"/>
          <w:sz w:val="28"/>
          <w:szCs w:val="28"/>
          <w:lang w:val="kk-KZ"/>
        </w:rPr>
        <w:t xml:space="preserve">туралы» </w:t>
      </w:r>
      <w:r w:rsidRPr="00147A3C">
        <w:rPr>
          <w:rFonts w:ascii="Times New Roman" w:hAnsi="Times New Roman"/>
          <w:noProof/>
          <w:color w:val="000000" w:themeColor="text1"/>
          <w:sz w:val="28"/>
          <w:szCs w:val="28"/>
          <w:lang w:val="kk-KZ"/>
        </w:rPr>
        <w:t xml:space="preserve">ҚР-ның </w:t>
      </w:r>
      <w:r w:rsidRPr="00147A3C">
        <w:rPr>
          <w:rFonts w:ascii="Times New Roman" w:hAnsi="Times New Roman"/>
          <w:color w:val="000000" w:themeColor="text1"/>
          <w:sz w:val="28"/>
          <w:szCs w:val="28"/>
          <w:lang w:val="kk-KZ"/>
        </w:rPr>
        <w:t xml:space="preserve">1995 </w:t>
      </w:r>
      <w:r w:rsidRPr="00147A3C">
        <w:rPr>
          <w:rFonts w:ascii="Times New Roman" w:hAnsi="Times New Roman"/>
          <w:noProof/>
          <w:color w:val="000000" w:themeColor="text1"/>
          <w:sz w:val="28"/>
          <w:szCs w:val="28"/>
          <w:lang w:val="kk-KZ"/>
        </w:rPr>
        <w:t xml:space="preserve">ж. </w:t>
      </w:r>
      <w:r w:rsidRPr="00147A3C">
        <w:rPr>
          <w:rFonts w:ascii="Times New Roman" w:hAnsi="Times New Roman"/>
          <w:color w:val="000000" w:themeColor="text1"/>
          <w:sz w:val="28"/>
          <w:szCs w:val="28"/>
          <w:lang w:val="kk-KZ"/>
        </w:rPr>
        <w:t>19-</w:t>
      </w:r>
      <w:r w:rsidRPr="00147A3C">
        <w:rPr>
          <w:rFonts w:ascii="Times New Roman" w:hAnsi="Times New Roman"/>
          <w:noProof/>
          <w:color w:val="000000" w:themeColor="text1"/>
          <w:sz w:val="28"/>
          <w:szCs w:val="28"/>
          <w:lang w:val="kk-KZ"/>
        </w:rPr>
        <w:t xml:space="preserve">маусымдағы заңында, ҚР-сы Үкіметінің </w:t>
      </w:r>
      <w:r w:rsidRPr="00147A3C">
        <w:rPr>
          <w:rFonts w:ascii="Times New Roman" w:hAnsi="Times New Roman"/>
          <w:color w:val="000000" w:themeColor="text1"/>
          <w:sz w:val="28"/>
          <w:szCs w:val="28"/>
          <w:lang w:val="kk-KZ"/>
        </w:rPr>
        <w:t xml:space="preserve">2000 </w:t>
      </w:r>
      <w:r w:rsidRPr="00147A3C">
        <w:rPr>
          <w:rFonts w:ascii="Times New Roman" w:hAnsi="Times New Roman"/>
          <w:noProof/>
          <w:color w:val="000000" w:themeColor="text1"/>
          <w:sz w:val="28"/>
          <w:szCs w:val="28"/>
          <w:lang w:val="kk-KZ"/>
        </w:rPr>
        <w:t>ж. 28-қаңтардағы қаулысымен бекітілген «Шетелдік азаматтардың ҚР-сына келуінің және болуының, сондай-ақ олардың ҚР-нан кетуінің Тәртібінде»</w:t>
      </w:r>
      <w:r w:rsidRPr="00147A3C">
        <w:rPr>
          <w:rFonts w:ascii="Times New Roman" w:hAnsi="Times New Roman"/>
          <w:noProof/>
          <w:color w:val="000000" w:themeColor="text1"/>
          <w:sz w:val="28"/>
          <w:szCs w:val="28"/>
          <w:vertAlign w:val="superscript"/>
          <w:lang w:val="kk-KZ"/>
        </w:rPr>
        <w:t xml:space="preserve"> </w:t>
      </w:r>
      <w:r w:rsidRPr="00147A3C">
        <w:rPr>
          <w:rFonts w:ascii="Times New Roman" w:hAnsi="Times New Roman"/>
          <w:noProof/>
          <w:color w:val="000000" w:themeColor="text1"/>
          <w:sz w:val="28"/>
          <w:szCs w:val="28"/>
          <w:lang w:val="kk-KZ"/>
        </w:rPr>
        <w:t xml:space="preserve">және басқа </w:t>
      </w:r>
      <w:r w:rsidRPr="00147A3C">
        <w:rPr>
          <w:rFonts w:ascii="Times New Roman" w:hAnsi="Times New Roman"/>
          <w:color w:val="000000" w:themeColor="text1"/>
          <w:sz w:val="28"/>
          <w:szCs w:val="28"/>
          <w:lang w:val="kk-KZ"/>
        </w:rPr>
        <w:t xml:space="preserve">да </w:t>
      </w:r>
      <w:r w:rsidRPr="00147A3C">
        <w:rPr>
          <w:rFonts w:ascii="Times New Roman" w:hAnsi="Times New Roman"/>
          <w:noProof/>
          <w:color w:val="000000" w:themeColor="text1"/>
          <w:sz w:val="28"/>
          <w:szCs w:val="28"/>
          <w:lang w:val="kk-KZ"/>
        </w:rPr>
        <w:t xml:space="preserve">заң актілерінде, мысалы, ҚР-ның әкімшілік құқық бұзушылық </w:t>
      </w:r>
      <w:r w:rsidRPr="00147A3C">
        <w:rPr>
          <w:rFonts w:ascii="Times New Roman" w:hAnsi="Times New Roman"/>
          <w:color w:val="000000" w:themeColor="text1"/>
          <w:sz w:val="28"/>
          <w:szCs w:val="28"/>
          <w:lang w:val="kk-KZ"/>
        </w:rPr>
        <w:t xml:space="preserve">туралы </w:t>
      </w:r>
      <w:r w:rsidRPr="00147A3C">
        <w:rPr>
          <w:rFonts w:ascii="Times New Roman" w:hAnsi="Times New Roman"/>
          <w:noProof/>
          <w:color w:val="000000" w:themeColor="text1"/>
          <w:sz w:val="28"/>
          <w:szCs w:val="28"/>
          <w:lang w:val="kk-KZ"/>
        </w:rPr>
        <w:t>кодексінде қаралған.</w:t>
      </w:r>
    </w:p>
    <w:p w:rsidR="00DF5DB6" w:rsidRPr="00147A3C" w:rsidRDefault="00DF5DB6" w:rsidP="00DF5DB6">
      <w:pPr>
        <w:autoSpaceDE w:val="0"/>
        <w:autoSpaceDN w:val="0"/>
        <w:adjustRightInd w:val="0"/>
        <w:contextualSpacing/>
        <w:jc w:val="both"/>
        <w:rPr>
          <w:rFonts w:ascii="Times New Roman" w:hAnsi="Times New Roman"/>
          <w:noProof/>
          <w:color w:val="000000" w:themeColor="text1"/>
          <w:sz w:val="28"/>
          <w:szCs w:val="28"/>
          <w:lang w:val="kk-KZ"/>
        </w:rPr>
      </w:pPr>
      <w:r w:rsidRPr="00147A3C">
        <w:rPr>
          <w:rFonts w:ascii="Times New Roman" w:hAnsi="Times New Roman"/>
          <w:noProof/>
          <w:color w:val="000000" w:themeColor="text1"/>
          <w:sz w:val="28"/>
          <w:szCs w:val="28"/>
          <w:lang w:val="kk-KZ"/>
        </w:rPr>
        <w:t xml:space="preserve">ҚР-дағы шетелдіктердің құқықтық жағдайы, сондай-ақ ҚР-ның халықаралық шарттарымен де анықтала алады. Егер ҚР-сы ратификациялаған халықаралық шартта аталған Зандағыдан өзгеше </w:t>
      </w:r>
      <w:r w:rsidRPr="00147A3C">
        <w:rPr>
          <w:rFonts w:ascii="Times New Roman" w:hAnsi="Times New Roman"/>
          <w:color w:val="000000" w:themeColor="text1"/>
          <w:sz w:val="28"/>
          <w:szCs w:val="28"/>
          <w:lang w:val="kk-KZ"/>
        </w:rPr>
        <w:t>ереже</w:t>
      </w:r>
      <w:r w:rsidRPr="00147A3C">
        <w:rPr>
          <w:rFonts w:ascii="Times New Roman" w:hAnsi="Times New Roman"/>
          <w:color w:val="000000" w:themeColor="text1"/>
          <w:sz w:val="28"/>
          <w:szCs w:val="28"/>
          <w:lang w:val="kk-KZ"/>
        </w:rPr>
        <w:softHyphen/>
        <w:t xml:space="preserve">лер </w:t>
      </w:r>
      <w:r w:rsidRPr="00147A3C">
        <w:rPr>
          <w:rFonts w:ascii="Times New Roman" w:hAnsi="Times New Roman"/>
          <w:noProof/>
          <w:color w:val="000000" w:themeColor="text1"/>
          <w:sz w:val="28"/>
          <w:szCs w:val="28"/>
          <w:lang w:val="kk-KZ"/>
        </w:rPr>
        <w:t>белгіленсе, онда халықаралық шарттын ережелері қолданылады.</w:t>
      </w:r>
    </w:p>
    <w:p w:rsidR="00DF5DB6" w:rsidRPr="00147A3C" w:rsidRDefault="00DF5DB6" w:rsidP="00DF5DB6">
      <w:pPr>
        <w:autoSpaceDE w:val="0"/>
        <w:autoSpaceDN w:val="0"/>
        <w:adjustRightInd w:val="0"/>
        <w:contextualSpacing/>
        <w:jc w:val="both"/>
        <w:rPr>
          <w:rFonts w:ascii="Times New Roman" w:hAnsi="Times New Roman"/>
          <w:noProof/>
          <w:color w:val="000000" w:themeColor="text1"/>
          <w:sz w:val="28"/>
          <w:szCs w:val="28"/>
          <w:lang w:val="kk-KZ"/>
        </w:rPr>
      </w:pPr>
      <w:r w:rsidRPr="00147A3C">
        <w:rPr>
          <w:rFonts w:ascii="Times New Roman" w:hAnsi="Times New Roman"/>
          <w:color w:val="000000" w:themeColor="text1"/>
          <w:sz w:val="28"/>
          <w:szCs w:val="28"/>
          <w:lang w:val="kk-KZ"/>
        </w:rPr>
        <w:t xml:space="preserve">1995 </w:t>
      </w:r>
      <w:r w:rsidRPr="00147A3C">
        <w:rPr>
          <w:rFonts w:ascii="Times New Roman" w:hAnsi="Times New Roman"/>
          <w:noProof/>
          <w:color w:val="000000" w:themeColor="text1"/>
          <w:sz w:val="28"/>
          <w:szCs w:val="28"/>
          <w:lang w:val="kk-KZ"/>
        </w:rPr>
        <w:t xml:space="preserve">ж. 19-маусымдағы Заңда шетелдіктер мен азаматтығы жоқ адамдарға кімдер жататыны айқындалған. ҚР-ның </w:t>
      </w:r>
      <w:r w:rsidRPr="00147A3C">
        <w:rPr>
          <w:rFonts w:ascii="Times New Roman" w:hAnsi="Times New Roman"/>
          <w:color w:val="000000" w:themeColor="text1"/>
          <w:sz w:val="28"/>
          <w:szCs w:val="28"/>
          <w:lang w:val="kk-KZ"/>
        </w:rPr>
        <w:t xml:space="preserve">азаматтары </w:t>
      </w:r>
      <w:r w:rsidRPr="00147A3C">
        <w:rPr>
          <w:rFonts w:ascii="Times New Roman" w:hAnsi="Times New Roman"/>
          <w:noProof/>
          <w:color w:val="000000" w:themeColor="text1"/>
          <w:sz w:val="28"/>
          <w:szCs w:val="28"/>
          <w:lang w:val="kk-KZ"/>
        </w:rPr>
        <w:t xml:space="preserve">емес және өзінің басқа мемлекеттің азаматтығына қатысты екендігінің дәлелі </w:t>
      </w:r>
      <w:r w:rsidRPr="00147A3C">
        <w:rPr>
          <w:rFonts w:ascii="Times New Roman" w:hAnsi="Times New Roman"/>
          <w:color w:val="000000" w:themeColor="text1"/>
          <w:sz w:val="28"/>
          <w:szCs w:val="28"/>
          <w:lang w:val="kk-KZ"/>
        </w:rPr>
        <w:t xml:space="preserve">бар адамдар </w:t>
      </w:r>
      <w:r w:rsidRPr="00147A3C">
        <w:rPr>
          <w:rFonts w:ascii="Times New Roman" w:hAnsi="Times New Roman"/>
          <w:noProof/>
          <w:color w:val="000000" w:themeColor="text1"/>
          <w:sz w:val="28"/>
          <w:szCs w:val="28"/>
          <w:lang w:val="kk-KZ"/>
        </w:rPr>
        <w:t xml:space="preserve">ҚР-дағы шетелдіктер болып танылады. </w:t>
      </w:r>
    </w:p>
    <w:p w:rsidR="00DF5DB6" w:rsidRPr="00147A3C" w:rsidRDefault="00DF5DB6" w:rsidP="00DF5DB6">
      <w:pPr>
        <w:autoSpaceDE w:val="0"/>
        <w:autoSpaceDN w:val="0"/>
        <w:adjustRightInd w:val="0"/>
        <w:contextualSpacing/>
        <w:jc w:val="both"/>
        <w:rPr>
          <w:rFonts w:ascii="Times New Roman" w:hAnsi="Times New Roman"/>
          <w:noProof/>
          <w:color w:val="000000" w:themeColor="text1"/>
          <w:sz w:val="28"/>
          <w:szCs w:val="28"/>
          <w:lang w:val="kk-KZ"/>
        </w:rPr>
      </w:pPr>
      <w:r w:rsidRPr="00147A3C">
        <w:rPr>
          <w:rFonts w:ascii="Times New Roman" w:hAnsi="Times New Roman"/>
          <w:noProof/>
          <w:color w:val="000000" w:themeColor="text1"/>
          <w:sz w:val="28"/>
          <w:szCs w:val="28"/>
          <w:lang w:val="kk-KZ"/>
        </w:rPr>
        <w:t xml:space="preserve">ҚР-да өзгедей заңды негізде жүрген, сондай-ақ оларға қатысты ҚР-ның Қылмыстық кодексіне сәйкес ауыр </w:t>
      </w:r>
      <w:r w:rsidRPr="00147A3C">
        <w:rPr>
          <w:rFonts w:ascii="Times New Roman" w:hAnsi="Times New Roman"/>
          <w:color w:val="000000" w:themeColor="text1"/>
          <w:sz w:val="28"/>
          <w:szCs w:val="28"/>
          <w:lang w:val="kk-KZ"/>
        </w:rPr>
        <w:t xml:space="preserve">немесе аса </w:t>
      </w:r>
      <w:r w:rsidRPr="00147A3C">
        <w:rPr>
          <w:rFonts w:ascii="Times New Roman" w:hAnsi="Times New Roman"/>
          <w:noProof/>
          <w:color w:val="000000" w:themeColor="text1"/>
          <w:sz w:val="28"/>
          <w:szCs w:val="28"/>
          <w:lang w:val="kk-KZ"/>
        </w:rPr>
        <w:t xml:space="preserve">ауыр қыл-мыстар деп танылатын әрекеттер жасалуы салдарынан жәбірленуші деп танылған шеделдіктер ҚР-да уақытша жүрген деп есептеледі. Олар ҚР-ның аумағына келген сәттен бастап үш тәуліктің ішінде белгіленген тәртіппен төлқүжатын тіркеуге және өздеріне белгіленген </w:t>
      </w:r>
      <w:r w:rsidRPr="00147A3C">
        <w:rPr>
          <w:rFonts w:ascii="Times New Roman" w:hAnsi="Times New Roman"/>
          <w:color w:val="000000" w:themeColor="text1"/>
          <w:sz w:val="28"/>
          <w:szCs w:val="28"/>
          <w:lang w:val="kk-KZ"/>
        </w:rPr>
        <w:t xml:space="preserve">болу </w:t>
      </w:r>
      <w:r w:rsidRPr="00147A3C">
        <w:rPr>
          <w:rFonts w:ascii="Times New Roman" w:hAnsi="Times New Roman"/>
          <w:noProof/>
          <w:color w:val="000000" w:themeColor="text1"/>
          <w:sz w:val="28"/>
          <w:szCs w:val="28"/>
          <w:lang w:val="kk-KZ"/>
        </w:rPr>
        <w:t>мерзімі өткен соң ҚР-нан кетуге міндетті.</w:t>
      </w:r>
    </w:p>
    <w:p w:rsidR="00DF5DB6" w:rsidRPr="00147A3C" w:rsidRDefault="00DF5DB6" w:rsidP="00DF5DB6">
      <w:pPr>
        <w:autoSpaceDE w:val="0"/>
        <w:autoSpaceDN w:val="0"/>
        <w:adjustRightInd w:val="0"/>
        <w:contextualSpacing/>
        <w:jc w:val="both"/>
        <w:rPr>
          <w:rFonts w:ascii="Times New Roman" w:hAnsi="Times New Roman"/>
          <w:noProof/>
          <w:color w:val="000000" w:themeColor="text1"/>
          <w:sz w:val="28"/>
          <w:szCs w:val="28"/>
          <w:lang w:val="kk-KZ"/>
        </w:rPr>
      </w:pPr>
      <w:r w:rsidRPr="00147A3C">
        <w:rPr>
          <w:rFonts w:ascii="Times New Roman" w:hAnsi="Times New Roman"/>
          <w:noProof/>
          <w:color w:val="000000" w:themeColor="text1"/>
          <w:sz w:val="28"/>
          <w:szCs w:val="28"/>
          <w:lang w:val="kk-KZ"/>
        </w:rPr>
        <w:t xml:space="preserve">Жоғарыда аталған заңнамалық актілерде шетелдіктердің ҚР-на келуі мен кетуінің шарттары мен тәртібі бекітілген. Шетелдіктер, егер ҚР-ның тиісті тараппен келісімінде өзгеше тәртіп белгіленбесе, жарамды паспортымен </w:t>
      </w:r>
      <w:r w:rsidRPr="00147A3C">
        <w:rPr>
          <w:rFonts w:ascii="Times New Roman" w:hAnsi="Times New Roman"/>
          <w:color w:val="000000" w:themeColor="text1"/>
          <w:sz w:val="28"/>
          <w:szCs w:val="28"/>
          <w:lang w:val="kk-KZ"/>
        </w:rPr>
        <w:t xml:space="preserve">немесе </w:t>
      </w:r>
      <w:r w:rsidRPr="00147A3C">
        <w:rPr>
          <w:rFonts w:ascii="Times New Roman" w:hAnsi="Times New Roman"/>
          <w:noProof/>
          <w:color w:val="000000" w:themeColor="text1"/>
          <w:sz w:val="28"/>
          <w:szCs w:val="28"/>
          <w:lang w:val="kk-KZ"/>
        </w:rPr>
        <w:t xml:space="preserve">оны </w:t>
      </w:r>
      <w:r w:rsidRPr="00147A3C">
        <w:rPr>
          <w:rFonts w:ascii="Times New Roman" w:hAnsi="Times New Roman"/>
          <w:color w:val="000000" w:themeColor="text1"/>
          <w:sz w:val="28"/>
          <w:szCs w:val="28"/>
          <w:lang w:val="kk-KZ"/>
        </w:rPr>
        <w:t xml:space="preserve">алмастыр'атын </w:t>
      </w:r>
      <w:r w:rsidRPr="00147A3C">
        <w:rPr>
          <w:rFonts w:ascii="Times New Roman" w:hAnsi="Times New Roman"/>
          <w:noProof/>
          <w:color w:val="000000" w:themeColor="text1"/>
          <w:sz w:val="28"/>
          <w:szCs w:val="28"/>
          <w:lang w:val="kk-KZ"/>
        </w:rPr>
        <w:t>қүжатгарымен ҚР-ның келу визасы (келу рұқсатнамасы) болған жағдайда Қазақстанға келе алады.</w:t>
      </w:r>
    </w:p>
    <w:p w:rsidR="00DF5DB6" w:rsidRPr="00147A3C" w:rsidRDefault="00DF5DB6" w:rsidP="00DF5DB6">
      <w:pPr>
        <w:autoSpaceDE w:val="0"/>
        <w:autoSpaceDN w:val="0"/>
        <w:adjustRightInd w:val="0"/>
        <w:contextualSpacing/>
        <w:jc w:val="both"/>
        <w:rPr>
          <w:rFonts w:ascii="Times New Roman" w:hAnsi="Times New Roman"/>
          <w:noProof/>
          <w:color w:val="000000" w:themeColor="text1"/>
          <w:sz w:val="28"/>
          <w:szCs w:val="28"/>
          <w:lang w:val="kk-KZ"/>
        </w:rPr>
      </w:pPr>
      <w:r w:rsidRPr="00147A3C">
        <w:rPr>
          <w:rFonts w:ascii="Times New Roman" w:hAnsi="Times New Roman"/>
          <w:noProof/>
          <w:color w:val="000000" w:themeColor="text1"/>
          <w:sz w:val="28"/>
          <w:szCs w:val="28"/>
          <w:lang w:val="kk-KZ"/>
        </w:rPr>
        <w:t xml:space="preserve">Шетелдіктер мен азаматтығы жоқ </w:t>
      </w:r>
      <w:r w:rsidRPr="00147A3C">
        <w:rPr>
          <w:rFonts w:ascii="Times New Roman" w:hAnsi="Times New Roman"/>
          <w:color w:val="000000" w:themeColor="text1"/>
          <w:sz w:val="28"/>
          <w:szCs w:val="28"/>
          <w:lang w:val="kk-KZ"/>
        </w:rPr>
        <w:t xml:space="preserve">адамдар </w:t>
      </w:r>
      <w:r w:rsidRPr="00147A3C">
        <w:rPr>
          <w:rFonts w:ascii="Times New Roman" w:hAnsi="Times New Roman"/>
          <w:noProof/>
          <w:color w:val="000000" w:themeColor="text1"/>
          <w:sz w:val="28"/>
          <w:szCs w:val="28"/>
          <w:lang w:val="kk-KZ"/>
        </w:rPr>
        <w:t>Қазақстан азаматтары сияқты жалпыга бірдей заңдық міндеттер орындайды. ҚР-да түрақ-ты тұратын шетелдіктер заңдарда көзделген тәртіппен түрақты және уақытша тұратын жері бойынша әділет органдарында тіркелуге міндетті.</w:t>
      </w:r>
    </w:p>
    <w:p w:rsidR="00DF5DB6" w:rsidRPr="00147A3C" w:rsidRDefault="00DF5DB6" w:rsidP="00DF5DB6">
      <w:pPr>
        <w:autoSpaceDE w:val="0"/>
        <w:autoSpaceDN w:val="0"/>
        <w:adjustRightInd w:val="0"/>
        <w:contextualSpacing/>
        <w:jc w:val="both"/>
        <w:rPr>
          <w:rFonts w:ascii="Times New Roman" w:hAnsi="Times New Roman"/>
          <w:noProof/>
          <w:color w:val="000000" w:themeColor="text1"/>
          <w:sz w:val="28"/>
          <w:szCs w:val="28"/>
          <w:lang w:val="kk-KZ"/>
        </w:rPr>
      </w:pPr>
      <w:r w:rsidRPr="00147A3C">
        <w:rPr>
          <w:rFonts w:ascii="Times New Roman" w:hAnsi="Times New Roman"/>
          <w:noProof/>
          <w:color w:val="000000" w:themeColor="text1"/>
          <w:sz w:val="28"/>
          <w:szCs w:val="28"/>
          <w:lang w:val="kk-KZ"/>
        </w:rPr>
        <w:t xml:space="preserve">Шетелдіктер заңнамада қаралған кейбір жағдайларда ҚР-ның шегінен қуылуы мүмкін: егер оның іс </w:t>
      </w:r>
      <w:r w:rsidRPr="00147A3C">
        <w:rPr>
          <w:rFonts w:ascii="Times New Roman" w:hAnsi="Times New Roman"/>
          <w:color w:val="000000" w:themeColor="text1"/>
          <w:sz w:val="28"/>
          <w:szCs w:val="28"/>
          <w:lang w:val="kk-KZ"/>
        </w:rPr>
        <w:t xml:space="preserve">— </w:t>
      </w:r>
      <w:r w:rsidRPr="00147A3C">
        <w:rPr>
          <w:rFonts w:ascii="Times New Roman" w:hAnsi="Times New Roman"/>
          <w:noProof/>
          <w:color w:val="000000" w:themeColor="text1"/>
          <w:sz w:val="28"/>
          <w:szCs w:val="28"/>
          <w:lang w:val="kk-KZ"/>
        </w:rPr>
        <w:t xml:space="preserve">әрекеті мемлекеттік қауіп-сіздікті қамтамасыз </w:t>
      </w:r>
      <w:r w:rsidRPr="00147A3C">
        <w:rPr>
          <w:rFonts w:ascii="Times New Roman" w:hAnsi="Times New Roman"/>
          <w:color w:val="000000" w:themeColor="text1"/>
          <w:sz w:val="28"/>
          <w:szCs w:val="28"/>
          <w:lang w:val="kk-KZ"/>
        </w:rPr>
        <w:t xml:space="preserve">ету немесе </w:t>
      </w:r>
      <w:r w:rsidRPr="00147A3C">
        <w:rPr>
          <w:rFonts w:ascii="Times New Roman" w:hAnsi="Times New Roman"/>
          <w:noProof/>
          <w:color w:val="000000" w:themeColor="text1"/>
          <w:sz w:val="28"/>
          <w:szCs w:val="28"/>
          <w:lang w:val="kk-KZ"/>
        </w:rPr>
        <w:t xml:space="preserve">қоғамДық тәртіпті қоргау мүдделеріне қайшы келетін </w:t>
      </w:r>
      <w:r w:rsidRPr="00147A3C">
        <w:rPr>
          <w:rFonts w:ascii="Times New Roman" w:hAnsi="Times New Roman"/>
          <w:noProof/>
          <w:color w:val="000000" w:themeColor="text1"/>
          <w:sz w:val="28"/>
          <w:szCs w:val="28"/>
          <w:lang w:val="kk-KZ"/>
        </w:rPr>
        <w:lastRenderedPageBreak/>
        <w:t xml:space="preserve">болса; егер бұл халықтың </w:t>
      </w:r>
      <w:r w:rsidRPr="00147A3C">
        <w:rPr>
          <w:rFonts w:ascii="Times New Roman" w:hAnsi="Times New Roman"/>
          <w:color w:val="000000" w:themeColor="text1"/>
          <w:sz w:val="28"/>
          <w:szCs w:val="28"/>
          <w:lang w:val="kk-KZ"/>
        </w:rPr>
        <w:t xml:space="preserve">денсаулығы мен </w:t>
      </w:r>
      <w:r w:rsidRPr="00147A3C">
        <w:rPr>
          <w:rFonts w:ascii="Times New Roman" w:hAnsi="Times New Roman"/>
          <w:noProof/>
          <w:color w:val="000000" w:themeColor="text1"/>
          <w:sz w:val="28"/>
          <w:szCs w:val="28"/>
          <w:lang w:val="kk-KZ"/>
        </w:rPr>
        <w:t xml:space="preserve">адамгершілік қасиеттн сақтау, ҚР-сы азаматтарының және басқа адамдардың құқықтары мен заңды мүдделерін қорғау үшін қажет болса; Қазақстанның кедендік, валюталық </w:t>
      </w:r>
      <w:r w:rsidRPr="00147A3C">
        <w:rPr>
          <w:rFonts w:ascii="Times New Roman" w:hAnsi="Times New Roman"/>
          <w:color w:val="000000" w:themeColor="text1"/>
          <w:sz w:val="28"/>
          <w:szCs w:val="28"/>
          <w:lang w:val="kk-KZ"/>
        </w:rPr>
        <w:t xml:space="preserve">немесе </w:t>
      </w:r>
      <w:r w:rsidRPr="00147A3C">
        <w:rPr>
          <w:rFonts w:ascii="Times New Roman" w:hAnsi="Times New Roman"/>
          <w:noProof/>
          <w:color w:val="000000" w:themeColor="text1"/>
          <w:sz w:val="28"/>
          <w:szCs w:val="28"/>
          <w:lang w:val="kk-KZ"/>
        </w:rPr>
        <w:t xml:space="preserve">өзге де зандарын бүзса; егер ҚР-ның азаматымен некеге тұруы оны Қазақстанда түрақты тұруга қалдыру үшін негіз болып табылып, заң актілерімен белгіленген тәртіппен неке заңсыз </w:t>
      </w:r>
      <w:r w:rsidRPr="00147A3C">
        <w:rPr>
          <w:rFonts w:ascii="Times New Roman" w:hAnsi="Times New Roman"/>
          <w:color w:val="000000" w:themeColor="text1"/>
          <w:sz w:val="28"/>
          <w:szCs w:val="28"/>
          <w:lang w:val="kk-KZ"/>
        </w:rPr>
        <w:t xml:space="preserve">деп </w:t>
      </w:r>
      <w:r w:rsidRPr="00147A3C">
        <w:rPr>
          <w:rFonts w:ascii="Times New Roman" w:hAnsi="Times New Roman"/>
          <w:noProof/>
          <w:color w:val="000000" w:themeColor="text1"/>
          <w:sz w:val="28"/>
          <w:szCs w:val="28"/>
          <w:lang w:val="kk-KZ"/>
        </w:rPr>
        <w:t xml:space="preserve">танылған </w:t>
      </w:r>
      <w:r w:rsidRPr="00147A3C">
        <w:rPr>
          <w:rFonts w:ascii="Times New Roman" w:hAnsi="Times New Roman"/>
          <w:color w:val="000000" w:themeColor="text1"/>
          <w:sz w:val="28"/>
          <w:szCs w:val="28"/>
          <w:lang w:val="kk-KZ"/>
        </w:rPr>
        <w:t xml:space="preserve">жагдайда. </w:t>
      </w:r>
      <w:r w:rsidRPr="00147A3C">
        <w:rPr>
          <w:rFonts w:ascii="Times New Roman" w:hAnsi="Times New Roman"/>
          <w:noProof/>
          <w:color w:val="000000" w:themeColor="text1"/>
          <w:sz w:val="28"/>
          <w:szCs w:val="28"/>
          <w:lang w:val="kk-KZ"/>
        </w:rPr>
        <w:t xml:space="preserve">Мүндай әкімшілік жаза шарасы ӘКБтК-тің </w:t>
      </w:r>
      <w:r w:rsidRPr="00147A3C">
        <w:rPr>
          <w:rFonts w:ascii="Times New Roman" w:hAnsi="Times New Roman"/>
          <w:color w:val="000000" w:themeColor="text1"/>
          <w:sz w:val="28"/>
          <w:szCs w:val="28"/>
          <w:lang w:val="kk-KZ"/>
        </w:rPr>
        <w:t xml:space="preserve">394-6. </w:t>
      </w:r>
      <w:r w:rsidRPr="00147A3C">
        <w:rPr>
          <w:rFonts w:ascii="Times New Roman" w:hAnsi="Times New Roman"/>
          <w:noProof/>
          <w:color w:val="000000" w:themeColor="text1"/>
          <w:sz w:val="28"/>
          <w:szCs w:val="28"/>
          <w:lang w:val="kk-KZ"/>
        </w:rPr>
        <w:t>қаралған</w:t>
      </w:r>
    </w:p>
    <w:p w:rsidR="00DF5DB6" w:rsidRPr="00147A3C" w:rsidRDefault="00DF5DB6" w:rsidP="00DF5DB6">
      <w:pPr>
        <w:autoSpaceDE w:val="0"/>
        <w:autoSpaceDN w:val="0"/>
        <w:adjustRightInd w:val="0"/>
        <w:contextualSpacing/>
        <w:jc w:val="both"/>
        <w:rPr>
          <w:rFonts w:ascii="Times New Roman" w:hAnsi="Times New Roman"/>
          <w:noProof/>
          <w:color w:val="000000" w:themeColor="text1"/>
          <w:sz w:val="28"/>
          <w:szCs w:val="28"/>
          <w:lang w:val="kk-KZ"/>
        </w:rPr>
      </w:pPr>
      <w:r w:rsidRPr="00147A3C">
        <w:rPr>
          <w:rFonts w:ascii="Times New Roman" w:hAnsi="Times New Roman"/>
          <w:noProof/>
          <w:color w:val="000000" w:themeColor="text1"/>
          <w:sz w:val="28"/>
          <w:szCs w:val="28"/>
          <w:lang w:val="kk-KZ"/>
        </w:rPr>
        <w:t xml:space="preserve">«Шетелдіктердің құқықтық жағдайы туралы» заңнын ережелері, егер ҚР-ның заң актілерінде өзгеше белгіленбеген болса, азаматтығы жоқ адамдарға </w:t>
      </w:r>
      <w:r w:rsidRPr="00147A3C">
        <w:rPr>
          <w:rFonts w:ascii="Times New Roman" w:hAnsi="Times New Roman"/>
          <w:color w:val="000000" w:themeColor="text1"/>
          <w:sz w:val="28"/>
          <w:szCs w:val="28"/>
          <w:lang w:val="kk-KZ"/>
        </w:rPr>
        <w:t xml:space="preserve">да </w:t>
      </w:r>
      <w:r w:rsidRPr="00147A3C">
        <w:rPr>
          <w:rFonts w:ascii="Times New Roman" w:hAnsi="Times New Roman"/>
          <w:noProof/>
          <w:color w:val="000000" w:themeColor="text1"/>
          <w:sz w:val="28"/>
          <w:szCs w:val="28"/>
          <w:lang w:val="kk-KZ"/>
        </w:rPr>
        <w:t>қолданылады.</w:t>
      </w:r>
    </w:p>
    <w:p w:rsidR="00DF5DB6" w:rsidRPr="00147A3C" w:rsidRDefault="00DF5DB6" w:rsidP="00DF5DB6">
      <w:pPr>
        <w:autoSpaceDE w:val="0"/>
        <w:autoSpaceDN w:val="0"/>
        <w:adjustRightInd w:val="0"/>
        <w:contextualSpacing/>
        <w:jc w:val="both"/>
        <w:rPr>
          <w:rFonts w:ascii="Times New Roman" w:hAnsi="Times New Roman"/>
          <w:noProof/>
          <w:color w:val="000000" w:themeColor="text1"/>
          <w:sz w:val="28"/>
          <w:szCs w:val="28"/>
          <w:lang w:val="kk-KZ"/>
        </w:rPr>
      </w:pPr>
      <w:r w:rsidRPr="00147A3C">
        <w:rPr>
          <w:rFonts w:ascii="Times New Roman" w:hAnsi="Times New Roman"/>
          <w:noProof/>
          <w:color w:val="000000" w:themeColor="text1"/>
          <w:sz w:val="28"/>
          <w:szCs w:val="28"/>
          <w:lang w:val="kk-KZ"/>
        </w:rPr>
        <w:t xml:space="preserve">Бұл Заңнын ережелері шетелдік дипломатиялық және консулдық өкілдіктердің қызметкерлерінің Қазақстанның заңдары мен халықаралық </w:t>
      </w:r>
      <w:r w:rsidRPr="00147A3C">
        <w:rPr>
          <w:rFonts w:ascii="Times New Roman" w:hAnsi="Times New Roman"/>
          <w:color w:val="000000" w:themeColor="text1"/>
          <w:sz w:val="28"/>
          <w:szCs w:val="28"/>
          <w:lang w:val="kk-KZ"/>
        </w:rPr>
        <w:t xml:space="preserve">шарттарында </w:t>
      </w:r>
      <w:r w:rsidRPr="00147A3C">
        <w:rPr>
          <w:rFonts w:ascii="Times New Roman" w:hAnsi="Times New Roman"/>
          <w:noProof/>
          <w:color w:val="000000" w:themeColor="text1"/>
          <w:sz w:val="28"/>
          <w:szCs w:val="28"/>
          <w:lang w:val="kk-KZ"/>
        </w:rPr>
        <w:t>белгіленген артықшылықтары мен иммунитетгеріне қолданылмайды.</w:t>
      </w:r>
    </w:p>
    <w:p w:rsidR="00DF5DB6" w:rsidRPr="00147A3C" w:rsidRDefault="00DF5DB6" w:rsidP="00DF5DB6">
      <w:pPr>
        <w:ind w:firstLine="709"/>
        <w:contextualSpacing/>
        <w:jc w:val="both"/>
        <w:rPr>
          <w:rFonts w:ascii="Times New Roman" w:hAnsi="Times New Roman"/>
          <w:bCs/>
          <w:color w:val="000000" w:themeColor="text1"/>
          <w:sz w:val="28"/>
          <w:szCs w:val="28"/>
          <w:lang w:val="kk-KZ"/>
        </w:rPr>
      </w:pPr>
      <w:r w:rsidRPr="00147A3C">
        <w:rPr>
          <w:rFonts w:ascii="Times New Roman" w:hAnsi="Times New Roman"/>
          <w:bCs/>
          <w:color w:val="000000" w:themeColor="text1"/>
          <w:sz w:val="28"/>
          <w:szCs w:val="28"/>
          <w:lang w:val="kk-KZ"/>
        </w:rPr>
        <w:t xml:space="preserve">  </w:t>
      </w:r>
    </w:p>
    <w:p w:rsidR="00DF5DB6" w:rsidRPr="00147A3C" w:rsidRDefault="00DF5DB6" w:rsidP="00DF5DB6">
      <w:pPr>
        <w:ind w:firstLine="709"/>
        <w:contextualSpacing/>
        <w:jc w:val="both"/>
        <w:rPr>
          <w:rFonts w:ascii="Times New Roman" w:hAnsi="Times New Roman"/>
          <w:bCs/>
          <w:color w:val="000000" w:themeColor="text1"/>
          <w:sz w:val="28"/>
          <w:szCs w:val="28"/>
          <w:lang w:val="kk-KZ"/>
        </w:rPr>
      </w:pPr>
    </w:p>
    <w:p w:rsidR="00DF5DB6" w:rsidRPr="00147A3C" w:rsidRDefault="00DF5DB6" w:rsidP="00DF5DB6">
      <w:pPr>
        <w:ind w:firstLine="709"/>
        <w:contextualSpacing/>
        <w:jc w:val="both"/>
        <w:rPr>
          <w:rFonts w:ascii="Times New Roman" w:hAnsi="Times New Roman"/>
          <w:bCs/>
          <w:color w:val="000000" w:themeColor="text1"/>
          <w:sz w:val="28"/>
          <w:szCs w:val="28"/>
          <w:lang w:val="kk-KZ"/>
        </w:rPr>
      </w:pPr>
    </w:p>
    <w:p w:rsidR="00DF5DB6" w:rsidRPr="00147A3C" w:rsidRDefault="00DF5DB6" w:rsidP="00DF5DB6">
      <w:pPr>
        <w:ind w:firstLine="709"/>
        <w:contextualSpacing/>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Қолданылған әдебиеттер</w:t>
      </w:r>
      <w:r w:rsidRPr="00147A3C">
        <w:rPr>
          <w:rFonts w:ascii="Times New Roman" w:hAnsi="Times New Roman"/>
          <w:b/>
          <w:color w:val="000000" w:themeColor="text1"/>
          <w:sz w:val="28"/>
          <w:szCs w:val="28"/>
          <w:lang w:val="en-US"/>
        </w:rPr>
        <w:t>:</w:t>
      </w:r>
    </w:p>
    <w:p w:rsidR="00DF5DB6" w:rsidRPr="00147A3C" w:rsidRDefault="00DF5DB6" w:rsidP="00DF5DB6">
      <w:pPr>
        <w:pStyle w:val="a4"/>
        <w:numPr>
          <w:ilvl w:val="0"/>
          <w:numId w:val="19"/>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Конституциясы.Алматы.Баспа.1995.</w:t>
      </w:r>
    </w:p>
    <w:p w:rsidR="00DF5DB6" w:rsidRPr="00147A3C" w:rsidRDefault="00DF5DB6" w:rsidP="00DF5DB6">
      <w:pPr>
        <w:pStyle w:val="a4"/>
        <w:numPr>
          <w:ilvl w:val="0"/>
          <w:numId w:val="19"/>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Алексеев С.С. Теория права.М.</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БЕК.1994.</w:t>
      </w:r>
    </w:p>
    <w:p w:rsidR="00DF5DB6" w:rsidRPr="00147A3C" w:rsidRDefault="00DF5DB6" w:rsidP="00DF5DB6">
      <w:pPr>
        <w:pStyle w:val="a4"/>
        <w:numPr>
          <w:ilvl w:val="0"/>
          <w:numId w:val="19"/>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Алехин А.П.,Козлов Ю.М.Админстративное право Российской Федерации.Часть1.М.:ТЕИС.1994.</w:t>
      </w:r>
    </w:p>
    <w:p w:rsidR="00DF5DB6" w:rsidRPr="00147A3C" w:rsidRDefault="00DF5DB6" w:rsidP="00DF5DB6">
      <w:pPr>
        <w:pStyle w:val="a4"/>
        <w:numPr>
          <w:ilvl w:val="0"/>
          <w:numId w:val="19"/>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Бахрах Д.Н.Админстративное право. М.</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БЕК.1993.</w:t>
      </w:r>
    </w:p>
    <w:p w:rsidR="00DF5DB6" w:rsidRPr="00147A3C" w:rsidRDefault="00DF5DB6" w:rsidP="00DF5DB6">
      <w:pPr>
        <w:pStyle w:val="a4"/>
        <w:numPr>
          <w:ilvl w:val="0"/>
          <w:numId w:val="19"/>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 права.М.:Юр.Литература.1975</w:t>
      </w:r>
    </w:p>
    <w:p w:rsidR="00DF5DB6" w:rsidRPr="00147A3C" w:rsidRDefault="00DF5DB6" w:rsidP="00DF5DB6">
      <w:pPr>
        <w:pStyle w:val="a4"/>
        <w:numPr>
          <w:ilvl w:val="0"/>
          <w:numId w:val="19"/>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DF5DB6" w:rsidRPr="00147A3C" w:rsidRDefault="00DF5DB6" w:rsidP="00DF5DB6">
      <w:pPr>
        <w:pStyle w:val="a7"/>
        <w:ind w:firstLine="0"/>
        <w:contextualSpacing/>
        <w:jc w:val="both"/>
        <w:rPr>
          <w:bCs/>
          <w:color w:val="000000" w:themeColor="text1"/>
          <w:sz w:val="28"/>
          <w:szCs w:val="28"/>
          <w:lang w:val="kk-KZ"/>
        </w:rPr>
      </w:pPr>
    </w:p>
    <w:p w:rsidR="00DF5DB6" w:rsidRPr="00147A3C" w:rsidRDefault="00DF5DB6" w:rsidP="00DF5DB6">
      <w:pPr>
        <w:pStyle w:val="a7"/>
        <w:ind w:firstLine="0"/>
        <w:contextualSpacing/>
        <w:jc w:val="both"/>
        <w:rPr>
          <w:bCs/>
          <w:color w:val="000000" w:themeColor="text1"/>
          <w:sz w:val="28"/>
          <w:szCs w:val="28"/>
          <w:lang w:val="kk-KZ"/>
        </w:rPr>
      </w:pPr>
    </w:p>
    <w:p w:rsidR="00DF5DB6" w:rsidRPr="00147A3C" w:rsidRDefault="00DF5DB6" w:rsidP="00DF5DB6">
      <w:pPr>
        <w:jc w:val="center"/>
        <w:rPr>
          <w:rFonts w:ascii="Times New Roman" w:hAnsi="Times New Roman"/>
          <w:b/>
          <w:bCs/>
          <w:color w:val="000000" w:themeColor="text1"/>
          <w:sz w:val="28"/>
          <w:szCs w:val="28"/>
          <w:lang w:val="kk-KZ" w:eastAsia="ru-RU"/>
        </w:rPr>
      </w:pPr>
      <w:r w:rsidRPr="00147A3C">
        <w:rPr>
          <w:rFonts w:ascii="Times New Roman" w:hAnsi="Times New Roman"/>
          <w:b/>
          <w:bCs/>
          <w:color w:val="000000" w:themeColor="text1"/>
          <w:sz w:val="28"/>
          <w:szCs w:val="28"/>
          <w:lang w:val="kk-KZ" w:eastAsia="ru-RU"/>
        </w:rPr>
        <w:t>Дәріс №8</w:t>
      </w:r>
    </w:p>
    <w:p w:rsidR="00DF5DB6" w:rsidRPr="00147A3C" w:rsidRDefault="00DF5DB6" w:rsidP="00DF5DB6">
      <w:pPr>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u w:val="single"/>
          <w:lang w:val="kk-KZ"/>
        </w:rPr>
        <w:t xml:space="preserve"> Тақырыбы:</w:t>
      </w:r>
      <w:r w:rsidRPr="00147A3C">
        <w:rPr>
          <w:rFonts w:ascii="Times New Roman" w:hAnsi="Times New Roman"/>
          <w:b/>
          <w:color w:val="000000" w:themeColor="text1"/>
          <w:sz w:val="28"/>
          <w:szCs w:val="28"/>
          <w:lang w:val="kk-KZ"/>
        </w:rPr>
        <w:t xml:space="preserve"> Заңды тұлғалар әкімшілік құқықтың субъектісі ретінде.</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 xml:space="preserve">Заңды тұлға ұғымы Азаматтық кодекстің  33бабында былай кқрсетілген « меншік, шаруашылық жүргізу немесе жедел басқару құқығында  оқшау мүлкі бар және сол мүлікпен өз міндеттемелері бойынша жауап беретін, өз атынан мүліктік және мүліктік емес жеке құқықтар мен міндеттерге ие </w:t>
      </w:r>
      <w:r w:rsidRPr="00147A3C">
        <w:rPr>
          <w:rFonts w:ascii="Times New Roman" w:hAnsi="Times New Roman"/>
          <w:color w:val="000000" w:themeColor="text1"/>
          <w:sz w:val="28"/>
          <w:szCs w:val="28"/>
          <w:lang w:val="kk-KZ"/>
        </w:rPr>
        <w:lastRenderedPageBreak/>
        <w:t xml:space="preserve">болып, оларды жүзеге асыра алатын, сотта талапкер және жауапкер бола алатын ұйым </w:t>
      </w:r>
      <w:r w:rsidRPr="00147A3C">
        <w:rPr>
          <w:rFonts w:ascii="Times New Roman" w:hAnsi="Times New Roman"/>
          <w:b/>
          <w:color w:val="000000" w:themeColor="text1"/>
          <w:sz w:val="28"/>
          <w:szCs w:val="28"/>
          <w:u w:val="single"/>
          <w:lang w:val="kk-KZ"/>
        </w:rPr>
        <w:t>заңды тұлға</w:t>
      </w:r>
      <w:r w:rsidRPr="00147A3C">
        <w:rPr>
          <w:rFonts w:ascii="Times New Roman" w:hAnsi="Times New Roman"/>
          <w:color w:val="000000" w:themeColor="text1"/>
          <w:sz w:val="28"/>
          <w:szCs w:val="28"/>
          <w:lang w:val="kk-KZ"/>
        </w:rPr>
        <w:t xml:space="preserve"> деп танылады.» Заңды тұлғалар:</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Өз қызметінің негізгі мақсаты ретінде табысын келтіруді көздейтін (коммерциялық ұйым) не мұндай мақсат ретінде пайда келтіре алмайтын (коммерциялық емес ұйым) ұйым заңды тұлға бола алады.</w:t>
      </w:r>
    </w:p>
    <w:p w:rsidR="00DF5DB6" w:rsidRPr="00147A3C" w:rsidRDefault="00DF5DB6" w:rsidP="00DF5DB6">
      <w:pPr>
        <w:ind w:firstLine="708"/>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u w:val="single"/>
          <w:lang w:val="kk-KZ"/>
        </w:rPr>
        <w:t>Ұйым</w:t>
      </w:r>
      <w:r w:rsidRPr="00147A3C">
        <w:rPr>
          <w:rFonts w:ascii="Times New Roman" w:hAnsi="Times New Roman"/>
          <w:color w:val="000000" w:themeColor="text1"/>
          <w:sz w:val="28"/>
          <w:szCs w:val="28"/>
          <w:lang w:val="kk-KZ"/>
        </w:rPr>
        <w:t xml:space="preserve"> деп өзінің басқару органы  басшылық ететін және меншігінде, шаруашылық жүргізу немесе жедел басқару құқығында оқшауланған мүлкі болатын  әр түрлі саны бар (бірнеше адамнан бірнеше мыңға дейін) қызметкерлер ұжымы түсіндіріледі. Ұйымның басқару органы оның әкімшілігі болып табылады.  Бұл жеке дара басшы (директор, бас директор) және оның орынбасарлары, не бір мезгілде жеке дара және ұжымдық (директорлар кеңесі, басқарма, дирекция) немесе басқа тағайындалатын орган, не қызметкерлер ұжымының ұйымды басқару жөнінде уәкілеттік берген органы болуы мүмкін. Әкімшілік басқару функцияларын өзіне берілген өкілеттіктер шегінде өз ұйымының ішінде жүзеге асырады. Бұлар еңбек ұжымының жұмысын ұйымдастыру, еңбек және мемлекеттік тәртіпті қамтамасыз ету жөніндеггі өкілеттіктер. </w:t>
      </w:r>
    </w:p>
    <w:p w:rsidR="00DF5DB6" w:rsidRPr="00147A3C" w:rsidRDefault="00DF5DB6" w:rsidP="00DF5DB6">
      <w:pPr>
        <w:ind w:firstLine="70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Ұйымдардың әрқайсысының әкімшілік – құқықтық мәртебесін жекелеп дұрыс және жан – жақты сипаттау үшін оларды топтастырудың үлкен маңызы бар. Бұл одардың қызметінің мақсаттары, ұйымдық – құқықтық нысандары, өздеріне жататын мүлікке билік ету өкілеттіктерінің көлемі мен сипаты бойынша, сондай – ақ бағыныштылығы немесе ведомстволық қарастылығы бойынша жүргізіледі. </w:t>
      </w:r>
    </w:p>
    <w:p w:rsidR="00DF5DB6" w:rsidRPr="00147A3C" w:rsidRDefault="00DF5DB6" w:rsidP="00DF5DB6">
      <w:pPr>
        <w:ind w:firstLine="70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Ұйымның әкімшілігі атқарушы билік органдарымен сыртқы  ұйымның әкімшілігі атқарушы билік органдарымен сыртқы  әкімшілік құқықтық қатынастарға ұйымның функцияларын жүзеге асыруға қатысты басқарудың объектісі ретінде қарастырады.Әкімшілік оларға тиісті өтініштер беруге, олардың іс әрекетеріне  әкімшілік жолмен, сондай – ақ  сот тәртібімен де шағымдануға құқылы. Комерциялық ұйымдар мемлекеттік кәсіпорын,  шаруашылық серіктестік, өндірістік кооператив нысандарында құрылуы мүмкін. Комерциялық емес ұйымдар мекеме, қоғамдық бірлестік, тұтыну коперативі, қоғамдық қор, діни бірлестік нысанында және заң құжаттарында көзделген өзге де нысанда құрылуы мүмкін. </w:t>
      </w:r>
    </w:p>
    <w:p w:rsidR="00DF5DB6" w:rsidRPr="00147A3C" w:rsidRDefault="00DF5DB6" w:rsidP="00DF5DB6">
      <w:pPr>
        <w:ind w:firstLine="70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b/>
          <w:color w:val="000000" w:themeColor="text1"/>
          <w:sz w:val="28"/>
          <w:szCs w:val="28"/>
          <w:u w:val="single"/>
          <w:lang w:val="kk-KZ"/>
        </w:rPr>
        <w:t>Қызметінің түрі бойынша ұйымдардың мына сияқты түрлері бар:</w:t>
      </w:r>
      <w:r w:rsidRPr="00147A3C">
        <w:rPr>
          <w:rFonts w:ascii="Times New Roman" w:hAnsi="Times New Roman"/>
          <w:color w:val="000000" w:themeColor="text1"/>
          <w:sz w:val="28"/>
          <w:szCs w:val="28"/>
          <w:lang w:val="kk-KZ"/>
        </w:rPr>
        <w:t xml:space="preserve">  кәсіпорындар, мекемелер, азаматтардың қоғамдық бірлестіктері. Меншік түрлері бойынша ұйымдар мемлекеттік және мемлекеттік емес болып бөлінеді. Ұйымдардың бір түрі  кәсіпорындар мекемелер болып табылады. Мемлекеттік кәсіпорындар мен мекемелер өзінің қызметінің көлемі мен маңызы бойынша  республикалық және коммуналдық облыстық, аудандық, </w:t>
      </w:r>
      <w:r w:rsidRPr="00147A3C">
        <w:rPr>
          <w:rFonts w:ascii="Times New Roman" w:hAnsi="Times New Roman"/>
          <w:color w:val="000000" w:themeColor="text1"/>
          <w:sz w:val="28"/>
          <w:szCs w:val="28"/>
          <w:lang w:val="kk-KZ"/>
        </w:rPr>
        <w:lastRenderedPageBreak/>
        <w:t xml:space="preserve">қалалық, кенттік және ауылдық маңызы бар болуы мүмкін. Кәсіпорындар мынандай ұйымдық құқықтық нысанда болуы мүмкін: шаруашылық серіктестік,  акционерлік қоғам, өндірістік кооператив, мемлекеттік кәсіпорын.  </w:t>
      </w:r>
    </w:p>
    <w:p w:rsidR="00DF5DB6" w:rsidRPr="00147A3C" w:rsidRDefault="00DF5DB6" w:rsidP="00DF5DB6">
      <w:pPr>
        <w:ind w:firstLine="708"/>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u w:val="single"/>
          <w:lang w:val="kk-KZ"/>
        </w:rPr>
        <w:t>Кәсіпорын</w:t>
      </w:r>
      <w:r w:rsidRPr="00147A3C">
        <w:rPr>
          <w:rFonts w:ascii="Times New Roman" w:hAnsi="Times New Roman"/>
          <w:color w:val="000000" w:themeColor="text1"/>
          <w:sz w:val="28"/>
          <w:szCs w:val="28"/>
          <w:lang w:val="kk-KZ"/>
        </w:rPr>
        <w:t xml:space="preserve"> бұл қоғамдық қажеттіліктерді қанағаттандыру және пайда табу мақсатында өнім өндіру, жұмыс атқару және қызмет көрсету үшін құрылған шаруашылықпен айналысатын субъект.  Мемлекеттік және мемлекеттік емес кәсіпорындардың әкімшілік құқық субъектілігі әр түрлі. Мемлекеттік кәсіпорындар мемлекеттің меншігі болып табылады. Сондықтан мемлекеттік органдардың қарауына:  мемлекеттік кәсіпорынды құру; олардың қызметінің мақсат міндеттерін, сондай ақ оларды орналастыратын орнын айқындау; жарғысын бекіту жатады.  Мемлекеттік кәсіорындардың бір түрі жедел басқару құқығына негізделген және мемлекеттік мүлікке иелік ететін кәсіпорындар болып табылады. </w:t>
      </w:r>
    </w:p>
    <w:p w:rsidR="00DF5DB6" w:rsidRPr="00147A3C" w:rsidRDefault="00DF5DB6" w:rsidP="00DF5DB6">
      <w:pPr>
        <w:ind w:firstLine="708"/>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u w:val="single"/>
          <w:lang w:val="kk-KZ"/>
        </w:rPr>
        <w:t>Мемлекетік меншіктің түрлеріне қарай кәсіпорындар:</w:t>
      </w:r>
      <w:r w:rsidRPr="00147A3C">
        <w:rPr>
          <w:rFonts w:ascii="Times New Roman" w:hAnsi="Times New Roman"/>
          <w:color w:val="000000" w:themeColor="text1"/>
          <w:sz w:val="28"/>
          <w:szCs w:val="28"/>
          <w:lang w:val="kk-KZ"/>
        </w:rPr>
        <w:t xml:space="preserve">   </w:t>
      </w:r>
    </w:p>
    <w:p w:rsidR="00DF5DB6" w:rsidRPr="00147A3C" w:rsidRDefault="00DF5DB6" w:rsidP="00DF5DB6">
      <w:pPr>
        <w:ind w:firstLine="70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1.   Республика меншігіндегі кәсіпорындар республикалық мемлекеттік кәсіпорындар.</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2.  Коммуналдық меншіктегі кәсіпорындар коммуналдық мемлекеттік кәсіпорындар деп бөлінеді.</w:t>
      </w:r>
    </w:p>
    <w:p w:rsidR="00DF5DB6" w:rsidRPr="00147A3C" w:rsidRDefault="00DF5DB6" w:rsidP="00DF5DB6">
      <w:pPr>
        <w:ind w:firstLine="70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Коммуналдық меншік құқығы субъектісінің коммуналдық мемлекеттік кәсіпорындарға қатысты функцияларын тиісті әкімшілік аумақтық бөліністің әкімдігі (уәкілетті орган) жүзеге асырады. Тиісті әкімшілік аумақтық бөліністің әкімдігі не жергілікті бюджетпен қаржыландырылатын,әкім уәкілеттік берген атқарушы орган (мемлекеттік басқару органы) коммуналдық мемлекеттік кәсіпорындарды мемлекеттік басқару органы болып табылады. Мемлекеттік емес кәсіпорындарға  мемлекеттің ықпалы шектеулі. Мемлекет оларды басқармайды. Басқаруды мемлекеттік биліктік өкілеттіктері жоқ меншік иелері (құрылтайшылар) немесе олар уәкілеттік берген органдары жүзеге асырады. Мемлекет мемлекеттік емес кәсіпорынның әкімшілігін құруға қатыспайды.  Мемлекеттің бқл кәсіпорындар жөніндегі ролі барлық кәсіпорындарға, олардың ұйымдық құқықтық нысандарына қарамастан, жалпы бірдей болатын әкімшілік құқықтық тәртіп белгілеу және сол белгіленген тәртіптің сақталуына бақылау жасау болып табылады.  Мемлекеттік емес кәсіпорынды басқару тәртібі кәсіпорынның жарғысымен анықталады.  Заңнамаға сәйкес кәсіпорынды тарату оның құрылтайшысының немесе құрылтай құжаттарымен соған уәкілеттік берілген органның шешімімен іске асырылады. Мұндай шешімге мыналар негіздеме болуы мүмкін: кәсіпорынның құрылған мерзімінің өтуі; оны құрғандағы мақсаттың орындалуы; сот тәртібімен оны мемлекеттік </w:t>
      </w:r>
      <w:r w:rsidRPr="00147A3C">
        <w:rPr>
          <w:rFonts w:ascii="Times New Roman" w:hAnsi="Times New Roman"/>
          <w:color w:val="000000" w:themeColor="text1"/>
          <w:sz w:val="28"/>
          <w:szCs w:val="28"/>
          <w:lang w:val="kk-KZ"/>
        </w:rPr>
        <w:lastRenderedPageBreak/>
        <w:t xml:space="preserve">тіркеуді жарамсыз деп тану; қызметін лицензиясыз атқару; заңды өрескел бұзу; кәсіпорынды банкрот деп тану; Жергілікті атқарушы органдар елді мекендердің тұрғын үй коммуналдық шаруашылығын тікелей басқарады. Олар коммуналдық білім, денсаулық сақтау, мәдениет және өзге де жергілікті органдардың қарауына жатқызылған мекемелерді ұйымдастырудың, олардың қызметінің мазмұны мен дамуының мәселелерін шешеді. Жергілікті атқарушы органдар әкімшілік құрылым аумағының кешенді әлеуметтік экономикалық дамуына кәсіпорындардың, мекемелер мен ұйымдардың қатысуын үйлестіруге құқылы. Бірақ олар заңдармен көзделгеннен басқа жағдайларда кәсіпорындардың, мекемелер мен  ұйымдардың қызметіне шек қоюға қақылары жоқ.  Аталған ұйымдардың р түрінің оларға тиісті  мүліктің түрі мен құрылымына, ұйымдарды құрудың тәртібіне, оларды басқару органдарының өкілеттіктеріне, сондай ақ  ішкі ұйымдастыру және сыртқы әкімшілі құқықтық қатынастарына қатысты өзінің ерекшеліктері бар. Комерциялық ұйымдардың бір түрі шаруашылық серіктестіктер. Шаруашылық серіктестігі болып жарғылық қоры құрылтайшылардың салымдарына бөлінген, өз қызметінің негізгі мақсаты пайда түсіру деп есептелінетін және заңды  тұлға болып табылатын коммерциялық ұйым болып табылады. Шаруашылық серіктестіктер толық серіктестік, сенім серіктестігі, жауапкершілігі шектеулі серіктестік, қосымша жауапкершілігі бар серіктестік, және акционерлік қоғам нысанында құрылуы мүмкін. Шаруашылық серіктестің құрылтай құжаттары құрылтай шарты мен жарғысы, ал бір тұлға құрған серіктестіктің құрылтай құжаты оның жарғысы болып табылады. Жарғыны құрылтайшылар бекітеді, ол құрылтай шартында көрсетіледі. Серіктестіктің жоғарғы органы оған қатысушылардың жалпы жиналысы болып табылады. Қатысушылардың жалпы жиналысына есеп беретінатқарушы орган құрылады. Алқалы органдар ретінде: басқарма, байқаушы кеңесі, жалпы жиналысының шешімі бойынша басқа да органдар құрылуы мүмкін. </w:t>
      </w:r>
    </w:p>
    <w:p w:rsidR="00DF5DB6" w:rsidRPr="00147A3C" w:rsidRDefault="00DF5DB6" w:rsidP="00DF5DB6">
      <w:pPr>
        <w:pStyle w:val="a3"/>
        <w:ind w:firstLine="708"/>
        <w:contextualSpacing/>
        <w:jc w:val="both"/>
        <w:rPr>
          <w:color w:val="000000" w:themeColor="text1"/>
          <w:sz w:val="28"/>
          <w:szCs w:val="28"/>
          <w:lang w:val="kk-KZ"/>
        </w:rPr>
      </w:pPr>
      <w:r w:rsidRPr="00147A3C">
        <w:rPr>
          <w:color w:val="000000" w:themeColor="text1"/>
          <w:sz w:val="28"/>
          <w:szCs w:val="28"/>
          <w:lang w:val="kk-KZ"/>
        </w:rPr>
        <w:t xml:space="preserve">Өз қызметін жүзеге асыру үшін қаражат тарту мақсатымен акциялар шығаратын заңды тұлғалар </w:t>
      </w:r>
      <w:r w:rsidRPr="00147A3C">
        <w:rPr>
          <w:b/>
          <w:color w:val="000000" w:themeColor="text1"/>
          <w:sz w:val="28"/>
          <w:szCs w:val="28"/>
          <w:u w:val="single"/>
          <w:lang w:val="kk-KZ"/>
        </w:rPr>
        <w:t>акционерлік</w:t>
      </w:r>
      <w:r w:rsidRPr="00147A3C">
        <w:rPr>
          <w:color w:val="000000" w:themeColor="text1"/>
          <w:sz w:val="28"/>
          <w:szCs w:val="28"/>
          <w:lang w:val="kk-KZ"/>
        </w:rPr>
        <w:t xml:space="preserve"> қоғам деп аталады.  Қоғамның акционері оның міндеттемелері бойынша жауап бермейді және заң актілерінде көзделген жағдайларды қоспағанда өзіне тиесілі акциялардың құны шегінде қоғам қызметіне байланысты болатын залалдар шегуге тәуекел етеді. </w:t>
      </w:r>
      <w:r w:rsidRPr="00147A3C">
        <w:rPr>
          <w:color w:val="000000" w:themeColor="text1"/>
          <w:sz w:val="28"/>
          <w:szCs w:val="28"/>
          <w:lang w:val="kk-KZ"/>
        </w:rPr>
        <w:tab/>
        <w:t xml:space="preserve">Акционерлердің жалпы жиналысы қоғамның жоғарғы </w:t>
      </w:r>
      <w:r w:rsidRPr="00147A3C">
        <w:rPr>
          <w:b/>
          <w:color w:val="000000" w:themeColor="text1"/>
          <w:sz w:val="28"/>
          <w:szCs w:val="28"/>
          <w:u w:val="single"/>
          <w:lang w:val="kk-KZ"/>
        </w:rPr>
        <w:t>басқарушы органы</w:t>
      </w:r>
      <w:r w:rsidRPr="00147A3C">
        <w:rPr>
          <w:color w:val="000000" w:themeColor="text1"/>
          <w:sz w:val="28"/>
          <w:szCs w:val="28"/>
          <w:lang w:val="kk-KZ"/>
        </w:rPr>
        <w:t xml:space="preserve"> болып табылады. Жалпы жиналыстар жылдық және кезектен тыс болып бөлінеді. Қоғамның басқару органы директорлар кеңесі, ал атқарушы орган немесе атауы қоғамның  жарғысында белгіленетін атқарушы орган қызметін жеке дара жүзеге асыратын тұлға. Қоғам өз құрылтайшылары болып саналатын жеке және заңды тұлғалар жиналысының </w:t>
      </w:r>
      <w:r w:rsidRPr="00147A3C">
        <w:rPr>
          <w:color w:val="000000" w:themeColor="text1"/>
          <w:sz w:val="28"/>
          <w:szCs w:val="28"/>
          <w:lang w:val="kk-KZ"/>
        </w:rPr>
        <w:lastRenderedPageBreak/>
        <w:t xml:space="preserve">шешімі бойынша құрылады. Қоғамның жарғысы оның заңды тұлға ретіндегі құқықтық мәртебесін анықтайтын құжат болып табылады.  Акциялардың бақылау пакеті мемлекетке тиесілі, ұлттық  экономиканың негізін құрайтын стратегиялық жағынан маңызды  салаларда Үкіметтің шешімімен құрылған акционерлік қоғам ұлттық компания болып табылады. Азаматтардың бірлескен  кәсіпкерлік қызметі үшін мүшелік негізде, олардың жеке еңбегңмен қатысуына және мүшелерінің мүліктік жарналарын біріктіруіне негізделген ерікті бірлестігі </w:t>
      </w:r>
      <w:r w:rsidRPr="00147A3C">
        <w:rPr>
          <w:b/>
          <w:color w:val="000000" w:themeColor="text1"/>
          <w:sz w:val="28"/>
          <w:szCs w:val="28"/>
          <w:u w:val="single"/>
          <w:lang w:val="kk-KZ"/>
        </w:rPr>
        <w:t>өндірістік кооператив</w:t>
      </w:r>
      <w:r w:rsidRPr="00147A3C">
        <w:rPr>
          <w:color w:val="000000" w:themeColor="text1"/>
          <w:sz w:val="28"/>
          <w:szCs w:val="28"/>
          <w:lang w:val="kk-KZ"/>
        </w:rPr>
        <w:t xml:space="preserve"> болып табылады. Кооператив жеке кәсіпкерлік үшін заң актілерімен тыйым салынбаған кәсіпкерлік қызметтің кез келген түрін жүзеге асыруға хақылы. Мемлекеттік лицензиялау қолданылатын қызметті кооператив лицензиясы бар болған жағдайда ған жүзеге асырады.  Өндірістік кооперативтің мақсаты мен мәнін оның жарғысы анықтайды. Кооператив құрылтайшы жеке тұлғалардың жалпы жиналысының шешімімен құрылады. Кооператив басқарудың жоғарғы органы оның мүшелерінің жалпы жиналысы болып табылады.  Кооперативте оның атқарушы органдарының қызметін және олардың қаржы қызметін бақылауды жүзеге асыратын тиісінше бақылаушы кеңес және тексеру комиссиясы құрылуы мүмкін. Кооперативтің қызметіне басшылық жасауды жүзеге асыратын атұарушы органдардың құрамына кооперативтің басқармасы және төрағасы кіреді. </w:t>
      </w:r>
    </w:p>
    <w:p w:rsidR="00DF5DB6" w:rsidRPr="00147A3C" w:rsidRDefault="00DF5DB6" w:rsidP="00DF5DB6">
      <w:pPr>
        <w:pStyle w:val="a3"/>
        <w:ind w:firstLine="708"/>
        <w:contextualSpacing/>
        <w:jc w:val="both"/>
        <w:rPr>
          <w:color w:val="000000" w:themeColor="text1"/>
          <w:sz w:val="28"/>
          <w:szCs w:val="28"/>
          <w:lang w:val="kk-KZ"/>
        </w:rPr>
      </w:pPr>
      <w:r w:rsidRPr="00147A3C">
        <w:rPr>
          <w:b/>
          <w:color w:val="000000" w:themeColor="text1"/>
          <w:sz w:val="28"/>
          <w:szCs w:val="28"/>
          <w:u w:val="single"/>
          <w:lang w:val="kk-KZ"/>
        </w:rPr>
        <w:t>Коммерциялық емес ұйым</w:t>
      </w:r>
      <w:r w:rsidRPr="00147A3C">
        <w:rPr>
          <w:color w:val="000000" w:themeColor="text1"/>
          <w:sz w:val="28"/>
          <w:szCs w:val="28"/>
          <w:lang w:val="kk-KZ"/>
        </w:rPr>
        <w:t xml:space="preserve"> деп кіріс түсіру негізгі мақсаты болып табылмайтын және алынған таза кірісті қатысушылар арсында бөлмейтін заңды тұлға танылады. Коммерциялық емес ұйымдар әлеуметтік, мәдени, ғылыми, білім беру мақсаттары болады.  Коммерциялық емес ұйымдар мекеме, қоғамдық бірлестік, акционерлік қоғам, тұтыну кооперативі, қор, діни бірлестік, қауымдастық нысанындағы заңды тұлғалардың бірлестігі нысанында және заң актілерінде көзделген өзге де нысанды құрылуы мүмкін. Бұлар мысалы, нотариалды палаталар, адвокаттар алқалары, сауда өнеркәсіптік палаталар, аудиторлар палаталары және өзге де ұйымдық құқықтық нысандағы коммерциялық емес ұйымдар. Коммерциялық емес ұйымдардың, мемлекеттік мекемелерді қоспағанда, басқару органдары мыналар болып табылады:</w:t>
      </w:r>
    </w:p>
    <w:p w:rsidR="00DF5DB6" w:rsidRPr="00147A3C" w:rsidRDefault="00DF5DB6" w:rsidP="00DF5DB6">
      <w:pPr>
        <w:pStyle w:val="a3"/>
        <w:numPr>
          <w:ilvl w:val="0"/>
          <w:numId w:val="17"/>
        </w:numPr>
        <w:contextualSpacing/>
        <w:jc w:val="both"/>
        <w:rPr>
          <w:color w:val="000000" w:themeColor="text1"/>
          <w:sz w:val="28"/>
          <w:szCs w:val="28"/>
          <w:lang w:val="kk-KZ"/>
        </w:rPr>
      </w:pPr>
      <w:r w:rsidRPr="00147A3C">
        <w:rPr>
          <w:color w:val="000000" w:themeColor="text1"/>
          <w:sz w:val="28"/>
          <w:szCs w:val="28"/>
          <w:lang w:val="kk-KZ"/>
        </w:rPr>
        <w:t xml:space="preserve">  Жоғарғы басқару органы ұйым қызметінің кез келген мәселелері бойынша шешімдер қабылдауға құқылы.</w:t>
      </w:r>
    </w:p>
    <w:p w:rsidR="00DF5DB6" w:rsidRPr="00147A3C" w:rsidRDefault="00DF5DB6" w:rsidP="00DF5DB6">
      <w:pPr>
        <w:pStyle w:val="a3"/>
        <w:numPr>
          <w:ilvl w:val="0"/>
          <w:numId w:val="17"/>
        </w:numPr>
        <w:contextualSpacing/>
        <w:jc w:val="both"/>
        <w:rPr>
          <w:color w:val="000000" w:themeColor="text1"/>
          <w:sz w:val="28"/>
          <w:szCs w:val="28"/>
          <w:lang w:val="kk-KZ"/>
        </w:rPr>
      </w:pPr>
      <w:r w:rsidRPr="00147A3C">
        <w:rPr>
          <w:color w:val="000000" w:themeColor="text1"/>
          <w:sz w:val="28"/>
          <w:szCs w:val="28"/>
          <w:lang w:val="kk-KZ"/>
        </w:rPr>
        <w:t>Басқарудың атқарушы органы ұйымның қызметін күнделікті басқаоуды жүзеге асырады.</w:t>
      </w:r>
    </w:p>
    <w:p w:rsidR="00DF5DB6" w:rsidRPr="00147A3C" w:rsidRDefault="00DF5DB6" w:rsidP="00DF5DB6">
      <w:pPr>
        <w:pStyle w:val="a3"/>
        <w:numPr>
          <w:ilvl w:val="0"/>
          <w:numId w:val="17"/>
        </w:numPr>
        <w:contextualSpacing/>
        <w:jc w:val="both"/>
        <w:rPr>
          <w:color w:val="000000" w:themeColor="text1"/>
          <w:sz w:val="28"/>
          <w:szCs w:val="28"/>
          <w:lang w:val="kk-KZ"/>
        </w:rPr>
      </w:pPr>
      <w:r w:rsidRPr="00147A3C">
        <w:rPr>
          <w:color w:val="000000" w:themeColor="text1"/>
          <w:sz w:val="28"/>
          <w:szCs w:val="28"/>
          <w:lang w:val="kk-KZ"/>
        </w:rPr>
        <w:t xml:space="preserve">  Ұйымның басқару органдары сайлайтын немесе тағайындайтын текесеру органдары.</w:t>
      </w:r>
    </w:p>
    <w:p w:rsidR="00DF5DB6" w:rsidRPr="00147A3C" w:rsidRDefault="00DF5DB6" w:rsidP="00DF5DB6">
      <w:pPr>
        <w:pStyle w:val="a3"/>
        <w:numPr>
          <w:ilvl w:val="0"/>
          <w:numId w:val="17"/>
        </w:numPr>
        <w:contextualSpacing/>
        <w:jc w:val="both"/>
        <w:rPr>
          <w:color w:val="000000" w:themeColor="text1"/>
          <w:sz w:val="28"/>
          <w:szCs w:val="28"/>
          <w:lang w:val="kk-KZ"/>
        </w:rPr>
      </w:pPr>
      <w:r w:rsidRPr="00147A3C">
        <w:rPr>
          <w:color w:val="000000" w:themeColor="text1"/>
          <w:sz w:val="28"/>
          <w:szCs w:val="28"/>
          <w:lang w:val="kk-KZ"/>
        </w:rPr>
        <w:t>Ұйымның құрылтай құжаттарына сәйкес басқа да органдар.</w:t>
      </w:r>
    </w:p>
    <w:p w:rsidR="00DF5DB6" w:rsidRPr="00147A3C" w:rsidRDefault="00DF5DB6" w:rsidP="00DF5DB6">
      <w:pPr>
        <w:pStyle w:val="a3"/>
        <w:ind w:firstLine="708"/>
        <w:contextualSpacing/>
        <w:jc w:val="both"/>
        <w:rPr>
          <w:color w:val="000000" w:themeColor="text1"/>
          <w:sz w:val="28"/>
          <w:szCs w:val="28"/>
          <w:lang w:val="kk-KZ"/>
        </w:rPr>
      </w:pPr>
      <w:r w:rsidRPr="00147A3C">
        <w:rPr>
          <w:color w:val="000000" w:themeColor="text1"/>
          <w:sz w:val="28"/>
          <w:szCs w:val="28"/>
          <w:lang w:val="kk-KZ"/>
        </w:rPr>
        <w:t xml:space="preserve">Мемлекет коммерциялық емес ұйымдарды құруды және олардың белсенді қызмет етуін көиермелеп отырады. Оларға заңдарға сәйкес салық, кеден жеңілдіктері және басқа да жеңілдіктер берілуі мүмкін. Коммерциялық емес ұйым заңдарға және ұйымның құрылтай құжаттарына сәйкес мемлекеттік статистика және салыұ органдарына, құрылтайшыларға және өзге де тұлғаларға өз қызметі туралы ақпарат  беруге міндетті.   </w:t>
      </w:r>
    </w:p>
    <w:p w:rsidR="00DF5DB6" w:rsidRPr="00147A3C" w:rsidRDefault="00DF5DB6" w:rsidP="00DF5DB6">
      <w:pPr>
        <w:pStyle w:val="a3"/>
        <w:contextualSpacing/>
        <w:jc w:val="both"/>
        <w:rPr>
          <w:color w:val="000000" w:themeColor="text1"/>
          <w:sz w:val="28"/>
          <w:szCs w:val="28"/>
          <w:lang w:val="kk-KZ"/>
        </w:rPr>
      </w:pPr>
      <w:r w:rsidRPr="00147A3C">
        <w:rPr>
          <w:b/>
          <w:color w:val="000000" w:themeColor="text1"/>
          <w:sz w:val="28"/>
          <w:szCs w:val="28"/>
          <w:lang w:val="kk-KZ"/>
        </w:rPr>
        <w:lastRenderedPageBreak/>
        <w:tab/>
      </w:r>
      <w:r w:rsidRPr="00147A3C">
        <w:rPr>
          <w:color w:val="000000" w:themeColor="text1"/>
          <w:sz w:val="28"/>
          <w:szCs w:val="28"/>
          <w:lang w:val="kk-KZ"/>
        </w:rPr>
        <w:t>Қолданылып жүрген заңдарға сәйкес коммерциялық емес ұйымдарға кооперативтерден басқа қорлар, қоғамдық және діни бірлестіктер де жатқызылған.</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ab/>
      </w:r>
      <w:r w:rsidRPr="00147A3C">
        <w:rPr>
          <w:b/>
          <w:color w:val="000000" w:themeColor="text1"/>
          <w:sz w:val="28"/>
          <w:szCs w:val="28"/>
          <w:lang w:val="kk-KZ"/>
        </w:rPr>
        <w:t xml:space="preserve">Қоғамдық қор </w:t>
      </w:r>
      <w:r w:rsidRPr="00147A3C">
        <w:rPr>
          <w:color w:val="000000" w:themeColor="text1"/>
          <w:sz w:val="28"/>
          <w:szCs w:val="28"/>
          <w:lang w:val="kk-KZ"/>
        </w:rPr>
        <w:t>азаматтар және заңды тұлғалар ерікті мүліктік жарналар негізінде құрған, әлеуметтік, қайырымдылық, мәдени, білім беру және өзге де қоғамдық пайдалы мақсаттарды көздейтін мүшелігі жоқ коммерциялық емес ұйым (АК-тің 107 б.).</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ab/>
        <w:t xml:space="preserve">ҚР- да партиялар, кәсіптік одақтар және азаматтардың ортақ мақсаттарға жету үшін ерікті негізде құрылған, заңдарға қайшы келмейтін  басқа  да бірлестіктері </w:t>
      </w:r>
      <w:r w:rsidRPr="00147A3C">
        <w:rPr>
          <w:b/>
          <w:color w:val="000000" w:themeColor="text1"/>
          <w:sz w:val="28"/>
          <w:szCs w:val="28"/>
          <w:lang w:val="kk-KZ"/>
        </w:rPr>
        <w:t xml:space="preserve">қоғамдық бірлестіктер </w:t>
      </w:r>
      <w:r w:rsidRPr="00147A3C">
        <w:rPr>
          <w:color w:val="000000" w:themeColor="text1"/>
          <w:sz w:val="28"/>
          <w:szCs w:val="28"/>
          <w:lang w:val="kk-KZ"/>
        </w:rPr>
        <w:t>деп танылады.Қоғамдық бірлестіктер өз мүшелерінің  еріктілігі, тең құқықтылығы, өзін -  өзі басқару, қызметінің заңдылығы, есептіліг және жариялылығы негізінде құрылып, жұмыс істейді.</w:t>
      </w:r>
    </w:p>
    <w:p w:rsidR="00DF5DB6" w:rsidRPr="00147A3C" w:rsidRDefault="00DF5DB6" w:rsidP="00DF5DB6">
      <w:pPr>
        <w:pStyle w:val="a3"/>
        <w:contextualSpacing/>
        <w:jc w:val="both"/>
        <w:rPr>
          <w:color w:val="000000" w:themeColor="text1"/>
          <w:sz w:val="28"/>
          <w:szCs w:val="28"/>
          <w:lang w:val="kk-KZ"/>
        </w:rPr>
      </w:pPr>
      <w:r w:rsidRPr="00147A3C">
        <w:rPr>
          <w:b/>
          <w:color w:val="000000" w:themeColor="text1"/>
          <w:sz w:val="28"/>
          <w:szCs w:val="28"/>
          <w:lang w:val="kk-KZ"/>
        </w:rPr>
        <w:t xml:space="preserve">Саяси партиялар </w:t>
      </w:r>
      <w:r w:rsidRPr="00147A3C">
        <w:rPr>
          <w:color w:val="000000" w:themeColor="text1"/>
          <w:sz w:val="28"/>
          <w:szCs w:val="28"/>
          <w:lang w:val="kk-KZ"/>
        </w:rPr>
        <w:t xml:space="preserve">туралы ҚР </w:t>
      </w:r>
      <w:r w:rsidRPr="00147A3C">
        <w:rPr>
          <w:color w:val="000000" w:themeColor="text1"/>
          <w:sz w:val="28"/>
          <w:szCs w:val="28"/>
        </w:rPr>
        <w:t xml:space="preserve">– </w:t>
      </w:r>
      <w:r w:rsidRPr="00147A3C">
        <w:rPr>
          <w:color w:val="000000" w:themeColor="text1"/>
          <w:sz w:val="28"/>
          <w:szCs w:val="28"/>
          <w:lang w:val="kk-KZ"/>
        </w:rPr>
        <w:t xml:space="preserve">ның </w:t>
      </w:r>
      <w:r w:rsidRPr="00147A3C">
        <w:rPr>
          <w:color w:val="000000" w:themeColor="text1"/>
          <w:sz w:val="28"/>
          <w:szCs w:val="28"/>
        </w:rPr>
        <w:t>2002</w:t>
      </w:r>
      <w:r w:rsidRPr="00147A3C">
        <w:rPr>
          <w:color w:val="000000" w:themeColor="text1"/>
          <w:sz w:val="28"/>
          <w:szCs w:val="28"/>
          <w:lang w:val="kk-KZ"/>
        </w:rPr>
        <w:t>ж.</w:t>
      </w:r>
      <w:r w:rsidRPr="00147A3C">
        <w:rPr>
          <w:color w:val="000000" w:themeColor="text1"/>
          <w:sz w:val="28"/>
          <w:szCs w:val="28"/>
        </w:rPr>
        <w:t xml:space="preserve"> 15-</w:t>
      </w:r>
      <w:r w:rsidRPr="00147A3C">
        <w:rPr>
          <w:color w:val="000000" w:themeColor="text1"/>
          <w:sz w:val="28"/>
          <w:szCs w:val="28"/>
          <w:lang w:val="kk-KZ"/>
        </w:rPr>
        <w:t>шілдедегі заңы  саяси партияларды құрудың құқықтық негіздерін, олардың құқықтары мен міндеттерін, қызметінің кепілдіктерін белгілейді,мемлекеттік органдармен және басқа ұйымдармен қатынастарын реттейді.</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ab/>
        <w:t xml:space="preserve">Азаматтардың, әр түрлі әлеуметтік  топтардың мүдделерін мемлекеттік биліктің өкілді және атқарушы, жергілікті өзін – өзі басқару органдарында білдіру және оларды қалыптастыру ісіне қатысу мақсатында олардың саяси еркін білдіретін  ҚР – сы азаматтарының ерікті бірлестігі </w:t>
      </w:r>
      <w:r w:rsidRPr="00147A3C">
        <w:rPr>
          <w:b/>
          <w:color w:val="000000" w:themeColor="text1"/>
          <w:sz w:val="28"/>
          <w:szCs w:val="28"/>
          <w:lang w:val="kk-KZ"/>
        </w:rPr>
        <w:t xml:space="preserve">саяси партия </w:t>
      </w:r>
      <w:r w:rsidRPr="00147A3C">
        <w:rPr>
          <w:color w:val="000000" w:themeColor="text1"/>
          <w:sz w:val="28"/>
          <w:szCs w:val="28"/>
          <w:lang w:val="kk-KZ"/>
        </w:rPr>
        <w:t xml:space="preserve">деп танылады. Саяси партия саны бір мың адамнан кем емес, саяси партияның құрылиай съезін шақыратын және облыстардың, республикалық маңызы бар қаланың және астананың үштен екісінің атынан өкілдік ететін  ҚР – сы азаматтары тобының бастамасы бойынша құрылады.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ab/>
        <w:t xml:space="preserve">Заңда миссионерлік қызметтің ұғымы мен есептік тіркеу тәртібі белгіленген. </w:t>
      </w:r>
      <w:r w:rsidRPr="00147A3C">
        <w:rPr>
          <w:b/>
          <w:color w:val="000000" w:themeColor="text1"/>
          <w:sz w:val="28"/>
          <w:szCs w:val="28"/>
          <w:lang w:val="kk-KZ"/>
        </w:rPr>
        <w:t xml:space="preserve">Миссионерлік қызмет – </w:t>
      </w:r>
      <w:r w:rsidRPr="00147A3C">
        <w:rPr>
          <w:color w:val="000000" w:themeColor="text1"/>
          <w:sz w:val="28"/>
          <w:szCs w:val="28"/>
          <w:lang w:val="kk-KZ"/>
        </w:rPr>
        <w:t xml:space="preserve">өз қызметін ҚР – ның аумағында жүзеге асыратын діни бірлестіктердің жарғылық ережелерінде жоқ діни сенімді діни ағартушылық қызмет арқылы уағыздау және тарату. ҚР – ның азаматтары, шетелдіктер мен азаматтығы жоқ адамдар (миссионерлер) ҚР-ның аумағында миссионерлік қызметті жергілікті атқарушы органда есептік тіркеуден өткеннен кейін жүзеге асырады. Миссионерлер есептік тіркеу үшін атқарушы органға заңда белгіленген құжаттар мен материалдарды ұсынады. </w:t>
      </w:r>
    </w:p>
    <w:p w:rsidR="00DF5DB6" w:rsidRPr="00147A3C" w:rsidRDefault="00DF5DB6" w:rsidP="00DF5DB6">
      <w:pPr>
        <w:pStyle w:val="a3"/>
        <w:jc w:val="both"/>
        <w:rPr>
          <w:b/>
          <w:color w:val="000000" w:themeColor="text1"/>
          <w:sz w:val="28"/>
          <w:szCs w:val="28"/>
          <w:lang w:val="kk-KZ"/>
        </w:rPr>
      </w:pPr>
    </w:p>
    <w:p w:rsidR="00DF5DB6" w:rsidRPr="00147A3C" w:rsidRDefault="00DF5DB6" w:rsidP="00DF5DB6">
      <w:pPr>
        <w:pStyle w:val="a3"/>
        <w:jc w:val="both"/>
        <w:rPr>
          <w:b/>
          <w:color w:val="000000" w:themeColor="text1"/>
          <w:sz w:val="28"/>
          <w:szCs w:val="28"/>
          <w:lang w:val="kk-KZ"/>
        </w:rPr>
      </w:pPr>
    </w:p>
    <w:p w:rsidR="00DF5DB6" w:rsidRPr="00147A3C" w:rsidRDefault="00DF5DB6" w:rsidP="00DF5DB6">
      <w:pPr>
        <w:ind w:firstLine="709"/>
        <w:contextualSpacing/>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Қолданылған әдебиеттер:</w:t>
      </w:r>
    </w:p>
    <w:p w:rsidR="00DF5DB6" w:rsidRPr="00147A3C" w:rsidRDefault="00DF5DB6" w:rsidP="00DF5DB6">
      <w:pPr>
        <w:pStyle w:val="a4"/>
        <w:numPr>
          <w:ilvl w:val="0"/>
          <w:numId w:val="20"/>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Қазақ КСР-ның әкімшілік құқық бұзушылық туралы Кодексі.Алматы:Баспа.2000.</w:t>
      </w:r>
    </w:p>
    <w:p w:rsidR="00DF5DB6" w:rsidRPr="00147A3C" w:rsidRDefault="00DF5DB6" w:rsidP="00DF5DB6">
      <w:pPr>
        <w:pStyle w:val="a4"/>
        <w:numPr>
          <w:ilvl w:val="0"/>
          <w:numId w:val="20"/>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Азаматтық кодексі.Алматы.1995</w:t>
      </w:r>
    </w:p>
    <w:p w:rsidR="00DF5DB6" w:rsidRPr="00147A3C" w:rsidRDefault="00DF5DB6" w:rsidP="00DF5DB6">
      <w:pPr>
        <w:pStyle w:val="a4"/>
        <w:numPr>
          <w:ilvl w:val="0"/>
          <w:numId w:val="20"/>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процедуралар туралы»Қазақстан Республикасының 27 қараша 2000 жылғы № 107-11 Заңы.</w:t>
      </w:r>
    </w:p>
    <w:p w:rsidR="00DF5DB6" w:rsidRPr="00147A3C" w:rsidRDefault="00DF5DB6" w:rsidP="00DF5DB6">
      <w:pPr>
        <w:pStyle w:val="a4"/>
        <w:numPr>
          <w:ilvl w:val="0"/>
          <w:numId w:val="20"/>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lastRenderedPageBreak/>
        <w:t>Қазақстан Республикасының Конституциясы.Алматы.Баспа.1995.</w:t>
      </w:r>
    </w:p>
    <w:p w:rsidR="00DF5DB6" w:rsidRPr="00147A3C" w:rsidRDefault="00DF5DB6" w:rsidP="00DF5DB6">
      <w:pPr>
        <w:pStyle w:val="a4"/>
        <w:numPr>
          <w:ilvl w:val="0"/>
          <w:numId w:val="20"/>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1998 жылғы 27 наурыздағы «Норматитік құқықтық актілер туралы»Қазақстан Республикасының Заңы,№ 213-1, «Құқықтық нормативтік актілер туралы» Қазақстан Республикасының 6 наурыз 2002 жылғы № 298-11 Заңына өзгерістер мен толықтырулар  енгізу туралы ҚР-ның Заңы.</w:t>
      </w:r>
    </w:p>
    <w:p w:rsidR="00DF5DB6" w:rsidRPr="00147A3C" w:rsidRDefault="00DF5DB6" w:rsidP="00DF5DB6">
      <w:pPr>
        <w:pStyle w:val="a4"/>
        <w:numPr>
          <w:ilvl w:val="0"/>
          <w:numId w:val="20"/>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DF5DB6" w:rsidRPr="00147A3C" w:rsidRDefault="00DF5DB6" w:rsidP="00DF5DB6">
      <w:pPr>
        <w:ind w:firstLine="709"/>
        <w:contextualSpacing/>
        <w:jc w:val="both"/>
        <w:rPr>
          <w:rFonts w:ascii="Times New Roman" w:hAnsi="Times New Roman"/>
          <w:b/>
          <w:color w:val="000000" w:themeColor="text1"/>
          <w:sz w:val="28"/>
          <w:szCs w:val="28"/>
          <w:lang w:val="kk-KZ"/>
        </w:rPr>
      </w:pPr>
    </w:p>
    <w:p w:rsidR="00DF5DB6" w:rsidRPr="00147A3C" w:rsidRDefault="00DF5DB6" w:rsidP="00DF5DB6">
      <w:pPr>
        <w:pStyle w:val="a3"/>
        <w:jc w:val="center"/>
        <w:rPr>
          <w:b/>
          <w:color w:val="000000" w:themeColor="text1"/>
          <w:sz w:val="28"/>
          <w:szCs w:val="28"/>
          <w:lang w:val="kk-KZ"/>
        </w:rPr>
      </w:pPr>
    </w:p>
    <w:p w:rsidR="00DF5DB6" w:rsidRPr="00147A3C" w:rsidRDefault="00DF5DB6" w:rsidP="00DF5DB6">
      <w:pPr>
        <w:pStyle w:val="a3"/>
        <w:jc w:val="center"/>
        <w:rPr>
          <w:b/>
          <w:color w:val="000000" w:themeColor="text1"/>
          <w:sz w:val="28"/>
          <w:szCs w:val="28"/>
          <w:lang w:val="kk-KZ"/>
        </w:rPr>
      </w:pPr>
    </w:p>
    <w:p w:rsidR="00DF5DB6" w:rsidRPr="00147A3C" w:rsidRDefault="00DF5DB6" w:rsidP="00DF5DB6">
      <w:pPr>
        <w:pStyle w:val="a3"/>
        <w:jc w:val="center"/>
        <w:rPr>
          <w:b/>
          <w:color w:val="000000" w:themeColor="text1"/>
          <w:sz w:val="28"/>
          <w:szCs w:val="28"/>
          <w:lang w:val="kk-KZ"/>
        </w:rPr>
      </w:pPr>
    </w:p>
    <w:p w:rsidR="00DF5DB6" w:rsidRPr="00147A3C" w:rsidRDefault="00DF5DB6" w:rsidP="00DF5DB6">
      <w:pPr>
        <w:pStyle w:val="a3"/>
        <w:jc w:val="center"/>
        <w:rPr>
          <w:b/>
          <w:color w:val="000000" w:themeColor="text1"/>
          <w:sz w:val="28"/>
          <w:szCs w:val="28"/>
          <w:lang w:val="kk-KZ"/>
        </w:rPr>
      </w:pPr>
      <w:r w:rsidRPr="00147A3C">
        <w:rPr>
          <w:b/>
          <w:color w:val="000000" w:themeColor="text1"/>
          <w:sz w:val="28"/>
          <w:szCs w:val="28"/>
          <w:lang w:val="kk-KZ"/>
        </w:rPr>
        <w:t>Дәріс №9</w:t>
      </w:r>
    </w:p>
    <w:p w:rsidR="00DF5DB6" w:rsidRPr="00147A3C" w:rsidRDefault="00DF5DB6" w:rsidP="00DF5DB6">
      <w:pPr>
        <w:pStyle w:val="a3"/>
        <w:tabs>
          <w:tab w:val="left" w:pos="6780"/>
        </w:tabs>
        <w:jc w:val="both"/>
        <w:rPr>
          <w:b/>
          <w:color w:val="000000" w:themeColor="text1"/>
          <w:sz w:val="28"/>
          <w:szCs w:val="28"/>
          <w:lang w:val="kk-KZ"/>
        </w:rPr>
      </w:pPr>
      <w:r w:rsidRPr="00147A3C">
        <w:rPr>
          <w:b/>
          <w:color w:val="000000" w:themeColor="text1"/>
          <w:sz w:val="28"/>
          <w:szCs w:val="28"/>
          <w:u w:val="single"/>
          <w:lang w:val="kk-KZ"/>
        </w:rPr>
        <w:t xml:space="preserve">Тақырыбы: </w:t>
      </w:r>
      <w:r w:rsidRPr="00147A3C">
        <w:rPr>
          <w:b/>
          <w:color w:val="000000" w:themeColor="text1"/>
          <w:sz w:val="28"/>
          <w:szCs w:val="28"/>
          <w:lang w:val="kk-KZ"/>
        </w:rPr>
        <w:t>Қазақстан Республикасындағы мемлекеттік қызмет.</w:t>
      </w:r>
      <w:r w:rsidRPr="00147A3C">
        <w:rPr>
          <w:b/>
          <w:color w:val="000000" w:themeColor="text1"/>
          <w:sz w:val="28"/>
          <w:szCs w:val="28"/>
          <w:lang w:val="kk-KZ"/>
        </w:rPr>
        <w:tab/>
      </w:r>
    </w:p>
    <w:p w:rsidR="00DF5DB6" w:rsidRPr="00147A3C" w:rsidRDefault="00DF5DB6" w:rsidP="00DF5DB6">
      <w:pPr>
        <w:pStyle w:val="a3"/>
        <w:ind w:firstLine="708"/>
        <w:contextualSpacing/>
        <w:jc w:val="both"/>
        <w:rPr>
          <w:color w:val="000000" w:themeColor="text1"/>
          <w:sz w:val="28"/>
          <w:szCs w:val="28"/>
          <w:lang w:val="kk-KZ"/>
        </w:rPr>
      </w:pPr>
      <w:r w:rsidRPr="00147A3C">
        <w:rPr>
          <w:sz w:val="28"/>
          <w:szCs w:val="28"/>
          <w:lang w:val="kk-KZ"/>
        </w:rPr>
        <w:t xml:space="preserve">     </w:t>
      </w:r>
      <w:r w:rsidRPr="00147A3C">
        <w:rPr>
          <w:b/>
          <w:sz w:val="28"/>
          <w:szCs w:val="28"/>
          <w:lang w:val="kk-KZ"/>
        </w:rPr>
        <w:t>Мемлекеттік билік</w:t>
      </w:r>
      <w:r w:rsidRPr="00147A3C">
        <w:rPr>
          <w:sz w:val="28"/>
          <w:szCs w:val="28"/>
          <w:lang w:val="kk-KZ"/>
        </w:rPr>
        <w:t xml:space="preserve"> - тікелей мемлекеттің өзі жүргізетін немесе өзінің атынан жүргізуге өкілеттілік беріп, өз жәрдемімен өзге бір ұйым, мекеме арқылы жүргізетін қоғамдық биліктің бір түрі, мемлекеттік басқару органдарының жиынтығы.</w:t>
      </w:r>
      <w:r w:rsidRPr="00147A3C">
        <w:rPr>
          <w:b/>
          <w:bCs/>
          <w:color w:val="000000" w:themeColor="text1"/>
          <w:sz w:val="28"/>
          <w:szCs w:val="28"/>
          <w:lang w:val="kk-KZ"/>
        </w:rPr>
        <w:t xml:space="preserve"> </w:t>
      </w:r>
      <w:r w:rsidRPr="00147A3C">
        <w:rPr>
          <w:bCs/>
          <w:color w:val="000000" w:themeColor="text1"/>
          <w:sz w:val="28"/>
          <w:szCs w:val="28"/>
          <w:lang w:val="kk-KZ"/>
        </w:rPr>
        <w:t>Мемлекеттiк қызмет</w:t>
      </w:r>
      <w:r w:rsidRPr="00147A3C">
        <w:rPr>
          <w:color w:val="000000" w:themeColor="text1"/>
          <w:sz w:val="28"/>
          <w:szCs w:val="28"/>
          <w:lang w:val="kk-KZ"/>
        </w:rPr>
        <w:t xml:space="preserve"> - мемлекеттiк қызметшiлердiң мемлекеттiк органдардағы мемлекеттiк билiктiң  мiндеттерi мен функцияларын iске асыруға баєытталған лауазымдық өкiлеттiгiн атқару жөнiндегi қызметi; </w:t>
      </w:r>
      <w:r w:rsidRPr="00147A3C">
        <w:rPr>
          <w:sz w:val="28"/>
          <w:szCs w:val="28"/>
          <w:lang w:val="kk-KZ"/>
        </w:rPr>
        <w:t>Мемлекеттік билік өз қырын өзгелерге тану үшін мәжбүрлеу күштеріне арқа сүйейді. Мәжбүрлеу жоқ жерде Мемлекеттік билік те жоқ, мәжбүрлеу тек тарихи жағдайға және билік болмысына қарай басқа мазмұнда, әр түрлі нысанда көрініс береді. Сондай-ақ, Мемлекеттік билік қатынастары ырық жүргізу сипатында болады және өз құрылысына орай үстемдік пен бағыныштылық әрі жетекшілік пен мойынұсынушылықтан құрылады. Ол қызметіне қарай:</w:t>
      </w:r>
    </w:p>
    <w:p w:rsidR="00DF5DB6" w:rsidRPr="00147A3C" w:rsidRDefault="00DF5DB6" w:rsidP="00DF5DB6">
      <w:pPr>
        <w:rPr>
          <w:rFonts w:ascii="Times New Roman" w:hAnsi="Times New Roman"/>
          <w:b/>
          <w:sz w:val="28"/>
          <w:szCs w:val="28"/>
          <w:lang w:val="kk-KZ"/>
        </w:rPr>
      </w:pPr>
      <w:r w:rsidRPr="00147A3C">
        <w:rPr>
          <w:rFonts w:ascii="Times New Roman" w:hAnsi="Times New Roman"/>
          <w:b/>
          <w:sz w:val="28"/>
          <w:szCs w:val="28"/>
          <w:lang w:val="kk-KZ"/>
        </w:rPr>
        <w:t>-заң шығарушы;</w:t>
      </w:r>
    </w:p>
    <w:p w:rsidR="00DF5DB6" w:rsidRPr="00147A3C" w:rsidRDefault="00DF5DB6" w:rsidP="00DF5DB6">
      <w:pPr>
        <w:rPr>
          <w:rFonts w:ascii="Times New Roman" w:hAnsi="Times New Roman"/>
          <w:b/>
          <w:sz w:val="28"/>
          <w:szCs w:val="28"/>
          <w:lang w:val="kk-KZ"/>
        </w:rPr>
      </w:pPr>
      <w:r w:rsidRPr="00147A3C">
        <w:rPr>
          <w:rFonts w:ascii="Times New Roman" w:hAnsi="Times New Roman"/>
          <w:b/>
          <w:sz w:val="28"/>
          <w:szCs w:val="28"/>
          <w:lang w:val="kk-KZ"/>
        </w:rPr>
        <w:t>-атқарушы;</w:t>
      </w:r>
    </w:p>
    <w:p w:rsidR="00DF5DB6" w:rsidRPr="00147A3C" w:rsidRDefault="00DF5DB6" w:rsidP="00DF5DB6">
      <w:pPr>
        <w:rPr>
          <w:rFonts w:ascii="Times New Roman" w:hAnsi="Times New Roman"/>
          <w:b/>
          <w:sz w:val="28"/>
          <w:szCs w:val="28"/>
          <w:lang w:val="kk-KZ"/>
        </w:rPr>
      </w:pPr>
      <w:r w:rsidRPr="00147A3C">
        <w:rPr>
          <w:rFonts w:ascii="Times New Roman" w:hAnsi="Times New Roman"/>
          <w:b/>
          <w:sz w:val="28"/>
          <w:szCs w:val="28"/>
          <w:lang w:val="kk-KZ"/>
        </w:rPr>
        <w:t>-сот билігі</w:t>
      </w:r>
    </w:p>
    <w:p w:rsidR="00DF5DB6" w:rsidRPr="00147A3C" w:rsidRDefault="00DF5DB6" w:rsidP="00DF5DB6">
      <w:pPr>
        <w:rPr>
          <w:rFonts w:ascii="Times New Roman" w:hAnsi="Times New Roman"/>
          <w:sz w:val="28"/>
          <w:szCs w:val="28"/>
          <w:lang w:val="kk-KZ"/>
        </w:rPr>
      </w:pPr>
      <w:r w:rsidRPr="00147A3C">
        <w:rPr>
          <w:rFonts w:ascii="Times New Roman" w:hAnsi="Times New Roman"/>
          <w:sz w:val="28"/>
          <w:szCs w:val="28"/>
          <w:lang w:val="kk-KZ"/>
        </w:rPr>
        <w:t>болып бөлінеді. Билік объектісі мен субъектісінің қарым- қатынасына қарай</w:t>
      </w:r>
    </w:p>
    <w:p w:rsidR="00DF5DB6" w:rsidRPr="00147A3C" w:rsidRDefault="00DF5DB6" w:rsidP="00DF5DB6">
      <w:pPr>
        <w:rPr>
          <w:rFonts w:ascii="Times New Roman" w:hAnsi="Times New Roman"/>
          <w:b/>
          <w:sz w:val="28"/>
          <w:szCs w:val="28"/>
        </w:rPr>
      </w:pPr>
      <w:r w:rsidRPr="00147A3C">
        <w:rPr>
          <w:rFonts w:ascii="Times New Roman" w:hAnsi="Times New Roman"/>
          <w:b/>
          <w:sz w:val="28"/>
          <w:szCs w:val="28"/>
        </w:rPr>
        <w:t>-авторитарлық;</w:t>
      </w:r>
    </w:p>
    <w:p w:rsidR="00DF5DB6" w:rsidRPr="00147A3C" w:rsidRDefault="00DF5DB6" w:rsidP="00DF5DB6">
      <w:pPr>
        <w:rPr>
          <w:rFonts w:ascii="Times New Roman" w:hAnsi="Times New Roman"/>
          <w:b/>
          <w:sz w:val="28"/>
          <w:szCs w:val="28"/>
        </w:rPr>
      </w:pPr>
      <w:r w:rsidRPr="00147A3C">
        <w:rPr>
          <w:rFonts w:ascii="Times New Roman" w:hAnsi="Times New Roman"/>
          <w:b/>
          <w:sz w:val="28"/>
          <w:szCs w:val="28"/>
        </w:rPr>
        <w:t>-тоталитарлық;</w:t>
      </w:r>
    </w:p>
    <w:p w:rsidR="00DF5DB6" w:rsidRPr="00147A3C" w:rsidRDefault="00DF5DB6" w:rsidP="00DF5DB6">
      <w:pPr>
        <w:rPr>
          <w:rFonts w:ascii="Times New Roman" w:hAnsi="Times New Roman"/>
          <w:sz w:val="28"/>
          <w:szCs w:val="28"/>
        </w:rPr>
      </w:pPr>
      <w:r w:rsidRPr="00147A3C">
        <w:rPr>
          <w:rFonts w:ascii="Times New Roman" w:hAnsi="Times New Roman"/>
          <w:b/>
          <w:sz w:val="28"/>
          <w:szCs w:val="28"/>
        </w:rPr>
        <w:lastRenderedPageBreak/>
        <w:t>-демократиялық</w:t>
      </w:r>
    </w:p>
    <w:p w:rsidR="00DF5DB6" w:rsidRPr="00147A3C" w:rsidRDefault="00DF5DB6" w:rsidP="00DF5DB6">
      <w:pPr>
        <w:rPr>
          <w:rFonts w:ascii="Times New Roman" w:hAnsi="Times New Roman"/>
          <w:sz w:val="28"/>
          <w:szCs w:val="28"/>
        </w:rPr>
      </w:pPr>
      <w:r w:rsidRPr="00147A3C">
        <w:rPr>
          <w:rFonts w:ascii="Times New Roman" w:hAnsi="Times New Roman"/>
          <w:sz w:val="28"/>
          <w:szCs w:val="28"/>
        </w:rPr>
        <w:t>болып бөлінеді. Басқа қоғамдық билік түрлерінен ажыратуға негіз болатын Мемлекеттік биліктің белгілері мыналар:</w:t>
      </w:r>
    </w:p>
    <w:p w:rsidR="00DF5DB6" w:rsidRPr="00147A3C" w:rsidRDefault="00DF5DB6" w:rsidP="00DF5DB6">
      <w:pPr>
        <w:rPr>
          <w:rFonts w:ascii="Times New Roman" w:hAnsi="Times New Roman"/>
          <w:b/>
          <w:sz w:val="28"/>
          <w:szCs w:val="28"/>
        </w:rPr>
      </w:pPr>
      <w:r w:rsidRPr="00147A3C">
        <w:rPr>
          <w:rFonts w:ascii="Times New Roman" w:hAnsi="Times New Roman"/>
          <w:b/>
          <w:sz w:val="28"/>
          <w:szCs w:val="28"/>
        </w:rPr>
        <w:t>-пәрменінің бүкіл қоғамға жүруі,</w:t>
      </w:r>
    </w:p>
    <w:p w:rsidR="00DF5DB6" w:rsidRPr="00147A3C" w:rsidRDefault="00DF5DB6" w:rsidP="00DF5DB6">
      <w:pPr>
        <w:rPr>
          <w:rFonts w:ascii="Times New Roman" w:hAnsi="Times New Roman"/>
          <w:b/>
          <w:sz w:val="28"/>
          <w:szCs w:val="28"/>
        </w:rPr>
      </w:pPr>
      <w:r w:rsidRPr="00147A3C">
        <w:rPr>
          <w:rFonts w:ascii="Times New Roman" w:hAnsi="Times New Roman"/>
          <w:b/>
          <w:sz w:val="28"/>
          <w:szCs w:val="28"/>
        </w:rPr>
        <w:t>-пәрменінің бүкіл қоғамға жүруі,</w:t>
      </w:r>
    </w:p>
    <w:p w:rsidR="00DF5DB6" w:rsidRPr="00147A3C" w:rsidRDefault="00DF5DB6" w:rsidP="00DF5DB6">
      <w:pPr>
        <w:rPr>
          <w:rFonts w:ascii="Times New Roman" w:hAnsi="Times New Roman"/>
          <w:b/>
          <w:sz w:val="28"/>
          <w:szCs w:val="28"/>
        </w:rPr>
      </w:pPr>
      <w:r w:rsidRPr="00147A3C">
        <w:rPr>
          <w:rFonts w:ascii="Times New Roman" w:hAnsi="Times New Roman"/>
          <w:b/>
          <w:sz w:val="28"/>
          <w:szCs w:val="28"/>
        </w:rPr>
        <w:t>-жария-саяси сипатта жүруі,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мемлекеттік мәжбүрлеуге сүйенуі және арнайы адамдар - мемлекеттік қызметкерлер арқылы жүзеге асырылуы.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color w:val="000000" w:themeColor="text1"/>
          <w:sz w:val="28"/>
          <w:szCs w:val="28"/>
          <w:lang w:val="kk-KZ"/>
        </w:rPr>
        <w:t>Мемлекеттік қызмет мемлекет қызметінің құрамдас бір бөлігі. Ол мынадай міндеттерді шешуге арналған:</w:t>
      </w:r>
    </w:p>
    <w:p w:rsidR="00DF5DB6" w:rsidRPr="00147A3C" w:rsidRDefault="00DF5DB6" w:rsidP="00DF5DB6">
      <w:pPr>
        <w:pStyle w:val="a3"/>
        <w:numPr>
          <w:ilvl w:val="0"/>
          <w:numId w:val="23"/>
        </w:numPr>
        <w:contextualSpacing/>
        <w:jc w:val="both"/>
        <w:rPr>
          <w:color w:val="000000" w:themeColor="text1"/>
          <w:sz w:val="28"/>
          <w:szCs w:val="28"/>
          <w:lang w:val="kk-KZ"/>
        </w:rPr>
      </w:pPr>
      <w:r w:rsidRPr="00147A3C">
        <w:rPr>
          <w:color w:val="000000" w:themeColor="text1"/>
          <w:sz w:val="28"/>
          <w:szCs w:val="28"/>
          <w:lang w:val="kk-KZ"/>
        </w:rPr>
        <w:t>Қазақстан Республикасының Конституциясы мен заңдары негізінде мемлекеттің және мемлекеттік органдардың функцияларын жүзеге асыру;</w:t>
      </w:r>
    </w:p>
    <w:p w:rsidR="00DF5DB6" w:rsidRPr="00147A3C" w:rsidRDefault="00DF5DB6" w:rsidP="00DF5DB6">
      <w:pPr>
        <w:pStyle w:val="a3"/>
        <w:numPr>
          <w:ilvl w:val="0"/>
          <w:numId w:val="23"/>
        </w:numPr>
        <w:contextualSpacing/>
        <w:jc w:val="both"/>
        <w:rPr>
          <w:color w:val="000000" w:themeColor="text1"/>
          <w:sz w:val="28"/>
          <w:szCs w:val="28"/>
          <w:lang w:val="kk-KZ"/>
        </w:rPr>
      </w:pPr>
      <w:r w:rsidRPr="00147A3C">
        <w:rPr>
          <w:color w:val="000000" w:themeColor="text1"/>
          <w:sz w:val="28"/>
          <w:szCs w:val="28"/>
          <w:lang w:val="kk-KZ"/>
        </w:rPr>
        <w:t>Мемлекеттік органдардың өз құзіретіне сәйкес тиімді қызмет атқаруы үшін жағдай тудыру;</w:t>
      </w:r>
    </w:p>
    <w:p w:rsidR="00DF5DB6" w:rsidRPr="00147A3C" w:rsidRDefault="00DF5DB6" w:rsidP="00DF5DB6">
      <w:pPr>
        <w:pStyle w:val="a3"/>
        <w:numPr>
          <w:ilvl w:val="0"/>
          <w:numId w:val="23"/>
        </w:numPr>
        <w:contextualSpacing/>
        <w:jc w:val="both"/>
        <w:rPr>
          <w:color w:val="000000" w:themeColor="text1"/>
          <w:sz w:val="28"/>
          <w:szCs w:val="28"/>
          <w:lang w:val="kk-KZ"/>
        </w:rPr>
      </w:pPr>
      <w:r w:rsidRPr="00147A3C">
        <w:rPr>
          <w:color w:val="000000" w:themeColor="text1"/>
          <w:sz w:val="28"/>
          <w:szCs w:val="28"/>
          <w:lang w:val="kk-KZ"/>
        </w:rPr>
        <w:t>Басқарушылық қызметтің ұйымдастырылуын жетілдіру;</w:t>
      </w:r>
    </w:p>
    <w:p w:rsidR="00DF5DB6" w:rsidRPr="00147A3C" w:rsidRDefault="00DF5DB6" w:rsidP="00DF5DB6">
      <w:pPr>
        <w:pStyle w:val="a3"/>
        <w:numPr>
          <w:ilvl w:val="0"/>
          <w:numId w:val="23"/>
        </w:numPr>
        <w:contextualSpacing/>
        <w:jc w:val="both"/>
        <w:rPr>
          <w:color w:val="000000" w:themeColor="text1"/>
          <w:sz w:val="28"/>
          <w:szCs w:val="28"/>
          <w:lang w:val="kk-KZ"/>
        </w:rPr>
      </w:pPr>
      <w:r w:rsidRPr="00147A3C">
        <w:rPr>
          <w:color w:val="000000" w:themeColor="text1"/>
          <w:sz w:val="28"/>
          <w:szCs w:val="28"/>
          <w:lang w:val="kk-KZ"/>
        </w:rPr>
        <w:t>Азаматтардың құқықтары мен бостандығын қамтамасыз ету.</w:t>
      </w:r>
    </w:p>
    <w:p w:rsidR="00DF5DB6" w:rsidRPr="00147A3C" w:rsidRDefault="00DF5DB6" w:rsidP="00DF5DB6">
      <w:pPr>
        <w:pStyle w:val="a3"/>
        <w:ind w:left="570"/>
        <w:contextualSpacing/>
        <w:jc w:val="both"/>
        <w:rPr>
          <w:color w:val="000000" w:themeColor="text1"/>
          <w:sz w:val="28"/>
          <w:szCs w:val="28"/>
          <w:lang w:val="kk-KZ"/>
        </w:rPr>
      </w:pPr>
      <w:r w:rsidRPr="00147A3C">
        <w:rPr>
          <w:color w:val="000000" w:themeColor="text1"/>
          <w:sz w:val="28"/>
          <w:szCs w:val="28"/>
          <w:lang w:val="kk-KZ"/>
        </w:rPr>
        <w:t>Мемлекеттік қызметті ұйымдастыру үшін қызметтік лауазымдар белгіленеді, олар қызметкерлердің жұмысының мазмұнын, оның құқықтары мен міндеттерін  анықтайды.</w:t>
      </w:r>
    </w:p>
    <w:p w:rsidR="00DF5DB6" w:rsidRPr="00147A3C" w:rsidRDefault="00DF5DB6" w:rsidP="00DF5DB6">
      <w:pPr>
        <w:pStyle w:val="a3"/>
        <w:ind w:left="570"/>
        <w:contextualSpacing/>
        <w:jc w:val="both"/>
        <w:rPr>
          <w:color w:val="000000" w:themeColor="text1"/>
          <w:sz w:val="28"/>
          <w:szCs w:val="28"/>
          <w:lang w:val="kk-KZ"/>
        </w:rPr>
      </w:pPr>
      <w:r w:rsidRPr="00147A3C">
        <w:rPr>
          <w:color w:val="000000" w:themeColor="text1"/>
          <w:sz w:val="28"/>
          <w:szCs w:val="28"/>
          <w:lang w:val="kk-KZ"/>
        </w:rPr>
        <w:t>Көптеген зерттеушілердің пікіріне қарағанда, мемлекеттік қызметтің пайда болғанына әжептеуір ұзақ уақыт  өткенімен, ол онша өзгеріске ұшырамаған және осы кездері істің жағдайына онша айтарлықтай оң ықпал бере алмайды.</w:t>
      </w:r>
    </w:p>
    <w:p w:rsidR="00DF5DB6" w:rsidRPr="00147A3C" w:rsidRDefault="00DF5DB6" w:rsidP="00DF5DB6">
      <w:pPr>
        <w:pStyle w:val="a3"/>
        <w:ind w:left="570"/>
        <w:contextualSpacing/>
        <w:jc w:val="both"/>
        <w:rPr>
          <w:color w:val="000000" w:themeColor="text1"/>
          <w:sz w:val="28"/>
          <w:szCs w:val="28"/>
          <w:lang w:val="kk-KZ"/>
        </w:rPr>
      </w:pPr>
      <w:r w:rsidRPr="00147A3C">
        <w:rPr>
          <w:color w:val="000000" w:themeColor="text1"/>
          <w:sz w:val="28"/>
          <w:szCs w:val="28"/>
          <w:lang w:val="kk-KZ"/>
        </w:rPr>
        <w:t xml:space="preserve">К.С.Белскийдің пікірінше кеңестік мемлекеттік қызметтің негізгі кемшіліктері мынада: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xml:space="preserve">  -    тиісті дәрежедегі маманданушылықтың, кәсіпқойлықтың болмауы,</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xml:space="preserve">       ол А.      Бектің “Тағайындау” романында жақсы сипатталған;</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xml:space="preserve">     - қызметкерлер ұжымы борпаң, мығым емес;</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xml:space="preserve">     - кадр саясаты мәселесі саяси сыңарезулікпен шешімін тауып отырды, ғылыми- методикалық басшылық жасайтын арнайы орган болмады.  </w:t>
      </w:r>
    </w:p>
    <w:p w:rsidR="00DF5DB6" w:rsidRPr="00147A3C" w:rsidRDefault="00DF5DB6" w:rsidP="00DF5DB6">
      <w:pPr>
        <w:pStyle w:val="a3"/>
        <w:ind w:firstLine="708"/>
        <w:contextualSpacing/>
        <w:jc w:val="both"/>
        <w:rPr>
          <w:color w:val="000000" w:themeColor="text1"/>
          <w:sz w:val="28"/>
          <w:szCs w:val="28"/>
          <w:lang w:val="kk-KZ"/>
        </w:rPr>
      </w:pPr>
      <w:r w:rsidRPr="00147A3C">
        <w:rPr>
          <w:b/>
          <w:bCs/>
          <w:color w:val="000000" w:themeColor="text1"/>
          <w:sz w:val="28"/>
          <w:szCs w:val="28"/>
          <w:lang w:val="kk-KZ"/>
        </w:rPr>
        <w:t>мемлекеттiк қызметшi</w:t>
      </w:r>
      <w:r w:rsidRPr="00147A3C">
        <w:rPr>
          <w:color w:val="000000" w:themeColor="text1"/>
          <w:sz w:val="28"/>
          <w:szCs w:val="28"/>
          <w:lang w:val="kk-KZ"/>
        </w:rPr>
        <w:t xml:space="preserve"> - мемлекеттiк органда заңдарда белгiленген тәртiппен республикалық немесе жергiлiктi бюджеттен не Қазақстан Республикасы Ұлттық банкiнiң қаржысынан ақы төленетiн қызметтi атқаратын және мемлекеттiң мiндеттерi мен функцияларын iске асыру мақсатында лауазымдық өкілеттiктi жүзеге асыратын Қазақстан Республикасының азаматы;  әкімшілік басқарушы адамдар тобын құратын мемлекеттік қызметшілердің қызметі әкімшілік құқықтық нормалармен реттелінді, ал мемлекеттік қызметшілерінің басқа санаттарының қызметі, </w:t>
      </w:r>
      <w:r w:rsidRPr="00147A3C">
        <w:rPr>
          <w:color w:val="000000" w:themeColor="text1"/>
          <w:sz w:val="28"/>
          <w:szCs w:val="28"/>
          <w:lang w:val="kk-KZ"/>
        </w:rPr>
        <w:lastRenderedPageBreak/>
        <w:t>яғни жұмысшылардың  жұмысы сияқты, көбінесе еңбек құқығының нормаларының реттейтін объектісі болды.  бұл 1995 ж дейін осылай болды. 1995 ж 26-желтоқсанда  «мемлекеттік қызмет туралы  » заң күші бар Жарлық шықты -  бұл, шындығында, мемлекеттік қызметке арнайы арналған бірінші нормативтік құқықтық акт еді.  Ол қазіргі кездегі  қолданыстағы 1999ж  23 шілдедегі  «мемлекеттік қызмет туралы» заңмен оған өзгерістер мен толықтырулар енгізу туралы заңдармен одан әрі дамытылып, ауыстырылды. Аталған заң бойынша мемлекеттік қызметші  мемлекеттік қызметшілердің мемлекеттік органдардағы мемлекеттік биліктің міндеттері мен функцияларын  іске асыруға бағытталған  лауазымдық өкілеттігін атқару жөніндегі қызметі. Бұл анықтамада мемлекеттік қызметтің шектелген  ұғымы айқын көрініс тапқан: тек қана мемлекеттік органдардағы жұмыс мемлекеттік  қызметтік сипаты бар қызмет болып табылады.  Сонымен бір мезгілде мемлекеттік әлеуметтік  мәдени мекемелердегі  және мемлекеттік кәсіпорындардағы жұмысы тіпті ол таза басқару немесе ұйымдастыру  функцияларын орындаумен байланысты болса да  мұндай ұызмет болып танылмайды, өйткені  мекемелер мен кәсіпорындар мемлекеттік органдар болып табылмайды. Мемлекеттік қызмет туралы заңда мыналар бекітілген:</w:t>
      </w:r>
    </w:p>
    <w:p w:rsidR="00DF5DB6" w:rsidRPr="00147A3C" w:rsidRDefault="00DF5DB6" w:rsidP="00DF5DB6">
      <w:pPr>
        <w:pStyle w:val="a3"/>
        <w:ind w:firstLine="708"/>
        <w:contextualSpacing/>
        <w:jc w:val="both"/>
        <w:rPr>
          <w:color w:val="000000" w:themeColor="text1"/>
          <w:sz w:val="28"/>
          <w:szCs w:val="28"/>
          <w:lang w:val="kk-KZ"/>
        </w:rPr>
      </w:pPr>
      <w:r w:rsidRPr="00147A3C">
        <w:rPr>
          <w:color w:val="000000" w:themeColor="text1"/>
          <w:sz w:val="28"/>
          <w:szCs w:val="28"/>
          <w:lang w:val="kk-KZ"/>
        </w:rPr>
        <w:t>а)  мемлекеттік қызмет кәсіби негізде жүзеге асырылатын қызмет. Бірақ мемлекеттік қызметтің ерекшелігін сипаттауқа жалғыз бұл белгі жеткіліксіз. Өйткені, инженердің, дәрігердің, оқытушының  қызметі де кәсіби  болып танылады.</w:t>
      </w:r>
    </w:p>
    <w:p w:rsidR="00DF5DB6" w:rsidRPr="00147A3C" w:rsidRDefault="00DF5DB6" w:rsidP="00DF5DB6">
      <w:pPr>
        <w:pStyle w:val="a3"/>
        <w:ind w:firstLine="708"/>
        <w:contextualSpacing/>
        <w:jc w:val="both"/>
        <w:rPr>
          <w:color w:val="000000" w:themeColor="text1"/>
          <w:sz w:val="28"/>
          <w:szCs w:val="28"/>
          <w:lang w:val="kk-KZ"/>
        </w:rPr>
      </w:pPr>
      <w:r w:rsidRPr="00147A3C">
        <w:rPr>
          <w:color w:val="000000" w:themeColor="text1"/>
          <w:sz w:val="28"/>
          <w:szCs w:val="28"/>
          <w:lang w:val="kk-KZ"/>
        </w:rPr>
        <w:t>б )  мемлекеттік қызметті жүзеге асыру үшін мемлекеттік лауазымға  орналасу керек. Бірақ бұл жеткіліксіз, өйткені, біріншіден,  мемлекеттік аппаратта қызметте болғанмен  мемлекеттік қызметші болып табылмайды және екіншіден мемлекет  мемлекеттік мәні бар лауазымдарды тек мемлекеттік органдарда ғана емес, сонымен қатар өзге мемлекеттік ұймдар да құрады.  Сондықтан мемлекеттік қызметтің белгілерін одан әрі жетілдіре түсу қажет сияқты.</w:t>
      </w:r>
    </w:p>
    <w:p w:rsidR="00DF5DB6" w:rsidRPr="00147A3C" w:rsidRDefault="00DF5DB6" w:rsidP="00DF5DB6">
      <w:pPr>
        <w:pStyle w:val="a3"/>
        <w:ind w:firstLine="708"/>
        <w:contextualSpacing/>
        <w:jc w:val="both"/>
        <w:rPr>
          <w:color w:val="000000" w:themeColor="text1"/>
          <w:sz w:val="28"/>
          <w:szCs w:val="28"/>
          <w:lang w:val="kk-KZ"/>
        </w:rPr>
      </w:pPr>
      <w:r w:rsidRPr="00147A3C">
        <w:rPr>
          <w:color w:val="000000" w:themeColor="text1"/>
          <w:sz w:val="28"/>
          <w:szCs w:val="28"/>
          <w:lang w:val="kk-KZ"/>
        </w:rPr>
        <w:t xml:space="preserve"> В)  мемлекеттік қызмет өзінің көрінісін мемлекеттік лауазымдардың ерекше санатына орналасудан табады заңда оларды мемлекеттік органның құрылымдық бірлігі деп атайды. Олардың ерекшелігі  мемлекеттік органдардың өкілеттіктерін қамтамасыз ету болып табылады. Бұл жағдай мемлекеттік қызметті мемлекеттік кәсіпорындар мен мекемелердегі жұмыстан айтарлықтай айырады.</w:t>
      </w:r>
    </w:p>
    <w:p w:rsidR="00DF5DB6" w:rsidRPr="00147A3C" w:rsidRDefault="00DF5DB6" w:rsidP="00DF5DB6">
      <w:pPr>
        <w:pStyle w:val="a3"/>
        <w:ind w:firstLine="708"/>
        <w:contextualSpacing/>
        <w:jc w:val="both"/>
        <w:rPr>
          <w:color w:val="000000" w:themeColor="text1"/>
          <w:sz w:val="28"/>
          <w:szCs w:val="28"/>
          <w:lang w:val="kk-KZ"/>
        </w:rPr>
      </w:pPr>
      <w:r w:rsidRPr="00147A3C">
        <w:rPr>
          <w:color w:val="000000" w:themeColor="text1"/>
          <w:sz w:val="28"/>
          <w:szCs w:val="28"/>
          <w:lang w:val="kk-KZ"/>
        </w:rPr>
        <w:t xml:space="preserve">Г)  мемлекеттік қызмет нақты мемлекеттік лауазыммен көзделген қызметтік міндеттерді жүзеге асыру жөніндегі жауапты  қызметтен көрініс табады. Бұл мемлекеттік қызметтің ең маңызды белгісі. </w:t>
      </w:r>
    </w:p>
    <w:p w:rsidR="00DF5DB6" w:rsidRPr="00147A3C" w:rsidRDefault="00DF5DB6" w:rsidP="00DF5DB6">
      <w:pPr>
        <w:pStyle w:val="a3"/>
        <w:ind w:firstLine="708"/>
        <w:contextualSpacing/>
        <w:jc w:val="both"/>
        <w:rPr>
          <w:color w:val="000000" w:themeColor="text1"/>
          <w:sz w:val="28"/>
          <w:szCs w:val="28"/>
          <w:lang w:val="kk-KZ"/>
        </w:rPr>
      </w:pPr>
      <w:r w:rsidRPr="00147A3C">
        <w:rPr>
          <w:color w:val="000000" w:themeColor="text1"/>
          <w:sz w:val="28"/>
          <w:szCs w:val="28"/>
          <w:lang w:val="kk-KZ"/>
        </w:rPr>
        <w:t>Д)  мемлекеттік қызмет тиісті мемлекеттік лауазымға орналасқан адамның өзі істейтін органға берілген өкілеттіктерді жүзеге асыруды қамтамасыз ететін міндеттерді орындауын болжайды.</w:t>
      </w:r>
    </w:p>
    <w:p w:rsidR="00DF5DB6" w:rsidRPr="00147A3C" w:rsidRDefault="00DF5DB6" w:rsidP="00DF5DB6">
      <w:pPr>
        <w:pStyle w:val="a3"/>
        <w:ind w:firstLine="708"/>
        <w:contextualSpacing/>
        <w:jc w:val="both"/>
        <w:rPr>
          <w:color w:val="000000" w:themeColor="text1"/>
          <w:sz w:val="28"/>
          <w:szCs w:val="28"/>
          <w:lang w:val="kk-KZ"/>
        </w:rPr>
      </w:pPr>
      <w:r w:rsidRPr="00147A3C">
        <w:rPr>
          <w:color w:val="000000" w:themeColor="text1"/>
          <w:sz w:val="28"/>
          <w:szCs w:val="28"/>
          <w:lang w:val="kk-KZ"/>
        </w:rPr>
        <w:t xml:space="preserve">Е) мемлекеттік қызмет мемлекеттік қызметтің мемлекеттік лауазымына орналасқан адамға мемлекет бюджет қаржысынан еңбек ақы төлеуді болжайды. Кезінде ол жалақы деп аталды. Бқл мемлекеттік қызмет үшін ерекше белгі емес. Осындай тәртіппен мемлекеттік лауазымға орналасқан, </w:t>
      </w:r>
      <w:r w:rsidRPr="00147A3C">
        <w:rPr>
          <w:color w:val="000000" w:themeColor="text1"/>
          <w:sz w:val="28"/>
          <w:szCs w:val="28"/>
          <w:lang w:val="kk-KZ"/>
        </w:rPr>
        <w:lastRenderedPageBreak/>
        <w:t>бірақ бұл реттерде  мемлекеттік өызметшілер болып табылмайтын адамдар ақшадай ақы алады.  Мемлекеттік қазыналық кәсіпорындар мен мекемелердің  қызметшілері осыған ұқсас еңбек ақымен қамтамасыз етіледі.</w:t>
      </w:r>
    </w:p>
    <w:p w:rsidR="00DF5DB6" w:rsidRPr="00147A3C" w:rsidRDefault="00DF5DB6" w:rsidP="00DF5DB6">
      <w:pPr>
        <w:pStyle w:val="a3"/>
        <w:ind w:firstLine="708"/>
        <w:contextualSpacing/>
        <w:jc w:val="both"/>
        <w:rPr>
          <w:color w:val="000000" w:themeColor="text1"/>
          <w:sz w:val="28"/>
          <w:szCs w:val="28"/>
          <w:lang w:val="kk-KZ"/>
        </w:rPr>
      </w:pPr>
      <w:r w:rsidRPr="00147A3C">
        <w:rPr>
          <w:b/>
          <w:color w:val="000000" w:themeColor="text1"/>
          <w:sz w:val="28"/>
          <w:szCs w:val="28"/>
          <w:u w:val="single"/>
          <w:lang w:val="kk-KZ"/>
        </w:rPr>
        <w:t>Мемлекеттік қызметтің маңыздылығы</w:t>
      </w:r>
      <w:r w:rsidRPr="00147A3C">
        <w:rPr>
          <w:color w:val="000000" w:themeColor="text1"/>
          <w:sz w:val="28"/>
          <w:szCs w:val="28"/>
          <w:lang w:val="kk-KZ"/>
        </w:rPr>
        <w:t>,  мемлекеттің шешетін барлық</w:t>
      </w:r>
      <w:r w:rsidRPr="00147A3C">
        <w:rPr>
          <w:b/>
          <w:color w:val="000000" w:themeColor="text1"/>
          <w:sz w:val="28"/>
          <w:szCs w:val="28"/>
          <w:u w:val="single"/>
          <w:lang w:val="kk-KZ"/>
        </w:rPr>
        <w:t xml:space="preserve">       </w:t>
      </w:r>
      <w:r w:rsidRPr="00147A3C">
        <w:rPr>
          <w:color w:val="000000" w:themeColor="text1"/>
          <w:sz w:val="28"/>
          <w:szCs w:val="28"/>
          <w:lang w:val="kk-KZ"/>
        </w:rPr>
        <w:t xml:space="preserve">мәселелерінің ішінде кадрлар, ең алдымен басшылар туралы мәселе негізі болып табылатындығымен айқындалады. Тек мемлекеттік аппарат реформаларды, жаңа идеялар мен заңдық ережелерді жүзеге асыруға міндетті, бірақ басқару қызметінде болатын кемшіліктердің  көпшілігі аппаратшылардың кейбір бөлігінің қабілетсіздігімен, қай кезде тіпті реформалық бағдарламаларды қабыл алмаумен, одан бетер олардың сыбайлас жемқорлығымен байланысты екендігі белгілі. Мемлекеттік қызметшілердің принциптері ҚР-сы Конституциясымен Республика азаматтарының мемлекеттік қызметке кіруге тең құқығы бар деп  бекіткен нормаға негізделеді. </w:t>
      </w:r>
    </w:p>
    <w:p w:rsidR="00DF5DB6" w:rsidRPr="00147A3C" w:rsidRDefault="00DF5DB6" w:rsidP="00DF5DB6">
      <w:pPr>
        <w:pStyle w:val="a3"/>
        <w:ind w:firstLine="708"/>
        <w:contextualSpacing/>
        <w:jc w:val="both"/>
        <w:rPr>
          <w:color w:val="000000" w:themeColor="text1"/>
          <w:sz w:val="28"/>
          <w:szCs w:val="28"/>
          <w:lang w:val="kk-KZ"/>
        </w:rPr>
      </w:pPr>
      <w:r w:rsidRPr="00147A3C">
        <w:rPr>
          <w:b/>
          <w:color w:val="000000" w:themeColor="text1"/>
          <w:sz w:val="28"/>
          <w:szCs w:val="28"/>
          <w:u w:val="single"/>
          <w:lang w:val="kk-KZ"/>
        </w:rPr>
        <w:t xml:space="preserve">Заңдылық принципі.  </w:t>
      </w:r>
      <w:r w:rsidRPr="00147A3C">
        <w:rPr>
          <w:color w:val="000000" w:themeColor="text1"/>
          <w:sz w:val="28"/>
          <w:szCs w:val="28"/>
          <w:lang w:val="kk-KZ"/>
        </w:rPr>
        <w:t xml:space="preserve">  Мемлекеттік қызметшілер лауазымдық міндеттерін атқарған және олардың құқықтарын қамтамасыз еткен кезде  Қазақстан  Республикасы Конституциясы мен заңдарының  өзге нормативтік құқықтық актілерден  жоғары күші болатындығын білдіреді.  Бұл Конституцияның ең жоғары заңдық күші бар  және Республиканың бүкіл аумағанда тікелей қолданылады деген ҚР –  сы 4-б  2-т нормасына негізделеді.</w:t>
      </w:r>
    </w:p>
    <w:p w:rsidR="00DF5DB6" w:rsidRPr="00147A3C" w:rsidRDefault="00DF5DB6" w:rsidP="00DF5DB6">
      <w:pPr>
        <w:pStyle w:val="a3"/>
        <w:ind w:firstLine="708"/>
        <w:contextualSpacing/>
        <w:jc w:val="both"/>
        <w:rPr>
          <w:color w:val="000000" w:themeColor="text1"/>
          <w:sz w:val="28"/>
          <w:szCs w:val="28"/>
          <w:lang w:val="kk-KZ"/>
        </w:rPr>
      </w:pPr>
      <w:r w:rsidRPr="00147A3C">
        <w:rPr>
          <w:b/>
          <w:color w:val="000000" w:themeColor="text1"/>
          <w:sz w:val="28"/>
          <w:szCs w:val="28"/>
          <w:u w:val="single"/>
          <w:lang w:val="kk-KZ"/>
        </w:rPr>
        <w:t xml:space="preserve">Қазақстандық патриотизм.   </w:t>
      </w:r>
      <w:r w:rsidRPr="00147A3C">
        <w:rPr>
          <w:color w:val="000000" w:themeColor="text1"/>
          <w:sz w:val="28"/>
          <w:szCs w:val="28"/>
          <w:lang w:val="kk-KZ"/>
        </w:rPr>
        <w:t xml:space="preserve"> Мемлекеттік қызметшінің өз Отанын, халқын сүйетіндігін, оларға деген терең сезімін, берілгендігін, Республикасының тәуелсіздігін нығайтуға, онда өркениетті демократиялық қоғам құруға  елдің экономикасы мен мәдениетін, ең алдымен өз халқының тілі мен дінін дамытуға бар білімі мен күш жігерін аянбай жұмсайтындығын білдіреді. </w:t>
      </w:r>
    </w:p>
    <w:p w:rsidR="00DF5DB6" w:rsidRPr="00147A3C" w:rsidRDefault="00DF5DB6" w:rsidP="00DF5DB6">
      <w:pPr>
        <w:pStyle w:val="a3"/>
        <w:ind w:firstLine="708"/>
        <w:contextualSpacing/>
        <w:jc w:val="both"/>
        <w:rPr>
          <w:color w:val="000000" w:themeColor="text1"/>
          <w:sz w:val="28"/>
          <w:szCs w:val="28"/>
          <w:lang w:val="kk-KZ"/>
        </w:rPr>
      </w:pPr>
      <w:r w:rsidRPr="00147A3C">
        <w:rPr>
          <w:color w:val="000000" w:themeColor="text1"/>
          <w:sz w:val="28"/>
          <w:szCs w:val="28"/>
          <w:lang w:val="kk-KZ"/>
        </w:rPr>
        <w:t>3) мемлекеттiк үкiметтiң заң шығарушылық, атқарушылық және сот тармақтарына бөлiнуiне қарамастан, мемлекеттiк ќызмет жүйесiнiң бiртұтастығы;  бұл Республикада мемлекеттік билік біртұтас, ол аталған тармақтардың тежемелңк және тепе теңдік жүйесін пайдалану арқылы, өзара іс қимыл жасау принципін жүзеге асырады. </w:t>
      </w:r>
    </w:p>
    <w:p w:rsidR="00DF5DB6" w:rsidRPr="00147A3C" w:rsidRDefault="00DF5DB6" w:rsidP="00DF5DB6">
      <w:pPr>
        <w:pStyle w:val="a3"/>
        <w:ind w:firstLine="708"/>
        <w:contextualSpacing/>
        <w:jc w:val="both"/>
        <w:rPr>
          <w:color w:val="000000" w:themeColor="text1"/>
          <w:sz w:val="28"/>
          <w:szCs w:val="28"/>
          <w:lang w:val="kk-KZ"/>
        </w:rPr>
      </w:pPr>
      <w:r w:rsidRPr="00147A3C">
        <w:rPr>
          <w:color w:val="000000" w:themeColor="text1"/>
          <w:sz w:val="28"/>
          <w:szCs w:val="28"/>
          <w:lang w:val="kk-KZ"/>
        </w:rPr>
        <w:t>4) азаматтар құқықтарының, бостандықтарының және заңды мүдделерiнiң мемлекет мүдделерi алдындағы  басымдығы;   бұл Қазақсатна заңнамаларындағы  жаға ереже мемлекеттік қызметшілердің адам мен азаматардың құқықтары мен бостандықтарын білуге , сақтау,а қорғауға міндетейді.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5) жалпы қол жетiмдiлiк, яғни Республика азаматтарының  мемлекеттiк қызметке қол жеткiзуге және өз қабiлеттерi мен кәсіби даярлығына сәйкес мемлекеттiк қызмет бойынша жоғарылатылуға тең құқығы;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6) азаматтардың мемлекеттiк қызметке кiруiнiң ерiктiлiгi; әркімнің еңбек ету бостандығына, қызмет пен кәсіп түрін еркін таңдау құқығы барлығына негізделеді.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lastRenderedPageBreak/>
        <w:t> </w:t>
      </w:r>
      <w:r w:rsidRPr="00147A3C">
        <w:rPr>
          <w:color w:val="000000" w:themeColor="text1"/>
          <w:sz w:val="28"/>
          <w:szCs w:val="28"/>
          <w:lang w:val="kk-KZ"/>
        </w:rPr>
        <w:tab/>
        <w:t xml:space="preserve">7)мемлекеттiк қызметшiлердiң кәісiбилiгi мен жоғары бiліктiлiгi; басымдық ең лайықтыға, жақсы дайындығы барға, іс жүзінде өзінің ұйымдастырушылық қабілеттігін көрсеткенге беріледі,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8) мәнi бiрдей жұмыстарды орындағаны үшiн еңбекке ақыны тең төлеу;  әркімнің өз еңбегі  үшін ешқандай кемсітусіз сыйақа алуына құығы бар деген ережеге негізделеді.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9) жоғары тұрған мемлекеттiк органдар мен лауазымды адамдар өз өкiлеттiгi шегiнде қабылдаған шешiмдердi орындаудың бағынысты мемлекеттiк қызметшiлер мен төменгi мемлекеттiк органдардың қызметшілерi үшiн мiндеттiлiгi;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xml:space="preserve">      10) мемлекеттiк қызметшiлердiң бақылауда болуы және есептiлiгi;   мемлекеттік қызметегі тәртіпті нығайтудың, мемлекеттік қызметшілердің өздерінің міндеттерін ойдағыдай орындауын қамтамасыз етудің, олардың сол үшін жауапкершіліктерін арттырудың аса қажетті және тәжірибеде сыналған пайдалы тәсілдері.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11) мемлекеттiк құпиялар немесе заңмен қорғалатын өзге де құпия болып есептелетiн қызметтi қоспағанда, қоғамдық пiкiр мен жариялылықты ескеру;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12) мемлекеттiк қызметшiлердiң құқықтық және әлеуметтiк қорғалуы; олардың еңбегінің беделін көтеруді, айтарлықтай жоғарғы еңбек ақы төлеуді, еқбек етуге, демалысына қалыпты жағдайлар туғызуды, мемлекеттік сақтандыруды, қызмет жөнінен өсуді болжайды.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13) мемлекеттiк қызметшiлердi қызметтiк мiндеттерiн адал, ынталы атқарғаны, ерекше маңызды және күрделi тапсырмаларды орындағаны үшiн көтермелеу;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14) мемлекеттiк қызметшiлердiң қызметтiк мiндеттерiн орындамағаны не тиiсiнше орындамағаны және өздерiнiң өкiлеттiгiн асыра пайдаланғаны үшiн жеке жауаптылығы;  мемлекетік тәртіпті күшейтуге, мемлекеттік қызметшілердің тапсырылған жұмыс үшін жеке жауаптылық сезімін қалыптастыруға мүмкіндік береді.</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xml:space="preserve">      15) мемлекеттiк қызметшілердiң бiлiктiлiгiн арттыруды үздiксiз жүргiзу принциптерiне негiзделедi. Қызметшілердің тиісті бюджет қаражаты есебінен қайта даярлануын, кәсіби деңгейі мен біліктілігін  арттыруларын, арнайы оқу орындарын ұйымдастыруды болжайды. </w:t>
      </w:r>
    </w:p>
    <w:p w:rsidR="00DF5DB6" w:rsidRPr="00147A3C" w:rsidRDefault="00DF5DB6" w:rsidP="00DF5DB6">
      <w:pPr>
        <w:pStyle w:val="a3"/>
        <w:ind w:firstLine="708"/>
        <w:contextualSpacing/>
        <w:jc w:val="both"/>
        <w:rPr>
          <w:color w:val="000000" w:themeColor="text1"/>
          <w:sz w:val="28"/>
          <w:szCs w:val="28"/>
          <w:lang w:val="kk-KZ"/>
        </w:rPr>
      </w:pPr>
      <w:r w:rsidRPr="00147A3C">
        <w:rPr>
          <w:color w:val="000000" w:themeColor="text1"/>
          <w:sz w:val="28"/>
          <w:szCs w:val="28"/>
          <w:lang w:val="kk-KZ"/>
        </w:rPr>
        <w:t xml:space="preserve">Мемлекетік қызметтің заңнамалық негіздері мемлекеттік қызмет туралы заңдар Конституциядан , «мемлекеттік қызмет туралы » заңнан, Қазақстан Республикасының өзге де нормативтік құқықтық актілерінен тұрады. Мемлекеттік қызметті құқықтық реттеуде  Қазақсатн Республикасының Конституциясы маңызды рол атқарады. Онда мемлекеттік басшы лауазымдарға адамдарды қызметке тағайындау  және қызметтен босату туралы Президенттің, Парламентің, оның палаталарының  және Үкіметтің құзыреті белгіленген. «мемлекеттік қызмет туралы » заң мемлекеттік қызметті ұйымдастырудың құқықтық негіздерін, мемлекеттік қызметшілердің құқықтық жағдайының негіздерін, мемлекеттік қызметті өткерудің тәртібін белгілейді. Заңның негізі мақсаты мемлекеттік қызметтің бірыңғай жалпы мемлекеттік құқықтық негізін жасау оған кәсібилік сипат </w:t>
      </w:r>
      <w:r w:rsidRPr="00147A3C">
        <w:rPr>
          <w:color w:val="000000" w:themeColor="text1"/>
          <w:sz w:val="28"/>
          <w:szCs w:val="28"/>
          <w:lang w:val="kk-KZ"/>
        </w:rPr>
        <w:lastRenderedPageBreak/>
        <w:t xml:space="preserve">беру.  Заң төрешілдікпен, сыбайлас жемқорлықпен, жеке адамға берілгендік принципі бойынша  кадр іріктеп алу практикасымен күресу үшін құықтық негізді дамытуға мүмкіндік туғызады. Ол мемлекеттік қызметшілерге , олардың міндеттеріне тек талаптарды арттыруға  ғана емес, сонымен бірге олардың құқықтық және ілеуметтік қоғалуын қамтамасыз етуге де бағытталған. Заңда көп жаңа мағызды ұғымдар бар:  мемлекеттік лауазым, мемлекеттік қызмет, мемлекеттік қызметші, біліктілік дәреже деген не екендігі және басқалар туралы. Ол мемлекеттік қызметке орналасқысы келетін  немсе орналасқан азаматтарға қойылатын талаптарды күшейтуге түскен: арнаулы білім, аттестациялау, біліктілік емтихан, қатал тәртіптік жазалар жүйесі жете қабілеттілігі жоқ немесе қара ниет  қызметшілердің жолына қатаі кедергілер жасауға толық мүмкіндік береді. Мемлекеттік қызмет туралы заң барлық мемлекеттік қызметшілерге қолданылады, бұған конституцияда, конституциялық заңдарда немесе өзге де заң актілерінде олар үшін өзгедей құқықтық мәртебе белгіленген жағдайлар қосылмайды. Жекелеген мемлекеттік органдардағы мемлекеттік қызметің ерекшеліктерін реттейтін бірнеше заңдар бар.  Оларға, мысалы, «ҚР ның ішкі істер органдары   туралы » 1995ж 21-желтоқсандағы, «авариялық құтқару және құтқарушылардың мәртебесі туралы » 1997ж  27 наурыздағы,  « ҚР ның дипломатиялық қызметі туралы » заңдар жатады. </w:t>
      </w:r>
    </w:p>
    <w:p w:rsidR="00DF5DB6" w:rsidRPr="00147A3C" w:rsidRDefault="00DF5DB6" w:rsidP="00DF5DB6">
      <w:pPr>
        <w:pStyle w:val="a3"/>
        <w:ind w:firstLine="708"/>
        <w:contextualSpacing/>
        <w:jc w:val="both"/>
        <w:rPr>
          <w:color w:val="000000" w:themeColor="text1"/>
          <w:sz w:val="28"/>
          <w:szCs w:val="28"/>
          <w:lang w:val="kk-KZ"/>
        </w:rPr>
      </w:pPr>
      <w:r w:rsidRPr="00147A3C">
        <w:rPr>
          <w:color w:val="000000" w:themeColor="text1"/>
          <w:sz w:val="28"/>
          <w:szCs w:val="28"/>
          <w:lang w:val="kk-KZ"/>
        </w:rPr>
        <w:t xml:space="preserve">Мемлекеттік қызметтің  бірқатар мәселелері бойынша  ҚР ның Президентінің «ҚР сы саяси мемлекеттік қызметшілерге тәртіптік жазалар қолданудың тәртібі туралы  Ережені  бекіту  туралы » 1999 ж  29- желтоқсандағы, «ҚР сы әкімшілік мемлекеттік қызметшілер лауазымдарының  реестірін және әкімшілік мемлекеттік қызметшілер санаттарының тізбесін бкіту туралы » 1999 ж 22- желтоқсандағы, «ҚР сы Президентінің жанындағы мемлекеттік қызмет академиясының  мәселелері туралы » 1998-ж  12- қарашадағы өкімі сияқты заңнамалармен реттеледі. Мемлекеттік қызметтің көптеген мәселелері  тәртіптік жарғылармен  және ережелермен, нақтылы органдар мен олардың құрылымдық бөлімшелері  туралы ержелермен, Үкіметтің, министрліктер мен агенттіктердің  өзге де нормативтік актілермен реттеледі. Жалпы алғанда мемлекеттік қызмет күрделі кешендік құқықтық институт, ол құқықтың бірнеше салалрымен ( конституциялық, еңбек, әкімшілік, қаржы және басқаларымен ) реттеледі.  Мемлекеттік органдардағы мемлекеттікке жатпайтын лауазымдарда, сондай –ақ мемлекеттік емес ұйымдарда (шаруашылық серіктестіктерде, акционерлік қоғамдарда, мекемелерде, ұйымдар мен кәсіпорындарда) істейтіндердің қызметі еңбек туралы заңнамалармен реттеледі.  Мемлекет мемлекеттік қызметшілердің қазіргі кезеңдегі  және келешекте қанша керек болатындығын негізге ала отырып, оларды жоғары орта арнайы оқу орындарында оқыту арқылы, сондай ақ  жоғары тұрған лаазымдарға жоғарлату үшін қажетті мамандық бойынша жұмыс тәжірибесін алу арқылы дайындауды жоспарлап, ұйымдастырады.     мемлекеттiк қызметтi жетiлдiру және оның тиiмдiлiгiн арттыру саласында мемлекеттiк бағдарламаларды әзiрлеуге және iске асыруға қатысу;  мемлекеттiк қызметтi жүзеге асыру үшiн </w:t>
      </w:r>
      <w:r w:rsidRPr="00147A3C">
        <w:rPr>
          <w:color w:val="000000" w:themeColor="text1"/>
          <w:sz w:val="28"/>
          <w:szCs w:val="28"/>
          <w:lang w:val="kk-KZ"/>
        </w:rPr>
        <w:lastRenderedPageBreak/>
        <w:t>нормативтiк құқықтық базаны жетiлдiру жөнiнде ұсыныстар әзiрлеу, сондай-ақ өз құзыретi шегiнде заңдарда белгiленген тәртiппен нормативтiк құқықтық актiлер қабылдау; мемлекеттiк әкiмшiлiк лауазымдар санаттарына үлгiлiк бiлiктiлiк талаптарын әзiрлеу және бекiту; мемлекеттiк қызмет қызметшiлерi жөнiндегi республикалық деректер базасын қалыптастыруды қоса алғанда, мемлекеттiк қызмет кадрлары жай-күйінің мониторингiн жүргiзу, сондай-ақ мемлекеттік әкімшілік қызметшілер лауазымдарына орналастыру үшін кадрлар резервiн қалыптастыру; мемлекеттiк қызметшiлердiң еңбегiне ақы төлеу жүйесiн жетiлдiру, оларды әлеуметтiк-құқықтық  қорғау жөнiнде ұсыныстар әзiрлеу;  Мемлекеттiк әкiмшiлiк қызметшiлер лауазымдарының тiзбесiн және осы Заңға сәйкес өзге де актілердi әзiрлеу және оларды Қазақстан Республикасы Президентiнiң бекiтуiне ұсыну;мемлекеттiк органдардың  мемлекеттiк қызметшiлер даярлау, қайта даярлау және бiлiктiлiгiн арттыру, оның iшiнде шетелдерде де, мәселелерi жөнiндегi қызметiн үйлестiру; мемлекеттiк бағдарламалар бойынша мемлекеттiк тапсырысты қалыптастыру мен орналастыруды және мемлекеттiк қызметшiлердi даярлауды, қайта даярлау мен олардың бiлiктiлiгiн арттыруды үйлестiру мемлекеттік қызметке орналастыру жөніндегі уәкілетті органның міндеті болып табылады.</w:t>
      </w:r>
    </w:p>
    <w:p w:rsidR="00DF5DB6" w:rsidRPr="00147A3C" w:rsidRDefault="00DF5DB6" w:rsidP="00DF5DB6">
      <w:pPr>
        <w:pStyle w:val="a3"/>
        <w:ind w:firstLine="708"/>
        <w:jc w:val="both"/>
        <w:rPr>
          <w:b/>
          <w:color w:val="000000" w:themeColor="text1"/>
          <w:sz w:val="28"/>
          <w:szCs w:val="28"/>
          <w:lang w:val="kk-KZ"/>
        </w:rPr>
      </w:pPr>
    </w:p>
    <w:p w:rsidR="00DF5DB6" w:rsidRPr="00147A3C" w:rsidRDefault="00DF5DB6" w:rsidP="00DF5DB6">
      <w:pPr>
        <w:ind w:firstLine="709"/>
        <w:contextualSpacing/>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Қолданылған әдебиеттер</w:t>
      </w:r>
      <w:r w:rsidRPr="00147A3C">
        <w:rPr>
          <w:rFonts w:ascii="Times New Roman" w:hAnsi="Times New Roman"/>
          <w:b/>
          <w:color w:val="000000" w:themeColor="text1"/>
          <w:sz w:val="28"/>
          <w:szCs w:val="28"/>
          <w:lang w:val="en-US"/>
        </w:rPr>
        <w:t>:</w:t>
      </w:r>
    </w:p>
    <w:p w:rsidR="00DF5DB6" w:rsidRPr="00147A3C" w:rsidRDefault="00DF5DB6" w:rsidP="00DF5DB6">
      <w:pPr>
        <w:pStyle w:val="a4"/>
        <w:numPr>
          <w:ilvl w:val="0"/>
          <w:numId w:val="21"/>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Қазақ КСР-ның әкімшілік құқық бұзушылық туралы Кодексі.Алматы:Баспа.2000.</w:t>
      </w:r>
    </w:p>
    <w:p w:rsidR="00DF5DB6" w:rsidRPr="00147A3C" w:rsidRDefault="00DF5DB6" w:rsidP="00DF5DB6">
      <w:pPr>
        <w:pStyle w:val="a4"/>
        <w:numPr>
          <w:ilvl w:val="0"/>
          <w:numId w:val="21"/>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Управленческие прцедуры.М.:Наука.1998</w:t>
      </w:r>
    </w:p>
    <w:p w:rsidR="00DF5DB6" w:rsidRPr="00147A3C" w:rsidRDefault="00DF5DB6" w:rsidP="00DF5DB6">
      <w:pPr>
        <w:pStyle w:val="a4"/>
        <w:numPr>
          <w:ilvl w:val="0"/>
          <w:numId w:val="21"/>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Бахрах Д.Н.Админстративное право. М.</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БЕК.1993.</w:t>
      </w:r>
    </w:p>
    <w:p w:rsidR="00DF5DB6" w:rsidRPr="00147A3C" w:rsidRDefault="00DF5DB6" w:rsidP="00DF5DB6">
      <w:pPr>
        <w:pStyle w:val="a4"/>
        <w:numPr>
          <w:ilvl w:val="0"/>
          <w:numId w:val="21"/>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w:t>
      </w:r>
    </w:p>
    <w:p w:rsidR="00DF5DB6" w:rsidRPr="00147A3C" w:rsidRDefault="00DF5DB6" w:rsidP="00DF5DB6">
      <w:pPr>
        <w:pStyle w:val="a4"/>
        <w:numPr>
          <w:ilvl w:val="0"/>
          <w:numId w:val="21"/>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Алексеев С.С.Көрсетілген жұмыс.156б.</w:t>
      </w:r>
    </w:p>
    <w:p w:rsidR="00DF5DB6" w:rsidRPr="00147A3C" w:rsidRDefault="00DF5DB6" w:rsidP="00DF5DB6">
      <w:pPr>
        <w:pStyle w:val="a4"/>
        <w:numPr>
          <w:ilvl w:val="0"/>
          <w:numId w:val="21"/>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Алексеев С.С.Теория права.М.:БЕК.1994.С.50-60</w:t>
      </w:r>
    </w:p>
    <w:p w:rsidR="00DF5DB6" w:rsidRPr="00147A3C" w:rsidRDefault="00DF5DB6" w:rsidP="00DF5DB6">
      <w:pPr>
        <w:ind w:left="1429"/>
        <w:jc w:val="both"/>
        <w:rPr>
          <w:rFonts w:ascii="Times New Roman" w:hAnsi="Times New Roman"/>
          <w:color w:val="000000" w:themeColor="text1"/>
          <w:sz w:val="28"/>
          <w:szCs w:val="28"/>
          <w:lang w:val="kk-KZ"/>
        </w:rPr>
      </w:pPr>
    </w:p>
    <w:p w:rsidR="00DF5DB6" w:rsidRPr="00147A3C" w:rsidRDefault="00DF5DB6" w:rsidP="00DF5DB6">
      <w:pPr>
        <w:pStyle w:val="a3"/>
        <w:jc w:val="center"/>
        <w:rPr>
          <w:b/>
          <w:color w:val="000000" w:themeColor="text1"/>
          <w:sz w:val="28"/>
          <w:szCs w:val="28"/>
          <w:lang w:val="kk-KZ"/>
        </w:rPr>
      </w:pPr>
    </w:p>
    <w:p w:rsidR="00DF5DB6" w:rsidRPr="00147A3C" w:rsidRDefault="00DF5DB6" w:rsidP="00DF5DB6">
      <w:pPr>
        <w:pStyle w:val="a3"/>
        <w:jc w:val="center"/>
        <w:rPr>
          <w:b/>
          <w:color w:val="000000" w:themeColor="text1"/>
          <w:sz w:val="28"/>
          <w:szCs w:val="28"/>
          <w:lang w:val="kk-KZ"/>
        </w:rPr>
      </w:pPr>
    </w:p>
    <w:p w:rsidR="00DF5DB6" w:rsidRPr="00147A3C" w:rsidRDefault="00DF5DB6" w:rsidP="00DF5DB6">
      <w:pPr>
        <w:pStyle w:val="a3"/>
        <w:jc w:val="center"/>
        <w:rPr>
          <w:b/>
          <w:color w:val="000000" w:themeColor="text1"/>
          <w:sz w:val="28"/>
          <w:szCs w:val="28"/>
          <w:lang w:val="kk-KZ"/>
        </w:rPr>
      </w:pPr>
    </w:p>
    <w:p w:rsidR="00DF5DB6" w:rsidRPr="00147A3C" w:rsidRDefault="00DF5DB6" w:rsidP="00DF5DB6">
      <w:pPr>
        <w:pStyle w:val="a3"/>
        <w:jc w:val="center"/>
        <w:rPr>
          <w:b/>
          <w:color w:val="000000" w:themeColor="text1"/>
          <w:sz w:val="28"/>
          <w:szCs w:val="28"/>
          <w:lang w:val="kk-KZ"/>
        </w:rPr>
      </w:pPr>
    </w:p>
    <w:p w:rsidR="00DF5DB6" w:rsidRPr="00147A3C" w:rsidRDefault="00DF5DB6" w:rsidP="00DF5DB6">
      <w:pPr>
        <w:pStyle w:val="a3"/>
        <w:jc w:val="center"/>
        <w:rPr>
          <w:b/>
          <w:color w:val="000000" w:themeColor="text1"/>
          <w:sz w:val="28"/>
          <w:szCs w:val="28"/>
          <w:lang w:val="kk-KZ"/>
        </w:rPr>
      </w:pPr>
    </w:p>
    <w:p w:rsidR="00DF5DB6" w:rsidRPr="00147A3C" w:rsidRDefault="00DF5DB6" w:rsidP="00DF5DB6">
      <w:pPr>
        <w:pStyle w:val="a3"/>
        <w:rPr>
          <w:b/>
          <w:color w:val="000000" w:themeColor="text1"/>
          <w:sz w:val="28"/>
          <w:szCs w:val="28"/>
          <w:lang w:val="kk-KZ"/>
        </w:rPr>
      </w:pPr>
    </w:p>
    <w:p w:rsidR="00DF5DB6" w:rsidRPr="00147A3C" w:rsidRDefault="00DF5DB6" w:rsidP="00DF5DB6">
      <w:pPr>
        <w:pStyle w:val="a3"/>
        <w:jc w:val="center"/>
        <w:rPr>
          <w:b/>
          <w:color w:val="000000" w:themeColor="text1"/>
          <w:sz w:val="28"/>
          <w:szCs w:val="28"/>
          <w:lang w:val="kk-KZ"/>
        </w:rPr>
      </w:pPr>
      <w:r w:rsidRPr="00147A3C">
        <w:rPr>
          <w:b/>
          <w:color w:val="000000" w:themeColor="text1"/>
          <w:sz w:val="28"/>
          <w:szCs w:val="28"/>
          <w:lang w:val="kk-KZ"/>
        </w:rPr>
        <w:lastRenderedPageBreak/>
        <w:t>Дәріс№10</w:t>
      </w:r>
    </w:p>
    <w:p w:rsidR="00DF5DB6" w:rsidRPr="00147A3C" w:rsidRDefault="00DF5DB6" w:rsidP="00DF5DB6">
      <w:pPr>
        <w:pStyle w:val="a3"/>
        <w:jc w:val="both"/>
        <w:rPr>
          <w:color w:val="000000" w:themeColor="text1"/>
          <w:sz w:val="28"/>
          <w:szCs w:val="28"/>
          <w:lang w:val="kk-KZ"/>
        </w:rPr>
      </w:pPr>
      <w:r w:rsidRPr="00147A3C">
        <w:rPr>
          <w:color w:val="000000" w:themeColor="text1"/>
          <w:sz w:val="28"/>
          <w:szCs w:val="28"/>
          <w:lang w:val="kk-KZ"/>
        </w:rPr>
        <w:t xml:space="preserve"> </w:t>
      </w:r>
      <w:r w:rsidRPr="00147A3C">
        <w:rPr>
          <w:b/>
          <w:color w:val="000000" w:themeColor="text1"/>
          <w:sz w:val="28"/>
          <w:szCs w:val="28"/>
          <w:u w:val="single"/>
          <w:lang w:val="kk-KZ"/>
        </w:rPr>
        <w:t>Тақырыбы:</w:t>
      </w:r>
      <w:r w:rsidRPr="00147A3C">
        <w:rPr>
          <w:color w:val="000000" w:themeColor="text1"/>
          <w:sz w:val="28"/>
          <w:szCs w:val="28"/>
          <w:lang w:val="kk-KZ"/>
        </w:rPr>
        <w:t xml:space="preserve"> </w:t>
      </w:r>
      <w:r w:rsidRPr="00147A3C">
        <w:rPr>
          <w:b/>
          <w:color w:val="000000" w:themeColor="text1"/>
          <w:sz w:val="28"/>
          <w:szCs w:val="28"/>
          <w:lang w:val="kk-KZ"/>
        </w:rPr>
        <w:t>Мемлекеттік қызметкерлердің құқықтық мәртебесі.</w:t>
      </w:r>
    </w:p>
    <w:p w:rsidR="00DF5DB6" w:rsidRPr="00147A3C" w:rsidRDefault="00DF5DB6" w:rsidP="00DF5DB6">
      <w:pPr>
        <w:pStyle w:val="a3"/>
        <w:tabs>
          <w:tab w:val="left" w:pos="795"/>
        </w:tabs>
        <w:jc w:val="both"/>
        <w:rPr>
          <w:color w:val="000000" w:themeColor="text1"/>
          <w:sz w:val="28"/>
          <w:szCs w:val="28"/>
          <w:lang w:val="kk-KZ"/>
        </w:rPr>
      </w:pPr>
      <w:r w:rsidRPr="00147A3C">
        <w:rPr>
          <w:b/>
          <w:color w:val="000000" w:themeColor="text1"/>
          <w:sz w:val="28"/>
          <w:szCs w:val="28"/>
          <w:lang w:val="kk-KZ"/>
        </w:rPr>
        <w:t xml:space="preserve"> </w:t>
      </w:r>
      <w:r w:rsidRPr="00147A3C">
        <w:rPr>
          <w:color w:val="000000" w:themeColor="text1"/>
          <w:sz w:val="28"/>
          <w:szCs w:val="28"/>
          <w:lang w:val="kk-KZ"/>
        </w:rPr>
        <w:tab/>
        <w:t>Мемлекеттік қызметшінің әкімшілік құқықтық мәртебесі оны құрайтын мына элементтерді қамтиды: құқықтарын, негізгі міндеттерін, шектеулерді, кепілдіктерді, көтермелеуді, еңбек ақы төлеуді, зейнетақымен қамсыздандыруды, жауапкершілікті.</w:t>
      </w:r>
    </w:p>
    <w:p w:rsidR="00DF5DB6" w:rsidRPr="00147A3C" w:rsidRDefault="00DF5DB6" w:rsidP="00DF5DB6">
      <w:pPr>
        <w:pStyle w:val="a3"/>
        <w:tabs>
          <w:tab w:val="left" w:pos="795"/>
        </w:tabs>
        <w:jc w:val="both"/>
        <w:rPr>
          <w:color w:val="000000" w:themeColor="text1"/>
          <w:sz w:val="28"/>
          <w:szCs w:val="28"/>
          <w:lang w:val="kk-KZ"/>
        </w:rPr>
      </w:pPr>
      <w:r w:rsidRPr="00147A3C">
        <w:rPr>
          <w:color w:val="000000" w:themeColor="text1"/>
          <w:sz w:val="28"/>
          <w:szCs w:val="28"/>
          <w:lang w:val="kk-KZ"/>
        </w:rPr>
        <w:tab/>
        <w:t>Мемлекеттік қзметшілердің құқықтары, біріншіден, оларға Қазақстан Республикасының азаматтары ретінде Конституциямен және заңдармен  берілген. Екіншіден олардың мемлекеттік қызметтің мемлекеттік лауазымына орналасу фактісімен туындайтын (лауазымдық немесе қызметтік құқықтар). Үшіншіден, мемлекеттік қызметтік жұмыстың жекелеген түрлерінің ерекшеліктерімен айқындалынатын (мысалы, салықтық, кедендік, әскери қызмет) құқықтық мүмкіндіктердің кешені болып табылады.</w:t>
      </w:r>
      <w:r w:rsidRPr="00147A3C">
        <w:rPr>
          <w:b/>
          <w:bCs/>
          <w:color w:val="000000" w:themeColor="text1"/>
          <w:sz w:val="28"/>
          <w:szCs w:val="28"/>
          <w:lang w:val="kk-KZ"/>
        </w:rPr>
        <w:t xml:space="preserve"> </w:t>
      </w:r>
    </w:p>
    <w:p w:rsidR="00DF5DB6" w:rsidRPr="00147A3C" w:rsidRDefault="00DF5DB6" w:rsidP="00DF5DB6">
      <w:pPr>
        <w:pStyle w:val="a3"/>
        <w:contextualSpacing/>
        <w:jc w:val="both"/>
        <w:rPr>
          <w:color w:val="000000" w:themeColor="text1"/>
          <w:sz w:val="28"/>
          <w:szCs w:val="28"/>
          <w:lang w:val="kk-KZ"/>
        </w:rPr>
      </w:pPr>
      <w:r w:rsidRPr="00147A3C">
        <w:rPr>
          <w:b/>
          <w:bCs/>
          <w:color w:val="000000" w:themeColor="text1"/>
          <w:sz w:val="28"/>
          <w:szCs w:val="28"/>
          <w:lang w:val="kk-KZ"/>
        </w:rPr>
        <w:t>Мемлекеттiк қызметшiлердiң құқықтары</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Мемлекеттiк қызметшiнiң: </w:t>
      </w:r>
      <w:r w:rsidRPr="00147A3C">
        <w:rPr>
          <w:color w:val="000000" w:themeColor="text1"/>
          <w:sz w:val="28"/>
          <w:szCs w:val="28"/>
          <w:lang w:val="kk-KZ"/>
        </w:rPr>
        <w:br/>
        <w:t>     1)Республиканың азаматтарына Қазақстан Республикасының Конституциясымен және заңдарымен кепiлдiк берiлетiн құқықтар мен бостандықтарды пайдалануға;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2) өз өкiлеттiгi шегiнде мәселелердi қарауға және олар бойынша шешiмдер қабылдауға қатысуға, тиiстi органдар мен лауазымды адамдардың оларды орындауын талап етуге; </w:t>
      </w:r>
    </w:p>
    <w:p w:rsidR="00DF5DB6" w:rsidRPr="00147A3C" w:rsidRDefault="00DF5DB6" w:rsidP="00DF5DB6">
      <w:pPr>
        <w:pStyle w:val="a3"/>
        <w:ind w:firstLine="708"/>
        <w:contextualSpacing/>
        <w:jc w:val="both"/>
        <w:rPr>
          <w:color w:val="000000" w:themeColor="text1"/>
          <w:sz w:val="28"/>
          <w:szCs w:val="28"/>
          <w:lang w:val="kk-KZ"/>
        </w:rPr>
      </w:pPr>
      <w:r w:rsidRPr="00147A3C">
        <w:rPr>
          <w:color w:val="000000" w:themeColor="text1"/>
          <w:sz w:val="28"/>
          <w:szCs w:val="28"/>
          <w:lang w:val="kk-KZ"/>
        </w:rPr>
        <w:t>3) белгiленген тәртiппен лауазымдық мiндеттердi орындау үшiн қажеттi ақпарат пен материалдар алуға;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w:t>
      </w:r>
      <w:r w:rsidRPr="00147A3C">
        <w:rPr>
          <w:color w:val="000000" w:themeColor="text1"/>
          <w:sz w:val="28"/>
          <w:szCs w:val="28"/>
          <w:lang w:val="kk-KZ"/>
        </w:rPr>
        <w:tab/>
        <w:t>4) лауазымдық мiндеттердi атқару үшiн белгiленген тәртiппен меншiк нысандарына қарамастан, ұйымдарда болуға;</w:t>
      </w:r>
    </w:p>
    <w:p w:rsidR="00DF5DB6" w:rsidRPr="00147A3C" w:rsidRDefault="00DF5DB6" w:rsidP="00DF5DB6">
      <w:pPr>
        <w:pStyle w:val="a3"/>
        <w:ind w:firstLine="708"/>
        <w:contextualSpacing/>
        <w:jc w:val="both"/>
        <w:rPr>
          <w:color w:val="000000" w:themeColor="text1"/>
          <w:sz w:val="28"/>
          <w:szCs w:val="28"/>
          <w:lang w:val="kk-KZ"/>
        </w:rPr>
      </w:pPr>
      <w:r w:rsidRPr="00147A3C">
        <w:rPr>
          <w:color w:val="000000" w:themeColor="text1"/>
          <w:sz w:val="28"/>
          <w:szCs w:val="28"/>
          <w:lang w:val="kk-KZ"/>
        </w:rPr>
        <w:t xml:space="preserve"> 5) басшыдан мемлекеттiк қызметшiнiң атқаратын лауазымына сәйкес қызметтiк өкiлеттiк мiндеттерi мен көлемiн дәл белгiлеудi талап етуге;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6) жеке басының қадiр-қасиетiнiң құрметтелуiне, басшылар, өзге де лауазымды адамдар және азаматтар тарапынан өзiне әдiл және құрметпен көзқарас жасалуына;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7) өзi атқаратын лауазымға жұмыс сапасына, тәжiрибесiне және осы Заңда белгiленген өзге де негiздерге қарай ынталандырылуына және еңбегiне ақы төленуiне;</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8) тиiстi бюджет қаражаты есебiнен қайта даярлануға (қайта мамандануға) және бiлiктiлiгiн арттыруға;</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9) өзiнiң мемлекеттiк қызмет өткеруiне қатысты материалдармен кедергiсiз танысуға, қажет болған жағдайларда жеке түсiнiктеме беруге;</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10) бiлiктiлiгi мен қабілетi, өзiнiң қызметтiк мiндеттерiн адал орындауы ескеріле отырып, қызметi бойынша жоғарылауға;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11) қызметшiнiң пiкiрiнше негiзсiз айып тағылған жағдайда қызметтiк тексеру жүргiзiлуiн талап етуге;</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lastRenderedPageBreak/>
        <w:t>      12) еңбегiнiң қорғалуына, денсаулығының сақталуына, қауiпсiз және жоғары өнiмдi жұмыс iстеуi үшiн қажеттi еңбек жағдайына;</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13) әлеуметтiк және құқықтық қорғалуға;</w:t>
      </w:r>
    </w:p>
    <w:p w:rsidR="00DF5DB6" w:rsidRPr="00147A3C" w:rsidRDefault="00DF5DB6" w:rsidP="00DF5DB6">
      <w:pPr>
        <w:pStyle w:val="a3"/>
        <w:tabs>
          <w:tab w:val="left" w:pos="8595"/>
        </w:tabs>
        <w:contextualSpacing/>
        <w:jc w:val="both"/>
        <w:rPr>
          <w:color w:val="000000" w:themeColor="text1"/>
          <w:sz w:val="28"/>
          <w:szCs w:val="28"/>
          <w:lang w:val="kk-KZ"/>
        </w:rPr>
      </w:pPr>
      <w:r w:rsidRPr="00147A3C">
        <w:rPr>
          <w:color w:val="000000" w:themeColor="text1"/>
          <w:sz w:val="28"/>
          <w:szCs w:val="28"/>
          <w:lang w:val="kk-KZ"/>
        </w:rPr>
        <w:t>      14) мемлекеттiк қызметтен өз қалауы бойынша босауға;</w:t>
      </w:r>
      <w:r w:rsidRPr="00147A3C">
        <w:rPr>
          <w:color w:val="000000" w:themeColor="text1"/>
          <w:sz w:val="28"/>
          <w:szCs w:val="28"/>
          <w:lang w:val="kk-KZ"/>
        </w:rPr>
        <w:tab/>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15) зейнетақымен және әлеуметтiк қамсыздандырылуға;</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16) жоғары тұрған мемлекеттiк органдар мен лауазымды адамдарға мемлекеттiк қызметтi жетiлдiру жөнiнде ұсыныстар енгізуге құқығы бар.</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w:t>
      </w:r>
      <w:r w:rsidRPr="00147A3C">
        <w:rPr>
          <w:b/>
          <w:bCs/>
          <w:color w:val="000000" w:themeColor="text1"/>
          <w:sz w:val="28"/>
          <w:szCs w:val="28"/>
          <w:lang w:val="kk-KZ"/>
        </w:rPr>
        <w:t>    Мемлекеттiк қызметшiлердiң негiзгi мiндеттерi</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1. Мемлекеттiк қызметшiлер:</w:t>
      </w:r>
    </w:p>
    <w:p w:rsidR="00DF5DB6" w:rsidRPr="00147A3C" w:rsidRDefault="00DF5DB6" w:rsidP="00DF5DB6">
      <w:pPr>
        <w:pStyle w:val="a3"/>
        <w:contextualSpacing/>
        <w:jc w:val="both"/>
        <w:rPr>
          <w:color w:val="000000" w:themeColor="text1"/>
          <w:sz w:val="28"/>
          <w:szCs w:val="28"/>
        </w:rPr>
      </w:pPr>
      <w:r w:rsidRPr="00147A3C">
        <w:rPr>
          <w:color w:val="000000" w:themeColor="text1"/>
          <w:sz w:val="28"/>
          <w:szCs w:val="28"/>
          <w:lang w:val="kk-KZ"/>
        </w:rPr>
        <w:t xml:space="preserve">      </w:t>
      </w:r>
      <w:r w:rsidRPr="00147A3C">
        <w:rPr>
          <w:color w:val="000000" w:themeColor="text1"/>
          <w:sz w:val="28"/>
          <w:szCs w:val="28"/>
        </w:rPr>
        <w:t>1) Республиканы</w:t>
      </w:r>
      <w:r w:rsidRPr="00147A3C">
        <w:rPr>
          <w:color w:val="000000" w:themeColor="text1"/>
          <w:sz w:val="28"/>
          <w:szCs w:val="28"/>
          <w:lang w:val="kk-KZ"/>
        </w:rPr>
        <w:t>ң</w:t>
      </w:r>
      <w:r w:rsidRPr="00147A3C">
        <w:rPr>
          <w:color w:val="000000" w:themeColor="text1"/>
          <w:sz w:val="28"/>
          <w:szCs w:val="28"/>
        </w:rPr>
        <w:t> Конституциясы мен за</w:t>
      </w:r>
      <w:r w:rsidRPr="00147A3C">
        <w:rPr>
          <w:color w:val="000000" w:themeColor="text1"/>
          <w:sz w:val="28"/>
          <w:szCs w:val="28"/>
          <w:lang w:val="kk-KZ"/>
        </w:rPr>
        <w:t>ң</w:t>
      </w:r>
      <w:r w:rsidRPr="00147A3C">
        <w:rPr>
          <w:color w:val="000000" w:themeColor="text1"/>
          <w:sz w:val="28"/>
          <w:szCs w:val="28"/>
        </w:rPr>
        <w:t>дарын са</w:t>
      </w:r>
      <w:r w:rsidRPr="00147A3C">
        <w:rPr>
          <w:color w:val="000000" w:themeColor="text1"/>
          <w:sz w:val="28"/>
          <w:szCs w:val="28"/>
          <w:lang w:val="kk-KZ"/>
        </w:rPr>
        <w:t>қ</w:t>
      </w:r>
      <w:r w:rsidRPr="00147A3C">
        <w:rPr>
          <w:color w:val="000000" w:themeColor="text1"/>
          <w:sz w:val="28"/>
          <w:szCs w:val="28"/>
        </w:rPr>
        <w:t>тау</w:t>
      </w:r>
      <w:r w:rsidRPr="00147A3C">
        <w:rPr>
          <w:color w:val="000000" w:themeColor="text1"/>
          <w:sz w:val="28"/>
          <w:szCs w:val="28"/>
          <w:lang w:val="kk-KZ"/>
        </w:rPr>
        <w:t>ғ</w:t>
      </w:r>
      <w:r w:rsidRPr="00147A3C">
        <w:rPr>
          <w:color w:val="000000" w:themeColor="text1"/>
          <w:sz w:val="28"/>
          <w:szCs w:val="28"/>
        </w:rPr>
        <w:t>а; </w:t>
      </w:r>
    </w:p>
    <w:p w:rsidR="00DF5DB6" w:rsidRPr="00147A3C" w:rsidRDefault="00DF5DB6" w:rsidP="00DF5DB6">
      <w:pPr>
        <w:pStyle w:val="a3"/>
        <w:contextualSpacing/>
        <w:jc w:val="both"/>
        <w:rPr>
          <w:color w:val="000000" w:themeColor="text1"/>
          <w:sz w:val="28"/>
          <w:szCs w:val="28"/>
        </w:rPr>
      </w:pPr>
      <w:r w:rsidRPr="00147A3C">
        <w:rPr>
          <w:color w:val="000000" w:themeColor="text1"/>
          <w:sz w:val="28"/>
          <w:szCs w:val="28"/>
        </w:rPr>
        <w:t xml:space="preserve">     2) </w:t>
      </w:r>
      <w:r w:rsidRPr="00147A3C">
        <w:rPr>
          <w:color w:val="000000" w:themeColor="text1"/>
          <w:sz w:val="28"/>
          <w:szCs w:val="28"/>
          <w:lang w:val="kk-KZ"/>
        </w:rPr>
        <w:t>Қ</w:t>
      </w:r>
      <w:r w:rsidRPr="00147A3C">
        <w:rPr>
          <w:color w:val="000000" w:themeColor="text1"/>
          <w:sz w:val="28"/>
          <w:szCs w:val="28"/>
        </w:rPr>
        <w:t>аза</w:t>
      </w:r>
      <w:r w:rsidRPr="00147A3C">
        <w:rPr>
          <w:color w:val="000000" w:themeColor="text1"/>
          <w:sz w:val="28"/>
          <w:szCs w:val="28"/>
          <w:lang w:val="kk-KZ"/>
        </w:rPr>
        <w:t>қ</w:t>
      </w:r>
      <w:r w:rsidRPr="00147A3C">
        <w:rPr>
          <w:color w:val="000000" w:themeColor="text1"/>
          <w:sz w:val="28"/>
          <w:szCs w:val="28"/>
        </w:rPr>
        <w:t>стан Республикасыны</w:t>
      </w:r>
      <w:r w:rsidRPr="00147A3C">
        <w:rPr>
          <w:color w:val="000000" w:themeColor="text1"/>
          <w:sz w:val="28"/>
          <w:szCs w:val="28"/>
          <w:lang w:val="kk-KZ"/>
        </w:rPr>
        <w:t>ң</w:t>
      </w:r>
      <w:r w:rsidRPr="00147A3C">
        <w:rPr>
          <w:color w:val="000000" w:themeColor="text1"/>
          <w:sz w:val="28"/>
          <w:szCs w:val="28"/>
        </w:rPr>
        <w:t xml:space="preserve"> Президентi бекiткен т</w:t>
      </w:r>
      <w:r w:rsidRPr="00147A3C">
        <w:rPr>
          <w:color w:val="000000" w:themeColor="text1"/>
          <w:sz w:val="28"/>
          <w:szCs w:val="28"/>
          <w:lang w:val="kk-KZ"/>
        </w:rPr>
        <w:t>ә</w:t>
      </w:r>
      <w:r w:rsidRPr="00147A3C">
        <w:rPr>
          <w:color w:val="000000" w:themeColor="text1"/>
          <w:sz w:val="28"/>
          <w:szCs w:val="28"/>
        </w:rPr>
        <w:t xml:space="preserve">ртiппен мемлекеттiк </w:t>
      </w:r>
      <w:r w:rsidRPr="00147A3C">
        <w:rPr>
          <w:color w:val="000000" w:themeColor="text1"/>
          <w:sz w:val="28"/>
          <w:szCs w:val="28"/>
          <w:lang w:val="kk-KZ"/>
        </w:rPr>
        <w:t>қ</w:t>
      </w:r>
      <w:r w:rsidRPr="00147A3C">
        <w:rPr>
          <w:color w:val="000000" w:themeColor="text1"/>
          <w:sz w:val="28"/>
          <w:szCs w:val="28"/>
        </w:rPr>
        <w:t>ызметшiнi</w:t>
      </w:r>
      <w:r w:rsidRPr="00147A3C">
        <w:rPr>
          <w:color w:val="000000" w:themeColor="text1"/>
          <w:sz w:val="28"/>
          <w:szCs w:val="28"/>
          <w:lang w:val="kk-KZ"/>
        </w:rPr>
        <w:t>ң</w:t>
      </w:r>
      <w:r w:rsidRPr="00147A3C">
        <w:rPr>
          <w:color w:val="000000" w:themeColor="text1"/>
          <w:sz w:val="28"/>
          <w:szCs w:val="28"/>
        </w:rPr>
        <w:t xml:space="preserve"> антын беруге; </w:t>
      </w:r>
    </w:p>
    <w:p w:rsidR="00DF5DB6" w:rsidRPr="00147A3C" w:rsidRDefault="00DF5DB6" w:rsidP="00DF5DB6">
      <w:pPr>
        <w:pStyle w:val="a3"/>
        <w:contextualSpacing/>
        <w:jc w:val="both"/>
        <w:rPr>
          <w:color w:val="000000" w:themeColor="text1"/>
          <w:sz w:val="28"/>
          <w:szCs w:val="28"/>
        </w:rPr>
      </w:pPr>
      <w:r w:rsidRPr="00147A3C">
        <w:rPr>
          <w:color w:val="000000" w:themeColor="text1"/>
          <w:sz w:val="28"/>
          <w:szCs w:val="28"/>
        </w:rPr>
        <w:t>      3) азаматтар мен за</w:t>
      </w:r>
      <w:r w:rsidRPr="00147A3C">
        <w:rPr>
          <w:color w:val="000000" w:themeColor="text1"/>
          <w:sz w:val="28"/>
          <w:szCs w:val="28"/>
          <w:lang w:val="kk-KZ"/>
        </w:rPr>
        <w:t>ң</w:t>
      </w:r>
      <w:r w:rsidRPr="00147A3C">
        <w:rPr>
          <w:color w:val="000000" w:themeColor="text1"/>
          <w:sz w:val="28"/>
          <w:szCs w:val="28"/>
        </w:rPr>
        <w:t>ды т</w:t>
      </w:r>
      <w:r w:rsidRPr="00147A3C">
        <w:rPr>
          <w:color w:val="000000" w:themeColor="text1"/>
          <w:sz w:val="28"/>
          <w:szCs w:val="28"/>
          <w:lang w:val="kk-KZ"/>
        </w:rPr>
        <w:t>ұ</w:t>
      </w:r>
      <w:r w:rsidRPr="00147A3C">
        <w:rPr>
          <w:color w:val="000000" w:themeColor="text1"/>
          <w:sz w:val="28"/>
          <w:szCs w:val="28"/>
        </w:rPr>
        <w:t>л</w:t>
      </w:r>
      <w:r w:rsidRPr="00147A3C">
        <w:rPr>
          <w:color w:val="000000" w:themeColor="text1"/>
          <w:sz w:val="28"/>
          <w:szCs w:val="28"/>
          <w:lang w:val="kk-KZ"/>
        </w:rPr>
        <w:t>ғ</w:t>
      </w:r>
      <w:r w:rsidRPr="00147A3C">
        <w:rPr>
          <w:color w:val="000000" w:themeColor="text1"/>
          <w:sz w:val="28"/>
          <w:szCs w:val="28"/>
        </w:rPr>
        <w:t xml:space="preserve">алар </w:t>
      </w:r>
      <w:r w:rsidRPr="00147A3C">
        <w:rPr>
          <w:color w:val="000000" w:themeColor="text1"/>
          <w:sz w:val="28"/>
          <w:szCs w:val="28"/>
          <w:lang w:val="kk-KZ"/>
        </w:rPr>
        <w:t>құқ</w:t>
      </w:r>
      <w:r w:rsidRPr="00147A3C">
        <w:rPr>
          <w:color w:val="000000" w:themeColor="text1"/>
          <w:sz w:val="28"/>
          <w:szCs w:val="28"/>
        </w:rPr>
        <w:t>ы</w:t>
      </w:r>
      <w:r w:rsidRPr="00147A3C">
        <w:rPr>
          <w:color w:val="000000" w:themeColor="text1"/>
          <w:sz w:val="28"/>
          <w:szCs w:val="28"/>
          <w:lang w:val="kk-KZ"/>
        </w:rPr>
        <w:t>қ</w:t>
      </w:r>
      <w:r w:rsidRPr="00147A3C">
        <w:rPr>
          <w:color w:val="000000" w:themeColor="text1"/>
          <w:sz w:val="28"/>
          <w:szCs w:val="28"/>
        </w:rPr>
        <w:t>тарыны</w:t>
      </w:r>
      <w:r w:rsidRPr="00147A3C">
        <w:rPr>
          <w:color w:val="000000" w:themeColor="text1"/>
          <w:sz w:val="28"/>
          <w:szCs w:val="28"/>
          <w:lang w:val="kk-KZ"/>
        </w:rPr>
        <w:t>ң</w:t>
      </w:r>
      <w:r w:rsidRPr="00147A3C">
        <w:rPr>
          <w:color w:val="000000" w:themeColor="text1"/>
          <w:sz w:val="28"/>
          <w:szCs w:val="28"/>
        </w:rPr>
        <w:t>, бостанды</w:t>
      </w:r>
      <w:r w:rsidRPr="00147A3C">
        <w:rPr>
          <w:color w:val="000000" w:themeColor="text1"/>
          <w:sz w:val="28"/>
          <w:szCs w:val="28"/>
          <w:lang w:val="kk-KZ"/>
        </w:rPr>
        <w:t>қ</w:t>
      </w:r>
      <w:r w:rsidRPr="00147A3C">
        <w:rPr>
          <w:color w:val="000000" w:themeColor="text1"/>
          <w:sz w:val="28"/>
          <w:szCs w:val="28"/>
        </w:rPr>
        <w:t>тары мен за</w:t>
      </w:r>
      <w:r w:rsidRPr="00147A3C">
        <w:rPr>
          <w:color w:val="000000" w:themeColor="text1"/>
          <w:sz w:val="28"/>
          <w:szCs w:val="28"/>
          <w:lang w:val="kk-KZ"/>
        </w:rPr>
        <w:t>ң</w:t>
      </w:r>
      <w:r w:rsidRPr="00147A3C">
        <w:rPr>
          <w:color w:val="000000" w:themeColor="text1"/>
          <w:sz w:val="28"/>
          <w:szCs w:val="28"/>
        </w:rPr>
        <w:t>ды м</w:t>
      </w:r>
      <w:r w:rsidRPr="00147A3C">
        <w:rPr>
          <w:color w:val="000000" w:themeColor="text1"/>
          <w:sz w:val="28"/>
          <w:szCs w:val="28"/>
          <w:lang w:val="kk-KZ"/>
        </w:rPr>
        <w:t>ү</w:t>
      </w:r>
      <w:r w:rsidRPr="00147A3C">
        <w:rPr>
          <w:color w:val="000000" w:themeColor="text1"/>
          <w:sz w:val="28"/>
          <w:szCs w:val="28"/>
        </w:rPr>
        <w:t>дделерiнi</w:t>
      </w:r>
      <w:r w:rsidRPr="00147A3C">
        <w:rPr>
          <w:color w:val="000000" w:themeColor="text1"/>
          <w:sz w:val="28"/>
          <w:szCs w:val="28"/>
          <w:lang w:val="kk-KZ"/>
        </w:rPr>
        <w:t>ң</w:t>
      </w:r>
      <w:r w:rsidRPr="00147A3C">
        <w:rPr>
          <w:color w:val="000000" w:themeColor="text1"/>
          <w:sz w:val="28"/>
          <w:szCs w:val="28"/>
        </w:rPr>
        <w:t xml:space="preserve"> са</w:t>
      </w:r>
      <w:r w:rsidRPr="00147A3C">
        <w:rPr>
          <w:color w:val="000000" w:themeColor="text1"/>
          <w:sz w:val="28"/>
          <w:szCs w:val="28"/>
          <w:lang w:val="kk-KZ"/>
        </w:rPr>
        <w:t>қ</w:t>
      </w:r>
      <w:r w:rsidRPr="00147A3C">
        <w:rPr>
          <w:color w:val="000000" w:themeColor="text1"/>
          <w:sz w:val="28"/>
          <w:szCs w:val="28"/>
        </w:rPr>
        <w:t>талуын ж</w:t>
      </w:r>
      <w:r w:rsidRPr="00147A3C">
        <w:rPr>
          <w:color w:val="000000" w:themeColor="text1"/>
          <w:sz w:val="28"/>
          <w:szCs w:val="28"/>
          <w:lang w:val="kk-KZ"/>
        </w:rPr>
        <w:t>ә</w:t>
      </w:r>
      <w:r w:rsidRPr="00147A3C">
        <w:rPr>
          <w:color w:val="000000" w:themeColor="text1"/>
          <w:sz w:val="28"/>
          <w:szCs w:val="28"/>
        </w:rPr>
        <w:t xml:space="preserve">не </w:t>
      </w:r>
      <w:r w:rsidRPr="00147A3C">
        <w:rPr>
          <w:color w:val="000000" w:themeColor="text1"/>
          <w:sz w:val="28"/>
          <w:szCs w:val="28"/>
          <w:lang w:val="kk-KZ"/>
        </w:rPr>
        <w:t>қ</w:t>
      </w:r>
      <w:r w:rsidRPr="00147A3C">
        <w:rPr>
          <w:color w:val="000000" w:themeColor="text1"/>
          <w:sz w:val="28"/>
          <w:szCs w:val="28"/>
        </w:rPr>
        <w:t>ор</w:t>
      </w:r>
      <w:r w:rsidRPr="00147A3C">
        <w:rPr>
          <w:color w:val="000000" w:themeColor="text1"/>
          <w:sz w:val="28"/>
          <w:szCs w:val="28"/>
          <w:lang w:val="kk-KZ"/>
        </w:rPr>
        <w:t>ғ</w:t>
      </w:r>
      <w:r w:rsidRPr="00147A3C">
        <w:rPr>
          <w:color w:val="000000" w:themeColor="text1"/>
          <w:sz w:val="28"/>
          <w:szCs w:val="28"/>
        </w:rPr>
        <w:t xml:space="preserve">алуын </w:t>
      </w:r>
      <w:r w:rsidRPr="00147A3C">
        <w:rPr>
          <w:color w:val="000000" w:themeColor="text1"/>
          <w:sz w:val="28"/>
          <w:szCs w:val="28"/>
          <w:lang w:val="kk-KZ"/>
        </w:rPr>
        <w:t>қ</w:t>
      </w:r>
      <w:r w:rsidRPr="00147A3C">
        <w:rPr>
          <w:color w:val="000000" w:themeColor="text1"/>
          <w:sz w:val="28"/>
          <w:szCs w:val="28"/>
        </w:rPr>
        <w:t>амтамасыз етуге, за</w:t>
      </w:r>
      <w:r w:rsidRPr="00147A3C">
        <w:rPr>
          <w:color w:val="000000" w:themeColor="text1"/>
          <w:sz w:val="28"/>
          <w:szCs w:val="28"/>
          <w:lang w:val="kk-KZ"/>
        </w:rPr>
        <w:t>ң</w:t>
      </w:r>
      <w:r w:rsidRPr="00147A3C">
        <w:rPr>
          <w:color w:val="000000" w:themeColor="text1"/>
          <w:sz w:val="28"/>
          <w:szCs w:val="28"/>
        </w:rPr>
        <w:t>дарда белгiленген т</w:t>
      </w:r>
      <w:r w:rsidRPr="00147A3C">
        <w:rPr>
          <w:color w:val="000000" w:themeColor="text1"/>
          <w:sz w:val="28"/>
          <w:szCs w:val="28"/>
          <w:lang w:val="kk-KZ"/>
        </w:rPr>
        <w:t>ә</w:t>
      </w:r>
      <w:r w:rsidRPr="00147A3C">
        <w:rPr>
          <w:color w:val="000000" w:themeColor="text1"/>
          <w:sz w:val="28"/>
          <w:szCs w:val="28"/>
        </w:rPr>
        <w:t>ртiп пен мерзiмде азаматтарды</w:t>
      </w:r>
      <w:r w:rsidRPr="00147A3C">
        <w:rPr>
          <w:color w:val="000000" w:themeColor="text1"/>
          <w:sz w:val="28"/>
          <w:szCs w:val="28"/>
          <w:lang w:val="kk-KZ"/>
        </w:rPr>
        <w:t>ң</w:t>
      </w:r>
      <w:r w:rsidRPr="00147A3C">
        <w:rPr>
          <w:color w:val="000000" w:themeColor="text1"/>
          <w:sz w:val="28"/>
          <w:szCs w:val="28"/>
        </w:rPr>
        <w:t xml:space="preserve"> </w:t>
      </w:r>
      <w:r w:rsidRPr="00147A3C">
        <w:rPr>
          <w:color w:val="000000" w:themeColor="text1"/>
          <w:sz w:val="28"/>
          <w:szCs w:val="28"/>
          <w:lang w:val="kk-KZ"/>
        </w:rPr>
        <w:t>ө</w:t>
      </w:r>
      <w:r w:rsidRPr="00147A3C">
        <w:rPr>
          <w:color w:val="000000" w:themeColor="text1"/>
          <w:sz w:val="28"/>
          <w:szCs w:val="28"/>
        </w:rPr>
        <w:t xml:space="preserve">тiнiштерiн </w:t>
      </w:r>
      <w:r w:rsidRPr="00147A3C">
        <w:rPr>
          <w:color w:val="000000" w:themeColor="text1"/>
          <w:sz w:val="28"/>
          <w:szCs w:val="28"/>
          <w:lang w:val="kk-KZ"/>
        </w:rPr>
        <w:t>қ</w:t>
      </w:r>
      <w:r w:rsidRPr="00147A3C">
        <w:rPr>
          <w:color w:val="000000" w:themeColor="text1"/>
          <w:sz w:val="28"/>
          <w:szCs w:val="28"/>
        </w:rPr>
        <w:t>арау</w:t>
      </w:r>
      <w:r w:rsidRPr="00147A3C">
        <w:rPr>
          <w:color w:val="000000" w:themeColor="text1"/>
          <w:sz w:val="28"/>
          <w:szCs w:val="28"/>
          <w:lang w:val="kk-KZ"/>
        </w:rPr>
        <w:t>ғ</w:t>
      </w:r>
      <w:r w:rsidRPr="00147A3C">
        <w:rPr>
          <w:color w:val="000000" w:themeColor="text1"/>
          <w:sz w:val="28"/>
          <w:szCs w:val="28"/>
        </w:rPr>
        <w:t xml:space="preserve">а, олар бойынша </w:t>
      </w:r>
      <w:r w:rsidRPr="00147A3C">
        <w:rPr>
          <w:color w:val="000000" w:themeColor="text1"/>
          <w:sz w:val="28"/>
          <w:szCs w:val="28"/>
          <w:lang w:val="kk-KZ"/>
        </w:rPr>
        <w:t>қ</w:t>
      </w:r>
      <w:r w:rsidRPr="00147A3C">
        <w:rPr>
          <w:color w:val="000000" w:themeColor="text1"/>
          <w:sz w:val="28"/>
          <w:szCs w:val="28"/>
        </w:rPr>
        <w:t>ажеттi шаралар ќолдану</w:t>
      </w:r>
      <w:r w:rsidRPr="00147A3C">
        <w:rPr>
          <w:color w:val="000000" w:themeColor="text1"/>
          <w:sz w:val="28"/>
          <w:szCs w:val="28"/>
          <w:lang w:val="kk-KZ"/>
        </w:rPr>
        <w:t>ғ</w:t>
      </w:r>
      <w:r w:rsidRPr="00147A3C">
        <w:rPr>
          <w:color w:val="000000" w:themeColor="text1"/>
          <w:sz w:val="28"/>
          <w:szCs w:val="28"/>
        </w:rPr>
        <w:t>а; </w:t>
      </w:r>
    </w:p>
    <w:p w:rsidR="00DF5DB6" w:rsidRPr="00147A3C" w:rsidRDefault="00DF5DB6" w:rsidP="00DF5DB6">
      <w:pPr>
        <w:pStyle w:val="a3"/>
        <w:contextualSpacing/>
        <w:jc w:val="both"/>
        <w:rPr>
          <w:color w:val="000000" w:themeColor="text1"/>
          <w:sz w:val="28"/>
          <w:szCs w:val="28"/>
        </w:rPr>
      </w:pPr>
      <w:r w:rsidRPr="00147A3C">
        <w:rPr>
          <w:color w:val="000000" w:themeColor="text1"/>
          <w:sz w:val="28"/>
          <w:szCs w:val="28"/>
        </w:rPr>
        <w:t xml:space="preserve">      4) </w:t>
      </w:r>
      <w:r w:rsidRPr="00147A3C">
        <w:rPr>
          <w:color w:val="000000" w:themeColor="text1"/>
          <w:sz w:val="28"/>
          <w:szCs w:val="28"/>
          <w:lang w:val="kk-KZ"/>
        </w:rPr>
        <w:t>ө</w:t>
      </w:r>
      <w:r w:rsidRPr="00147A3C">
        <w:rPr>
          <w:color w:val="000000" w:themeColor="text1"/>
          <w:sz w:val="28"/>
          <w:szCs w:val="28"/>
        </w:rPr>
        <w:t xml:space="preserve">зiне берiлген </w:t>
      </w:r>
      <w:r w:rsidRPr="00147A3C">
        <w:rPr>
          <w:color w:val="000000" w:themeColor="text1"/>
          <w:sz w:val="28"/>
          <w:szCs w:val="28"/>
          <w:lang w:val="kk-KZ"/>
        </w:rPr>
        <w:t>құқық</w:t>
      </w:r>
      <w:r w:rsidRPr="00147A3C">
        <w:rPr>
          <w:color w:val="000000" w:themeColor="text1"/>
          <w:sz w:val="28"/>
          <w:szCs w:val="28"/>
        </w:rPr>
        <w:t>тар шегiнде ж</w:t>
      </w:r>
      <w:r w:rsidRPr="00147A3C">
        <w:rPr>
          <w:color w:val="000000" w:themeColor="text1"/>
          <w:sz w:val="28"/>
          <w:szCs w:val="28"/>
          <w:lang w:val="kk-KZ"/>
        </w:rPr>
        <w:t>ә</w:t>
      </w:r>
      <w:r w:rsidRPr="00147A3C">
        <w:rPr>
          <w:color w:val="000000" w:themeColor="text1"/>
          <w:sz w:val="28"/>
          <w:szCs w:val="28"/>
        </w:rPr>
        <w:t xml:space="preserve">не </w:t>
      </w:r>
      <w:r w:rsidRPr="00147A3C">
        <w:rPr>
          <w:color w:val="000000" w:themeColor="text1"/>
          <w:sz w:val="28"/>
          <w:szCs w:val="28"/>
          <w:lang w:val="kk-KZ"/>
        </w:rPr>
        <w:t>қ</w:t>
      </w:r>
      <w:r w:rsidRPr="00147A3C">
        <w:rPr>
          <w:color w:val="000000" w:themeColor="text1"/>
          <w:sz w:val="28"/>
          <w:szCs w:val="28"/>
        </w:rPr>
        <w:t>ызмет мiндеттерiне с</w:t>
      </w:r>
      <w:r w:rsidRPr="00147A3C">
        <w:rPr>
          <w:color w:val="000000" w:themeColor="text1"/>
          <w:sz w:val="28"/>
          <w:szCs w:val="28"/>
          <w:lang w:val="kk-KZ"/>
        </w:rPr>
        <w:t>ә</w:t>
      </w:r>
      <w:r w:rsidRPr="00147A3C">
        <w:rPr>
          <w:color w:val="000000" w:themeColor="text1"/>
          <w:sz w:val="28"/>
          <w:szCs w:val="28"/>
        </w:rPr>
        <w:t xml:space="preserve">йкес </w:t>
      </w:r>
      <w:r w:rsidRPr="00147A3C">
        <w:rPr>
          <w:color w:val="000000" w:themeColor="text1"/>
          <w:sz w:val="28"/>
          <w:szCs w:val="28"/>
          <w:lang w:val="kk-KZ"/>
        </w:rPr>
        <w:t>ө</w:t>
      </w:r>
      <w:r w:rsidRPr="00147A3C">
        <w:rPr>
          <w:color w:val="000000" w:themeColor="text1"/>
          <w:sz w:val="28"/>
          <w:szCs w:val="28"/>
        </w:rPr>
        <w:t>кiлеттiгiн ж</w:t>
      </w:r>
      <w:r w:rsidRPr="00147A3C">
        <w:rPr>
          <w:color w:val="000000" w:themeColor="text1"/>
          <w:sz w:val="28"/>
          <w:szCs w:val="28"/>
          <w:lang w:val="kk-KZ"/>
        </w:rPr>
        <w:t>ү</w:t>
      </w:r>
      <w:r w:rsidRPr="00147A3C">
        <w:rPr>
          <w:color w:val="000000" w:themeColor="text1"/>
          <w:sz w:val="28"/>
          <w:szCs w:val="28"/>
        </w:rPr>
        <w:t>зеге асыру</w:t>
      </w:r>
      <w:r w:rsidRPr="00147A3C">
        <w:rPr>
          <w:color w:val="000000" w:themeColor="text1"/>
          <w:sz w:val="28"/>
          <w:szCs w:val="28"/>
          <w:lang w:val="kk-KZ"/>
        </w:rPr>
        <w:t>ғ</w:t>
      </w:r>
      <w:r w:rsidRPr="00147A3C">
        <w:rPr>
          <w:color w:val="000000" w:themeColor="text1"/>
          <w:sz w:val="28"/>
          <w:szCs w:val="28"/>
        </w:rPr>
        <w:t>а; </w:t>
      </w:r>
    </w:p>
    <w:p w:rsidR="00DF5DB6" w:rsidRPr="00147A3C" w:rsidRDefault="00DF5DB6" w:rsidP="00DF5DB6">
      <w:pPr>
        <w:pStyle w:val="a3"/>
        <w:contextualSpacing/>
        <w:jc w:val="both"/>
        <w:rPr>
          <w:color w:val="000000" w:themeColor="text1"/>
          <w:sz w:val="28"/>
          <w:szCs w:val="28"/>
        </w:rPr>
      </w:pPr>
      <w:r w:rsidRPr="00147A3C">
        <w:rPr>
          <w:color w:val="000000" w:themeColor="text1"/>
          <w:sz w:val="28"/>
          <w:szCs w:val="28"/>
        </w:rPr>
        <w:t>      5) мемлекеттiк т</w:t>
      </w:r>
      <w:r w:rsidRPr="00147A3C">
        <w:rPr>
          <w:color w:val="000000" w:themeColor="text1"/>
          <w:sz w:val="28"/>
          <w:szCs w:val="28"/>
          <w:lang w:val="kk-KZ"/>
        </w:rPr>
        <w:t>ә</w:t>
      </w:r>
      <w:r w:rsidRPr="00147A3C">
        <w:rPr>
          <w:color w:val="000000" w:themeColor="text1"/>
          <w:sz w:val="28"/>
          <w:szCs w:val="28"/>
        </w:rPr>
        <w:t>ртiп пен е</w:t>
      </w:r>
      <w:r w:rsidRPr="00147A3C">
        <w:rPr>
          <w:color w:val="000000" w:themeColor="text1"/>
          <w:sz w:val="28"/>
          <w:szCs w:val="28"/>
          <w:lang w:val="kk-KZ"/>
        </w:rPr>
        <w:t>ң</w:t>
      </w:r>
      <w:r w:rsidRPr="00147A3C">
        <w:rPr>
          <w:color w:val="000000" w:themeColor="text1"/>
          <w:sz w:val="28"/>
          <w:szCs w:val="28"/>
        </w:rPr>
        <w:t>бек т</w:t>
      </w:r>
      <w:r w:rsidRPr="00147A3C">
        <w:rPr>
          <w:color w:val="000000" w:themeColor="text1"/>
          <w:sz w:val="28"/>
          <w:szCs w:val="28"/>
          <w:lang w:val="kk-KZ"/>
        </w:rPr>
        <w:t>ә</w:t>
      </w:r>
      <w:r w:rsidRPr="00147A3C">
        <w:rPr>
          <w:color w:val="000000" w:themeColor="text1"/>
          <w:sz w:val="28"/>
          <w:szCs w:val="28"/>
        </w:rPr>
        <w:t>ртiбiн са</w:t>
      </w:r>
      <w:r w:rsidRPr="00147A3C">
        <w:rPr>
          <w:color w:val="000000" w:themeColor="text1"/>
          <w:sz w:val="28"/>
          <w:szCs w:val="28"/>
          <w:lang w:val="kk-KZ"/>
        </w:rPr>
        <w:t>қ</w:t>
      </w:r>
      <w:r w:rsidRPr="00147A3C">
        <w:rPr>
          <w:color w:val="000000" w:themeColor="text1"/>
          <w:sz w:val="28"/>
          <w:szCs w:val="28"/>
        </w:rPr>
        <w:t>тау</w:t>
      </w:r>
      <w:r w:rsidRPr="00147A3C">
        <w:rPr>
          <w:color w:val="000000" w:themeColor="text1"/>
          <w:sz w:val="28"/>
          <w:szCs w:val="28"/>
          <w:lang w:val="kk-KZ"/>
        </w:rPr>
        <w:t>ғ</w:t>
      </w:r>
      <w:r w:rsidRPr="00147A3C">
        <w:rPr>
          <w:color w:val="000000" w:themeColor="text1"/>
          <w:sz w:val="28"/>
          <w:szCs w:val="28"/>
        </w:rPr>
        <w:t>а; </w:t>
      </w:r>
    </w:p>
    <w:p w:rsidR="00DF5DB6" w:rsidRPr="00147A3C" w:rsidRDefault="00DF5DB6" w:rsidP="00DF5DB6">
      <w:pPr>
        <w:pStyle w:val="a3"/>
        <w:contextualSpacing/>
        <w:jc w:val="both"/>
        <w:rPr>
          <w:color w:val="000000" w:themeColor="text1"/>
          <w:sz w:val="28"/>
          <w:szCs w:val="28"/>
        </w:rPr>
      </w:pPr>
      <w:r w:rsidRPr="00147A3C">
        <w:rPr>
          <w:color w:val="000000" w:themeColor="text1"/>
          <w:sz w:val="28"/>
          <w:szCs w:val="28"/>
        </w:rPr>
        <w:t xml:space="preserve">      6) </w:t>
      </w:r>
      <w:r w:rsidRPr="00147A3C">
        <w:rPr>
          <w:color w:val="000000" w:themeColor="text1"/>
          <w:sz w:val="28"/>
          <w:szCs w:val="28"/>
          <w:lang w:val="kk-KZ"/>
        </w:rPr>
        <w:t>ө</w:t>
      </w:r>
      <w:r w:rsidRPr="00147A3C">
        <w:rPr>
          <w:color w:val="000000" w:themeColor="text1"/>
          <w:sz w:val="28"/>
          <w:szCs w:val="28"/>
        </w:rPr>
        <w:t>зiне за</w:t>
      </w:r>
      <w:r w:rsidRPr="00147A3C">
        <w:rPr>
          <w:color w:val="000000" w:themeColor="text1"/>
          <w:sz w:val="28"/>
          <w:szCs w:val="28"/>
          <w:lang w:val="kk-KZ"/>
        </w:rPr>
        <w:t>ң</w:t>
      </w:r>
      <w:r w:rsidRPr="00147A3C">
        <w:rPr>
          <w:color w:val="000000" w:themeColor="text1"/>
          <w:sz w:val="28"/>
          <w:szCs w:val="28"/>
        </w:rPr>
        <w:t xml:space="preserve">да белгiленген шектеулердi </w:t>
      </w:r>
      <w:r w:rsidRPr="00147A3C">
        <w:rPr>
          <w:color w:val="000000" w:themeColor="text1"/>
          <w:sz w:val="28"/>
          <w:szCs w:val="28"/>
          <w:lang w:val="kk-KZ"/>
        </w:rPr>
        <w:t>қ</w:t>
      </w:r>
      <w:r w:rsidRPr="00147A3C">
        <w:rPr>
          <w:color w:val="000000" w:themeColor="text1"/>
          <w:sz w:val="28"/>
          <w:szCs w:val="28"/>
        </w:rPr>
        <w:t>абылдау</w:t>
      </w:r>
      <w:r w:rsidRPr="00147A3C">
        <w:rPr>
          <w:color w:val="000000" w:themeColor="text1"/>
          <w:sz w:val="28"/>
          <w:szCs w:val="28"/>
          <w:lang w:val="kk-KZ"/>
        </w:rPr>
        <w:t>ғ</w:t>
      </w:r>
      <w:r w:rsidRPr="00147A3C">
        <w:rPr>
          <w:color w:val="000000" w:themeColor="text1"/>
          <w:sz w:val="28"/>
          <w:szCs w:val="28"/>
        </w:rPr>
        <w:t>а; </w:t>
      </w:r>
    </w:p>
    <w:p w:rsidR="00DF5DB6" w:rsidRPr="00147A3C" w:rsidRDefault="00DF5DB6" w:rsidP="00DF5DB6">
      <w:pPr>
        <w:pStyle w:val="a3"/>
        <w:contextualSpacing/>
        <w:jc w:val="both"/>
        <w:rPr>
          <w:color w:val="000000" w:themeColor="text1"/>
          <w:sz w:val="28"/>
          <w:szCs w:val="28"/>
        </w:rPr>
      </w:pPr>
      <w:r w:rsidRPr="00147A3C">
        <w:rPr>
          <w:color w:val="000000" w:themeColor="text1"/>
          <w:sz w:val="28"/>
          <w:szCs w:val="28"/>
        </w:rPr>
        <w:t>      7) за</w:t>
      </w:r>
      <w:r w:rsidRPr="00147A3C">
        <w:rPr>
          <w:color w:val="000000" w:themeColor="text1"/>
          <w:sz w:val="28"/>
          <w:szCs w:val="28"/>
          <w:lang w:val="kk-KZ"/>
        </w:rPr>
        <w:t>ң</w:t>
      </w:r>
      <w:r w:rsidRPr="00147A3C">
        <w:rPr>
          <w:color w:val="000000" w:themeColor="text1"/>
          <w:sz w:val="28"/>
          <w:szCs w:val="28"/>
        </w:rPr>
        <w:t xml:space="preserve">дарда белгiленген </w:t>
      </w:r>
      <w:r w:rsidRPr="00147A3C">
        <w:rPr>
          <w:color w:val="000000" w:themeColor="text1"/>
          <w:sz w:val="28"/>
          <w:szCs w:val="28"/>
          <w:lang w:val="kk-KZ"/>
        </w:rPr>
        <w:t>қ</w:t>
      </w:r>
      <w:r w:rsidRPr="00147A3C">
        <w:rPr>
          <w:color w:val="000000" w:themeColor="text1"/>
          <w:sz w:val="28"/>
          <w:szCs w:val="28"/>
        </w:rPr>
        <w:t xml:space="preserve">ызметтiк </w:t>
      </w:r>
      <w:r w:rsidRPr="00147A3C">
        <w:rPr>
          <w:color w:val="000000" w:themeColor="text1"/>
          <w:sz w:val="28"/>
          <w:szCs w:val="28"/>
          <w:lang w:val="kk-KZ"/>
        </w:rPr>
        <w:t>ә</w:t>
      </w:r>
      <w:r w:rsidRPr="00147A3C">
        <w:rPr>
          <w:color w:val="000000" w:themeColor="text1"/>
          <w:sz w:val="28"/>
          <w:szCs w:val="28"/>
        </w:rPr>
        <w:t>деп нормаларын са</w:t>
      </w:r>
      <w:r w:rsidRPr="00147A3C">
        <w:rPr>
          <w:color w:val="000000" w:themeColor="text1"/>
          <w:sz w:val="28"/>
          <w:szCs w:val="28"/>
          <w:lang w:val="kk-KZ"/>
        </w:rPr>
        <w:t>қ</w:t>
      </w:r>
      <w:r w:rsidRPr="00147A3C">
        <w:rPr>
          <w:color w:val="000000" w:themeColor="text1"/>
          <w:sz w:val="28"/>
          <w:szCs w:val="28"/>
        </w:rPr>
        <w:t>тау</w:t>
      </w:r>
      <w:r w:rsidRPr="00147A3C">
        <w:rPr>
          <w:color w:val="000000" w:themeColor="text1"/>
          <w:sz w:val="28"/>
          <w:szCs w:val="28"/>
          <w:lang w:val="kk-KZ"/>
        </w:rPr>
        <w:t>ғ</w:t>
      </w:r>
      <w:r w:rsidRPr="00147A3C">
        <w:rPr>
          <w:color w:val="000000" w:themeColor="text1"/>
          <w:sz w:val="28"/>
          <w:szCs w:val="28"/>
        </w:rPr>
        <w:t>а; </w:t>
      </w:r>
    </w:p>
    <w:p w:rsidR="00DF5DB6" w:rsidRPr="00147A3C" w:rsidRDefault="00DF5DB6" w:rsidP="00DF5DB6">
      <w:pPr>
        <w:pStyle w:val="a3"/>
        <w:contextualSpacing/>
        <w:jc w:val="both"/>
        <w:rPr>
          <w:color w:val="000000" w:themeColor="text1"/>
          <w:sz w:val="28"/>
          <w:szCs w:val="28"/>
        </w:rPr>
      </w:pPr>
      <w:r w:rsidRPr="00147A3C">
        <w:rPr>
          <w:color w:val="000000" w:themeColor="text1"/>
          <w:sz w:val="28"/>
          <w:szCs w:val="28"/>
        </w:rPr>
        <w:t>      8) басшыларды</w:t>
      </w:r>
      <w:r w:rsidRPr="00147A3C">
        <w:rPr>
          <w:color w:val="000000" w:themeColor="text1"/>
          <w:sz w:val="28"/>
          <w:szCs w:val="28"/>
          <w:lang w:val="kk-KZ"/>
        </w:rPr>
        <w:t>ң</w:t>
      </w:r>
      <w:r w:rsidRPr="00147A3C">
        <w:rPr>
          <w:color w:val="000000" w:themeColor="text1"/>
          <w:sz w:val="28"/>
          <w:szCs w:val="28"/>
        </w:rPr>
        <w:t xml:space="preserve"> б</w:t>
      </w:r>
      <w:r w:rsidRPr="00147A3C">
        <w:rPr>
          <w:color w:val="000000" w:themeColor="text1"/>
          <w:sz w:val="28"/>
          <w:szCs w:val="28"/>
          <w:lang w:val="kk-KZ"/>
        </w:rPr>
        <w:t>ұ</w:t>
      </w:r>
      <w:r w:rsidRPr="00147A3C">
        <w:rPr>
          <w:color w:val="000000" w:themeColor="text1"/>
          <w:sz w:val="28"/>
          <w:szCs w:val="28"/>
        </w:rPr>
        <w:t>йры</w:t>
      </w:r>
      <w:r w:rsidRPr="00147A3C">
        <w:rPr>
          <w:color w:val="000000" w:themeColor="text1"/>
          <w:sz w:val="28"/>
          <w:szCs w:val="28"/>
          <w:lang w:val="kk-KZ"/>
        </w:rPr>
        <w:t>қ</w:t>
      </w:r>
      <w:r w:rsidRPr="00147A3C">
        <w:rPr>
          <w:color w:val="000000" w:themeColor="text1"/>
          <w:sz w:val="28"/>
          <w:szCs w:val="28"/>
        </w:rPr>
        <w:t xml:space="preserve">тары мен </w:t>
      </w:r>
      <w:r w:rsidRPr="00147A3C">
        <w:rPr>
          <w:color w:val="000000" w:themeColor="text1"/>
          <w:sz w:val="28"/>
          <w:szCs w:val="28"/>
          <w:lang w:val="kk-KZ"/>
        </w:rPr>
        <w:t>ө</w:t>
      </w:r>
      <w:r w:rsidRPr="00147A3C">
        <w:rPr>
          <w:color w:val="000000" w:themeColor="text1"/>
          <w:sz w:val="28"/>
          <w:szCs w:val="28"/>
        </w:rPr>
        <w:t>кiмдерiн, жо</w:t>
      </w:r>
      <w:r w:rsidRPr="00147A3C">
        <w:rPr>
          <w:color w:val="000000" w:themeColor="text1"/>
          <w:sz w:val="28"/>
          <w:szCs w:val="28"/>
          <w:lang w:val="kk-KZ"/>
        </w:rPr>
        <w:t>ғ</w:t>
      </w:r>
      <w:r w:rsidRPr="00147A3C">
        <w:rPr>
          <w:color w:val="000000" w:themeColor="text1"/>
          <w:sz w:val="28"/>
          <w:szCs w:val="28"/>
        </w:rPr>
        <w:t>ары т</w:t>
      </w:r>
      <w:r w:rsidRPr="00147A3C">
        <w:rPr>
          <w:color w:val="000000" w:themeColor="text1"/>
          <w:sz w:val="28"/>
          <w:szCs w:val="28"/>
          <w:lang w:val="kk-KZ"/>
        </w:rPr>
        <w:t>ұ</w:t>
      </w:r>
      <w:r w:rsidRPr="00147A3C">
        <w:rPr>
          <w:color w:val="000000" w:themeColor="text1"/>
          <w:sz w:val="28"/>
          <w:szCs w:val="28"/>
        </w:rPr>
        <w:t>р</w:t>
      </w:r>
      <w:r w:rsidRPr="00147A3C">
        <w:rPr>
          <w:color w:val="000000" w:themeColor="text1"/>
          <w:sz w:val="28"/>
          <w:szCs w:val="28"/>
          <w:lang w:val="kk-KZ"/>
        </w:rPr>
        <w:t>ғ</w:t>
      </w:r>
      <w:r w:rsidRPr="00147A3C">
        <w:rPr>
          <w:color w:val="000000" w:themeColor="text1"/>
          <w:sz w:val="28"/>
          <w:szCs w:val="28"/>
        </w:rPr>
        <w:t>ан органдар мен лауазымды адамдарды</w:t>
      </w:r>
      <w:r w:rsidRPr="00147A3C">
        <w:rPr>
          <w:color w:val="000000" w:themeColor="text1"/>
          <w:sz w:val="28"/>
          <w:szCs w:val="28"/>
          <w:lang w:val="kk-KZ"/>
        </w:rPr>
        <w:t>ң</w:t>
      </w:r>
      <w:r w:rsidRPr="00147A3C">
        <w:rPr>
          <w:color w:val="000000" w:themeColor="text1"/>
          <w:sz w:val="28"/>
          <w:szCs w:val="28"/>
        </w:rPr>
        <w:t xml:space="preserve"> </w:t>
      </w:r>
      <w:r w:rsidRPr="00147A3C">
        <w:rPr>
          <w:color w:val="000000" w:themeColor="text1"/>
          <w:sz w:val="28"/>
          <w:szCs w:val="28"/>
          <w:lang w:val="kk-KZ"/>
        </w:rPr>
        <w:t>ө</w:t>
      </w:r>
      <w:r w:rsidRPr="00147A3C">
        <w:rPr>
          <w:color w:val="000000" w:themeColor="text1"/>
          <w:sz w:val="28"/>
          <w:szCs w:val="28"/>
        </w:rPr>
        <w:t xml:space="preserve">з </w:t>
      </w:r>
      <w:r w:rsidRPr="00147A3C">
        <w:rPr>
          <w:color w:val="000000" w:themeColor="text1"/>
          <w:sz w:val="28"/>
          <w:szCs w:val="28"/>
          <w:lang w:val="kk-KZ"/>
        </w:rPr>
        <w:t>ө</w:t>
      </w:r>
      <w:r w:rsidRPr="00147A3C">
        <w:rPr>
          <w:color w:val="000000" w:themeColor="text1"/>
          <w:sz w:val="28"/>
          <w:szCs w:val="28"/>
        </w:rPr>
        <w:t>кiлеттiгi шегiнде шы</w:t>
      </w:r>
      <w:r w:rsidRPr="00147A3C">
        <w:rPr>
          <w:color w:val="000000" w:themeColor="text1"/>
          <w:sz w:val="28"/>
          <w:szCs w:val="28"/>
          <w:lang w:val="kk-KZ"/>
        </w:rPr>
        <w:t>ғ</w:t>
      </w:r>
      <w:r w:rsidRPr="00147A3C">
        <w:rPr>
          <w:color w:val="000000" w:themeColor="text1"/>
          <w:sz w:val="28"/>
          <w:szCs w:val="28"/>
        </w:rPr>
        <w:t>ар</w:t>
      </w:r>
      <w:r w:rsidRPr="00147A3C">
        <w:rPr>
          <w:color w:val="000000" w:themeColor="text1"/>
          <w:sz w:val="28"/>
          <w:szCs w:val="28"/>
          <w:lang w:val="kk-KZ"/>
        </w:rPr>
        <w:t>ғ</w:t>
      </w:r>
      <w:r w:rsidRPr="00147A3C">
        <w:rPr>
          <w:color w:val="000000" w:themeColor="text1"/>
          <w:sz w:val="28"/>
          <w:szCs w:val="28"/>
        </w:rPr>
        <w:t>ан шешiмдерi мен н</w:t>
      </w:r>
      <w:r w:rsidRPr="00147A3C">
        <w:rPr>
          <w:color w:val="000000" w:themeColor="text1"/>
          <w:sz w:val="28"/>
          <w:szCs w:val="28"/>
          <w:lang w:val="kk-KZ"/>
        </w:rPr>
        <w:t>ұ</w:t>
      </w:r>
      <w:r w:rsidRPr="00147A3C">
        <w:rPr>
          <w:color w:val="000000" w:themeColor="text1"/>
          <w:sz w:val="28"/>
          <w:szCs w:val="28"/>
        </w:rPr>
        <w:t>с</w:t>
      </w:r>
      <w:r w:rsidRPr="00147A3C">
        <w:rPr>
          <w:color w:val="000000" w:themeColor="text1"/>
          <w:sz w:val="28"/>
          <w:szCs w:val="28"/>
          <w:lang w:val="kk-KZ"/>
        </w:rPr>
        <w:t>қ</w:t>
      </w:r>
      <w:r w:rsidRPr="00147A3C">
        <w:rPr>
          <w:color w:val="000000" w:themeColor="text1"/>
          <w:sz w:val="28"/>
          <w:szCs w:val="28"/>
        </w:rPr>
        <w:t>ауларын орындау</w:t>
      </w:r>
      <w:r w:rsidRPr="00147A3C">
        <w:rPr>
          <w:color w:val="000000" w:themeColor="text1"/>
          <w:sz w:val="28"/>
          <w:szCs w:val="28"/>
          <w:lang w:val="kk-KZ"/>
        </w:rPr>
        <w:t>ғ</w:t>
      </w:r>
      <w:r w:rsidRPr="00147A3C">
        <w:rPr>
          <w:color w:val="000000" w:themeColor="text1"/>
          <w:sz w:val="28"/>
          <w:szCs w:val="28"/>
        </w:rPr>
        <w:t>а; </w:t>
      </w:r>
    </w:p>
    <w:p w:rsidR="00DF5DB6" w:rsidRPr="00147A3C" w:rsidRDefault="00DF5DB6" w:rsidP="00DF5DB6">
      <w:pPr>
        <w:pStyle w:val="a3"/>
        <w:contextualSpacing/>
        <w:jc w:val="both"/>
        <w:rPr>
          <w:color w:val="000000" w:themeColor="text1"/>
          <w:sz w:val="28"/>
          <w:szCs w:val="28"/>
        </w:rPr>
      </w:pPr>
      <w:r w:rsidRPr="00147A3C">
        <w:rPr>
          <w:color w:val="000000" w:themeColor="text1"/>
          <w:sz w:val="28"/>
          <w:szCs w:val="28"/>
        </w:rPr>
        <w:t xml:space="preserve">     9) мемлекеттiк </w:t>
      </w:r>
      <w:r w:rsidRPr="00147A3C">
        <w:rPr>
          <w:color w:val="000000" w:themeColor="text1"/>
          <w:sz w:val="28"/>
          <w:szCs w:val="28"/>
          <w:lang w:val="kk-KZ"/>
        </w:rPr>
        <w:t>құ</w:t>
      </w:r>
      <w:r w:rsidRPr="00147A3C">
        <w:rPr>
          <w:color w:val="000000" w:themeColor="text1"/>
          <w:sz w:val="28"/>
          <w:szCs w:val="28"/>
        </w:rPr>
        <w:t>пияларды ж</w:t>
      </w:r>
      <w:r w:rsidRPr="00147A3C">
        <w:rPr>
          <w:color w:val="000000" w:themeColor="text1"/>
          <w:sz w:val="28"/>
          <w:szCs w:val="28"/>
          <w:lang w:val="kk-KZ"/>
        </w:rPr>
        <w:t>ә</w:t>
      </w:r>
      <w:r w:rsidRPr="00147A3C">
        <w:rPr>
          <w:color w:val="000000" w:themeColor="text1"/>
          <w:sz w:val="28"/>
          <w:szCs w:val="28"/>
        </w:rPr>
        <w:t>не за</w:t>
      </w:r>
      <w:r w:rsidRPr="00147A3C">
        <w:rPr>
          <w:color w:val="000000" w:themeColor="text1"/>
          <w:sz w:val="28"/>
          <w:szCs w:val="28"/>
          <w:lang w:val="kk-KZ"/>
        </w:rPr>
        <w:t>ң</w:t>
      </w:r>
      <w:r w:rsidRPr="00147A3C">
        <w:rPr>
          <w:color w:val="000000" w:themeColor="text1"/>
          <w:sz w:val="28"/>
          <w:szCs w:val="28"/>
        </w:rPr>
        <w:t xml:space="preserve">мен </w:t>
      </w:r>
      <w:r w:rsidRPr="00147A3C">
        <w:rPr>
          <w:color w:val="000000" w:themeColor="text1"/>
          <w:sz w:val="28"/>
          <w:szCs w:val="28"/>
          <w:lang w:val="kk-KZ"/>
        </w:rPr>
        <w:t>қ</w:t>
      </w:r>
      <w:r w:rsidRPr="00147A3C">
        <w:rPr>
          <w:color w:val="000000" w:themeColor="text1"/>
          <w:sz w:val="28"/>
          <w:szCs w:val="28"/>
        </w:rPr>
        <w:t>ор</w:t>
      </w:r>
      <w:r w:rsidRPr="00147A3C">
        <w:rPr>
          <w:color w:val="000000" w:themeColor="text1"/>
          <w:sz w:val="28"/>
          <w:szCs w:val="28"/>
          <w:lang w:val="kk-KZ"/>
        </w:rPr>
        <w:t>ғ</w:t>
      </w:r>
      <w:r w:rsidRPr="00147A3C">
        <w:rPr>
          <w:color w:val="000000" w:themeColor="text1"/>
          <w:sz w:val="28"/>
          <w:szCs w:val="28"/>
        </w:rPr>
        <w:t xml:space="preserve">алатын </w:t>
      </w:r>
      <w:r w:rsidRPr="00147A3C">
        <w:rPr>
          <w:color w:val="000000" w:themeColor="text1"/>
          <w:sz w:val="28"/>
          <w:szCs w:val="28"/>
          <w:lang w:val="kk-KZ"/>
        </w:rPr>
        <w:t>ө</w:t>
      </w:r>
      <w:r w:rsidRPr="00147A3C">
        <w:rPr>
          <w:color w:val="000000" w:themeColor="text1"/>
          <w:sz w:val="28"/>
          <w:szCs w:val="28"/>
        </w:rPr>
        <w:t>зге де </w:t>
      </w:r>
      <w:r w:rsidRPr="00147A3C">
        <w:rPr>
          <w:color w:val="000000" w:themeColor="text1"/>
          <w:sz w:val="28"/>
          <w:szCs w:val="28"/>
          <w:lang w:val="kk-KZ"/>
        </w:rPr>
        <w:t>құ</w:t>
      </w:r>
      <w:r w:rsidRPr="00147A3C">
        <w:rPr>
          <w:color w:val="000000" w:themeColor="text1"/>
          <w:sz w:val="28"/>
          <w:szCs w:val="28"/>
        </w:rPr>
        <w:t>пияны са</w:t>
      </w:r>
      <w:r w:rsidRPr="00147A3C">
        <w:rPr>
          <w:color w:val="000000" w:themeColor="text1"/>
          <w:sz w:val="28"/>
          <w:szCs w:val="28"/>
          <w:lang w:val="kk-KZ"/>
        </w:rPr>
        <w:t>қ</w:t>
      </w:r>
      <w:r w:rsidRPr="00147A3C">
        <w:rPr>
          <w:color w:val="000000" w:themeColor="text1"/>
          <w:sz w:val="28"/>
          <w:szCs w:val="28"/>
        </w:rPr>
        <w:t>тау</w:t>
      </w:r>
      <w:r w:rsidRPr="00147A3C">
        <w:rPr>
          <w:color w:val="000000" w:themeColor="text1"/>
          <w:sz w:val="28"/>
          <w:szCs w:val="28"/>
          <w:lang w:val="kk-KZ"/>
        </w:rPr>
        <w:t>ғ</w:t>
      </w:r>
      <w:r w:rsidRPr="00147A3C">
        <w:rPr>
          <w:color w:val="000000" w:themeColor="text1"/>
          <w:sz w:val="28"/>
          <w:szCs w:val="28"/>
        </w:rPr>
        <w:t>а, оны</w:t>
      </w:r>
      <w:r w:rsidRPr="00147A3C">
        <w:rPr>
          <w:color w:val="000000" w:themeColor="text1"/>
          <w:sz w:val="28"/>
          <w:szCs w:val="28"/>
          <w:lang w:val="kk-KZ"/>
        </w:rPr>
        <w:t>ң</w:t>
      </w:r>
      <w:r w:rsidRPr="00147A3C">
        <w:rPr>
          <w:color w:val="000000" w:themeColor="text1"/>
          <w:sz w:val="28"/>
          <w:szCs w:val="28"/>
        </w:rPr>
        <w:t xml:space="preserve"> iшiнде мемлекеттiк </w:t>
      </w:r>
      <w:r w:rsidRPr="00147A3C">
        <w:rPr>
          <w:color w:val="000000" w:themeColor="text1"/>
          <w:sz w:val="28"/>
          <w:szCs w:val="28"/>
          <w:lang w:val="kk-KZ"/>
        </w:rPr>
        <w:t>қ</w:t>
      </w:r>
      <w:r w:rsidRPr="00147A3C">
        <w:rPr>
          <w:color w:val="000000" w:themeColor="text1"/>
          <w:sz w:val="28"/>
          <w:szCs w:val="28"/>
        </w:rPr>
        <w:t>ызметтi то</w:t>
      </w:r>
      <w:r w:rsidRPr="00147A3C">
        <w:rPr>
          <w:color w:val="000000" w:themeColor="text1"/>
          <w:sz w:val="28"/>
          <w:szCs w:val="28"/>
          <w:lang w:val="kk-KZ"/>
        </w:rPr>
        <w:t>қ</w:t>
      </w:r>
      <w:r w:rsidRPr="00147A3C">
        <w:rPr>
          <w:color w:val="000000" w:themeColor="text1"/>
          <w:sz w:val="28"/>
          <w:szCs w:val="28"/>
        </w:rPr>
        <w:t>тат</w:t>
      </w:r>
      <w:r w:rsidRPr="00147A3C">
        <w:rPr>
          <w:color w:val="000000" w:themeColor="text1"/>
          <w:sz w:val="28"/>
          <w:szCs w:val="28"/>
          <w:lang w:val="kk-KZ"/>
        </w:rPr>
        <w:t>қ</w:t>
      </w:r>
      <w:r w:rsidRPr="00147A3C">
        <w:rPr>
          <w:color w:val="000000" w:themeColor="text1"/>
          <w:sz w:val="28"/>
          <w:szCs w:val="28"/>
        </w:rPr>
        <w:t>аннан кейiн де, за</w:t>
      </w:r>
      <w:r w:rsidRPr="00147A3C">
        <w:rPr>
          <w:color w:val="000000" w:themeColor="text1"/>
          <w:sz w:val="28"/>
          <w:szCs w:val="28"/>
          <w:lang w:val="kk-KZ"/>
        </w:rPr>
        <w:t>ң</w:t>
      </w:r>
      <w:r w:rsidRPr="00147A3C">
        <w:rPr>
          <w:color w:val="000000" w:themeColor="text1"/>
          <w:sz w:val="28"/>
          <w:szCs w:val="28"/>
        </w:rPr>
        <w:t>мен белгiленген белгiлi бiр уаќыт iшiнде, ол ж</w:t>
      </w:r>
      <w:r w:rsidRPr="00147A3C">
        <w:rPr>
          <w:color w:val="000000" w:themeColor="text1"/>
          <w:sz w:val="28"/>
          <w:szCs w:val="28"/>
          <w:lang w:val="kk-KZ"/>
        </w:rPr>
        <w:t>ө</w:t>
      </w:r>
      <w:r w:rsidRPr="00147A3C">
        <w:rPr>
          <w:color w:val="000000" w:themeColor="text1"/>
          <w:sz w:val="28"/>
          <w:szCs w:val="28"/>
        </w:rPr>
        <w:t xml:space="preserve">нiнде </w:t>
      </w:r>
      <w:r w:rsidRPr="00147A3C">
        <w:rPr>
          <w:color w:val="000000" w:themeColor="text1"/>
          <w:sz w:val="28"/>
          <w:szCs w:val="28"/>
          <w:lang w:val="kk-KZ"/>
        </w:rPr>
        <w:t>қ</w:t>
      </w:r>
      <w:r w:rsidRPr="00147A3C">
        <w:rPr>
          <w:color w:val="000000" w:themeColor="text1"/>
          <w:sz w:val="28"/>
          <w:szCs w:val="28"/>
        </w:rPr>
        <w:t>олхат бере отырып са</w:t>
      </w:r>
      <w:r w:rsidRPr="00147A3C">
        <w:rPr>
          <w:color w:val="000000" w:themeColor="text1"/>
          <w:sz w:val="28"/>
          <w:szCs w:val="28"/>
          <w:lang w:val="kk-KZ"/>
        </w:rPr>
        <w:t>қ</w:t>
      </w:r>
      <w:r w:rsidRPr="00147A3C">
        <w:rPr>
          <w:color w:val="000000" w:themeColor="text1"/>
          <w:sz w:val="28"/>
          <w:szCs w:val="28"/>
        </w:rPr>
        <w:t>тау</w:t>
      </w:r>
      <w:r w:rsidRPr="00147A3C">
        <w:rPr>
          <w:color w:val="000000" w:themeColor="text1"/>
          <w:sz w:val="28"/>
          <w:szCs w:val="28"/>
          <w:lang w:val="kk-KZ"/>
        </w:rPr>
        <w:t>ғ</w:t>
      </w:r>
      <w:r w:rsidRPr="00147A3C">
        <w:rPr>
          <w:color w:val="000000" w:themeColor="text1"/>
          <w:sz w:val="28"/>
          <w:szCs w:val="28"/>
        </w:rPr>
        <w:t>а; </w:t>
      </w:r>
    </w:p>
    <w:p w:rsidR="00DF5DB6" w:rsidRPr="00147A3C" w:rsidRDefault="00DF5DB6" w:rsidP="00DF5DB6">
      <w:pPr>
        <w:pStyle w:val="a3"/>
        <w:contextualSpacing/>
        <w:jc w:val="both"/>
        <w:rPr>
          <w:color w:val="000000" w:themeColor="text1"/>
          <w:sz w:val="28"/>
          <w:szCs w:val="28"/>
        </w:rPr>
      </w:pPr>
      <w:r w:rsidRPr="00147A3C">
        <w:rPr>
          <w:color w:val="000000" w:themeColor="text1"/>
          <w:sz w:val="28"/>
          <w:szCs w:val="28"/>
        </w:rPr>
        <w:t xml:space="preserve">      10) </w:t>
      </w:r>
      <w:r w:rsidRPr="00147A3C">
        <w:rPr>
          <w:color w:val="000000" w:themeColor="text1"/>
          <w:sz w:val="28"/>
          <w:szCs w:val="28"/>
          <w:lang w:val="kk-KZ"/>
        </w:rPr>
        <w:t>қ</w:t>
      </w:r>
      <w:r w:rsidRPr="00147A3C">
        <w:rPr>
          <w:color w:val="000000" w:themeColor="text1"/>
          <w:sz w:val="28"/>
          <w:szCs w:val="28"/>
        </w:rPr>
        <w:t>ызметтiк мiндеттерiн ат</w:t>
      </w:r>
      <w:r w:rsidRPr="00147A3C">
        <w:rPr>
          <w:color w:val="000000" w:themeColor="text1"/>
          <w:sz w:val="28"/>
          <w:szCs w:val="28"/>
          <w:lang w:val="kk-KZ"/>
        </w:rPr>
        <w:t>қ</w:t>
      </w:r>
      <w:r w:rsidRPr="00147A3C">
        <w:rPr>
          <w:color w:val="000000" w:themeColor="text1"/>
          <w:sz w:val="28"/>
          <w:szCs w:val="28"/>
        </w:rPr>
        <w:t>ару кезiнде ал</w:t>
      </w:r>
      <w:r w:rsidRPr="00147A3C">
        <w:rPr>
          <w:color w:val="000000" w:themeColor="text1"/>
          <w:sz w:val="28"/>
          <w:szCs w:val="28"/>
          <w:lang w:val="kk-KZ"/>
        </w:rPr>
        <w:t>ғ</w:t>
      </w:r>
      <w:r w:rsidRPr="00147A3C">
        <w:rPr>
          <w:color w:val="000000" w:themeColor="text1"/>
          <w:sz w:val="28"/>
          <w:szCs w:val="28"/>
        </w:rPr>
        <w:t>ан, азаматтарды</w:t>
      </w:r>
      <w:r w:rsidRPr="00147A3C">
        <w:rPr>
          <w:color w:val="000000" w:themeColor="text1"/>
          <w:sz w:val="28"/>
          <w:szCs w:val="28"/>
          <w:lang w:val="kk-KZ"/>
        </w:rPr>
        <w:t>ң</w:t>
      </w:r>
      <w:r w:rsidRPr="00147A3C">
        <w:rPr>
          <w:color w:val="000000" w:themeColor="text1"/>
          <w:sz w:val="28"/>
          <w:szCs w:val="28"/>
        </w:rPr>
        <w:t xml:space="preserve"> жеке </w:t>
      </w:r>
      <w:r w:rsidRPr="00147A3C">
        <w:rPr>
          <w:color w:val="000000" w:themeColor="text1"/>
          <w:sz w:val="28"/>
          <w:szCs w:val="28"/>
          <w:lang w:val="kk-KZ"/>
        </w:rPr>
        <w:t>ө</w:t>
      </w:r>
      <w:r w:rsidRPr="00147A3C">
        <w:rPr>
          <w:color w:val="000000" w:themeColor="text1"/>
          <w:sz w:val="28"/>
          <w:szCs w:val="28"/>
        </w:rPr>
        <w:t>мiрiн, ар-намысын ж</w:t>
      </w:r>
      <w:r w:rsidRPr="00147A3C">
        <w:rPr>
          <w:color w:val="000000" w:themeColor="text1"/>
          <w:sz w:val="28"/>
          <w:szCs w:val="28"/>
          <w:lang w:val="kk-KZ"/>
        </w:rPr>
        <w:t>ә</w:t>
      </w:r>
      <w:r w:rsidRPr="00147A3C">
        <w:rPr>
          <w:color w:val="000000" w:themeColor="text1"/>
          <w:sz w:val="28"/>
          <w:szCs w:val="28"/>
        </w:rPr>
        <w:t xml:space="preserve">не </w:t>
      </w:r>
      <w:r w:rsidRPr="00147A3C">
        <w:rPr>
          <w:color w:val="000000" w:themeColor="text1"/>
          <w:sz w:val="28"/>
          <w:szCs w:val="28"/>
          <w:lang w:val="kk-KZ"/>
        </w:rPr>
        <w:t>қ</w:t>
      </w:r>
      <w:r w:rsidRPr="00147A3C">
        <w:rPr>
          <w:color w:val="000000" w:themeColor="text1"/>
          <w:sz w:val="28"/>
          <w:szCs w:val="28"/>
        </w:rPr>
        <w:t>адiр-</w:t>
      </w:r>
      <w:r w:rsidRPr="00147A3C">
        <w:rPr>
          <w:color w:val="000000" w:themeColor="text1"/>
          <w:sz w:val="28"/>
          <w:szCs w:val="28"/>
          <w:lang w:val="kk-KZ"/>
        </w:rPr>
        <w:t>қ</w:t>
      </w:r>
      <w:r w:rsidRPr="00147A3C">
        <w:rPr>
          <w:color w:val="000000" w:themeColor="text1"/>
          <w:sz w:val="28"/>
          <w:szCs w:val="28"/>
        </w:rPr>
        <w:t xml:space="preserve">асиетiн </w:t>
      </w:r>
      <w:r w:rsidRPr="00147A3C">
        <w:rPr>
          <w:color w:val="000000" w:themeColor="text1"/>
          <w:sz w:val="28"/>
          <w:szCs w:val="28"/>
          <w:lang w:val="kk-KZ"/>
        </w:rPr>
        <w:t>қ</w:t>
      </w:r>
      <w:r w:rsidRPr="00147A3C">
        <w:rPr>
          <w:color w:val="000000" w:themeColor="text1"/>
          <w:sz w:val="28"/>
          <w:szCs w:val="28"/>
        </w:rPr>
        <w:t>оз</w:t>
      </w:r>
      <w:r w:rsidRPr="00147A3C">
        <w:rPr>
          <w:color w:val="000000" w:themeColor="text1"/>
          <w:sz w:val="28"/>
          <w:szCs w:val="28"/>
          <w:lang w:val="kk-KZ"/>
        </w:rPr>
        <w:t>ғ</w:t>
      </w:r>
      <w:r w:rsidRPr="00147A3C">
        <w:rPr>
          <w:color w:val="000000" w:themeColor="text1"/>
          <w:sz w:val="28"/>
          <w:szCs w:val="28"/>
        </w:rPr>
        <w:t>айтын м</w:t>
      </w:r>
      <w:r w:rsidRPr="00147A3C">
        <w:rPr>
          <w:color w:val="000000" w:themeColor="text1"/>
          <w:sz w:val="28"/>
          <w:szCs w:val="28"/>
          <w:lang w:val="kk-KZ"/>
        </w:rPr>
        <w:t>ә</w:t>
      </w:r>
      <w:r w:rsidRPr="00147A3C">
        <w:rPr>
          <w:color w:val="000000" w:themeColor="text1"/>
          <w:sz w:val="28"/>
          <w:szCs w:val="28"/>
        </w:rPr>
        <w:t xml:space="preserve">лiметтердi </w:t>
      </w:r>
      <w:r w:rsidRPr="00147A3C">
        <w:rPr>
          <w:color w:val="000000" w:themeColor="text1"/>
          <w:sz w:val="28"/>
          <w:szCs w:val="28"/>
          <w:lang w:val="kk-KZ"/>
        </w:rPr>
        <w:t>құ</w:t>
      </w:r>
      <w:r w:rsidRPr="00147A3C">
        <w:rPr>
          <w:color w:val="000000" w:themeColor="text1"/>
          <w:sz w:val="28"/>
          <w:szCs w:val="28"/>
        </w:rPr>
        <w:t>пия са</w:t>
      </w:r>
      <w:r w:rsidRPr="00147A3C">
        <w:rPr>
          <w:color w:val="000000" w:themeColor="text1"/>
          <w:sz w:val="28"/>
          <w:szCs w:val="28"/>
          <w:lang w:val="kk-KZ"/>
        </w:rPr>
        <w:t>қ</w:t>
      </w:r>
      <w:r w:rsidRPr="00147A3C">
        <w:rPr>
          <w:color w:val="000000" w:themeColor="text1"/>
          <w:sz w:val="28"/>
          <w:szCs w:val="28"/>
        </w:rPr>
        <w:t>тау</w:t>
      </w:r>
      <w:r w:rsidRPr="00147A3C">
        <w:rPr>
          <w:color w:val="000000" w:themeColor="text1"/>
          <w:sz w:val="28"/>
          <w:szCs w:val="28"/>
          <w:lang w:val="kk-KZ"/>
        </w:rPr>
        <w:t>ғ</w:t>
      </w:r>
      <w:r w:rsidRPr="00147A3C">
        <w:rPr>
          <w:color w:val="000000" w:themeColor="text1"/>
          <w:sz w:val="28"/>
          <w:szCs w:val="28"/>
        </w:rPr>
        <w:t>а ж</w:t>
      </w:r>
      <w:r w:rsidRPr="00147A3C">
        <w:rPr>
          <w:color w:val="000000" w:themeColor="text1"/>
          <w:sz w:val="28"/>
          <w:szCs w:val="28"/>
          <w:lang w:val="kk-KZ"/>
        </w:rPr>
        <w:t>ә</w:t>
      </w:r>
      <w:r w:rsidRPr="00147A3C">
        <w:rPr>
          <w:color w:val="000000" w:themeColor="text1"/>
          <w:sz w:val="28"/>
          <w:szCs w:val="28"/>
        </w:rPr>
        <w:t>не олардан, за</w:t>
      </w:r>
      <w:r w:rsidRPr="00147A3C">
        <w:rPr>
          <w:color w:val="000000" w:themeColor="text1"/>
          <w:sz w:val="28"/>
          <w:szCs w:val="28"/>
          <w:lang w:val="kk-KZ"/>
        </w:rPr>
        <w:t>ң</w:t>
      </w:r>
      <w:r w:rsidRPr="00147A3C">
        <w:rPr>
          <w:color w:val="000000" w:themeColor="text1"/>
          <w:sz w:val="28"/>
          <w:szCs w:val="28"/>
        </w:rPr>
        <w:t>дарда к</w:t>
      </w:r>
      <w:r w:rsidRPr="00147A3C">
        <w:rPr>
          <w:color w:val="000000" w:themeColor="text1"/>
          <w:sz w:val="28"/>
          <w:szCs w:val="28"/>
          <w:lang w:val="kk-KZ"/>
        </w:rPr>
        <w:t>ө</w:t>
      </w:r>
      <w:r w:rsidRPr="00147A3C">
        <w:rPr>
          <w:color w:val="000000" w:themeColor="text1"/>
          <w:sz w:val="28"/>
          <w:szCs w:val="28"/>
        </w:rPr>
        <w:t>зделген жа</w:t>
      </w:r>
      <w:r w:rsidRPr="00147A3C">
        <w:rPr>
          <w:color w:val="000000" w:themeColor="text1"/>
          <w:sz w:val="28"/>
          <w:szCs w:val="28"/>
          <w:lang w:val="kk-KZ"/>
        </w:rPr>
        <w:t>ғ</w:t>
      </w:r>
      <w:r w:rsidRPr="00147A3C">
        <w:rPr>
          <w:color w:val="000000" w:themeColor="text1"/>
          <w:sz w:val="28"/>
          <w:szCs w:val="28"/>
        </w:rPr>
        <w:t xml:space="preserve">дайларды </w:t>
      </w:r>
      <w:r w:rsidRPr="00147A3C">
        <w:rPr>
          <w:color w:val="000000" w:themeColor="text1"/>
          <w:sz w:val="28"/>
          <w:szCs w:val="28"/>
          <w:lang w:val="kk-KZ"/>
        </w:rPr>
        <w:t>қ</w:t>
      </w:r>
      <w:r w:rsidRPr="00147A3C">
        <w:rPr>
          <w:color w:val="000000" w:themeColor="text1"/>
          <w:sz w:val="28"/>
          <w:szCs w:val="28"/>
        </w:rPr>
        <w:t>оспа</w:t>
      </w:r>
      <w:r w:rsidRPr="00147A3C">
        <w:rPr>
          <w:color w:val="000000" w:themeColor="text1"/>
          <w:sz w:val="28"/>
          <w:szCs w:val="28"/>
          <w:lang w:val="kk-KZ"/>
        </w:rPr>
        <w:t>ғ</w:t>
      </w:r>
      <w:r w:rsidRPr="00147A3C">
        <w:rPr>
          <w:color w:val="000000" w:themeColor="text1"/>
          <w:sz w:val="28"/>
          <w:szCs w:val="28"/>
        </w:rPr>
        <w:t>анда, м</w:t>
      </w:r>
      <w:r w:rsidRPr="00147A3C">
        <w:rPr>
          <w:color w:val="000000" w:themeColor="text1"/>
          <w:sz w:val="28"/>
          <w:szCs w:val="28"/>
          <w:lang w:val="kk-KZ"/>
        </w:rPr>
        <w:t>ұ</w:t>
      </w:r>
      <w:r w:rsidRPr="00147A3C">
        <w:rPr>
          <w:color w:val="000000" w:themeColor="text1"/>
          <w:sz w:val="28"/>
          <w:szCs w:val="28"/>
        </w:rPr>
        <w:t>ндай а</w:t>
      </w:r>
      <w:r w:rsidRPr="00147A3C">
        <w:rPr>
          <w:color w:val="000000" w:themeColor="text1"/>
          <w:sz w:val="28"/>
          <w:szCs w:val="28"/>
          <w:lang w:val="kk-KZ"/>
        </w:rPr>
        <w:t>қ</w:t>
      </w:r>
      <w:r w:rsidRPr="00147A3C">
        <w:rPr>
          <w:color w:val="000000" w:themeColor="text1"/>
          <w:sz w:val="28"/>
          <w:szCs w:val="28"/>
        </w:rPr>
        <w:t>парат берудi талап етпеуге; </w:t>
      </w:r>
    </w:p>
    <w:p w:rsidR="00DF5DB6" w:rsidRPr="00147A3C" w:rsidRDefault="00DF5DB6" w:rsidP="00DF5DB6">
      <w:pPr>
        <w:pStyle w:val="a3"/>
        <w:contextualSpacing/>
        <w:jc w:val="both"/>
        <w:rPr>
          <w:color w:val="000000" w:themeColor="text1"/>
          <w:sz w:val="28"/>
          <w:szCs w:val="28"/>
        </w:rPr>
      </w:pPr>
      <w:r w:rsidRPr="00147A3C">
        <w:rPr>
          <w:color w:val="000000" w:themeColor="text1"/>
          <w:sz w:val="28"/>
          <w:szCs w:val="28"/>
        </w:rPr>
        <w:t>      11) мемлекеттiк меншiктi</w:t>
      </w:r>
      <w:r w:rsidRPr="00147A3C">
        <w:rPr>
          <w:color w:val="000000" w:themeColor="text1"/>
          <w:sz w:val="28"/>
          <w:szCs w:val="28"/>
          <w:lang w:val="kk-KZ"/>
        </w:rPr>
        <w:t>ң</w:t>
      </w:r>
      <w:r w:rsidRPr="00147A3C">
        <w:rPr>
          <w:color w:val="000000" w:themeColor="text1"/>
          <w:sz w:val="28"/>
          <w:szCs w:val="28"/>
        </w:rPr>
        <w:t xml:space="preserve"> сақталуын </w:t>
      </w:r>
      <w:r w:rsidRPr="00147A3C">
        <w:rPr>
          <w:color w:val="000000" w:themeColor="text1"/>
          <w:sz w:val="28"/>
          <w:szCs w:val="28"/>
          <w:lang w:val="kk-KZ"/>
        </w:rPr>
        <w:t>қ</w:t>
      </w:r>
      <w:r w:rsidRPr="00147A3C">
        <w:rPr>
          <w:color w:val="000000" w:themeColor="text1"/>
          <w:sz w:val="28"/>
          <w:szCs w:val="28"/>
        </w:rPr>
        <w:t>амтамасыз етуге; </w:t>
      </w:r>
    </w:p>
    <w:p w:rsidR="00DF5DB6" w:rsidRPr="00147A3C" w:rsidRDefault="00DF5DB6" w:rsidP="00DF5DB6">
      <w:pPr>
        <w:pStyle w:val="a3"/>
        <w:contextualSpacing/>
        <w:jc w:val="both"/>
        <w:rPr>
          <w:color w:val="000000" w:themeColor="text1"/>
          <w:sz w:val="28"/>
          <w:szCs w:val="28"/>
        </w:rPr>
      </w:pPr>
      <w:r w:rsidRPr="00147A3C">
        <w:rPr>
          <w:color w:val="000000" w:themeColor="text1"/>
          <w:sz w:val="28"/>
          <w:szCs w:val="28"/>
        </w:rPr>
        <w:t xml:space="preserve">      12) мемлекеттiк </w:t>
      </w:r>
      <w:r w:rsidRPr="00147A3C">
        <w:rPr>
          <w:color w:val="000000" w:themeColor="text1"/>
          <w:sz w:val="28"/>
          <w:szCs w:val="28"/>
          <w:lang w:val="kk-KZ"/>
        </w:rPr>
        <w:t>қ</w:t>
      </w:r>
      <w:r w:rsidRPr="00147A3C">
        <w:rPr>
          <w:color w:val="000000" w:themeColor="text1"/>
          <w:sz w:val="28"/>
          <w:szCs w:val="28"/>
        </w:rPr>
        <w:t>ызметшiнi</w:t>
      </w:r>
      <w:r w:rsidRPr="00147A3C">
        <w:rPr>
          <w:color w:val="000000" w:themeColor="text1"/>
          <w:sz w:val="28"/>
          <w:szCs w:val="28"/>
          <w:lang w:val="kk-KZ"/>
        </w:rPr>
        <w:t>ң</w:t>
      </w:r>
      <w:r w:rsidRPr="00147A3C">
        <w:rPr>
          <w:color w:val="000000" w:themeColor="text1"/>
          <w:sz w:val="28"/>
          <w:szCs w:val="28"/>
        </w:rPr>
        <w:t xml:space="preserve"> жеке м</w:t>
      </w:r>
      <w:r w:rsidRPr="00147A3C">
        <w:rPr>
          <w:color w:val="000000" w:themeColor="text1"/>
          <w:sz w:val="28"/>
          <w:szCs w:val="28"/>
          <w:lang w:val="kk-KZ"/>
        </w:rPr>
        <w:t>ү</w:t>
      </w:r>
      <w:r w:rsidRPr="00147A3C">
        <w:rPr>
          <w:color w:val="000000" w:themeColor="text1"/>
          <w:sz w:val="28"/>
          <w:szCs w:val="28"/>
        </w:rPr>
        <w:t>дделерi оны</w:t>
      </w:r>
      <w:r w:rsidRPr="00147A3C">
        <w:rPr>
          <w:color w:val="000000" w:themeColor="text1"/>
          <w:sz w:val="28"/>
          <w:szCs w:val="28"/>
          <w:lang w:val="kk-KZ"/>
        </w:rPr>
        <w:t>ң</w:t>
      </w:r>
      <w:r w:rsidRPr="00147A3C">
        <w:rPr>
          <w:color w:val="000000" w:themeColor="text1"/>
          <w:sz w:val="28"/>
          <w:szCs w:val="28"/>
        </w:rPr>
        <w:t xml:space="preserve"> </w:t>
      </w:r>
      <w:r w:rsidRPr="00147A3C">
        <w:rPr>
          <w:color w:val="000000" w:themeColor="text1"/>
          <w:sz w:val="28"/>
          <w:szCs w:val="28"/>
          <w:lang w:val="kk-KZ"/>
        </w:rPr>
        <w:t>ө</w:t>
      </w:r>
      <w:r w:rsidRPr="00147A3C">
        <w:rPr>
          <w:color w:val="000000" w:themeColor="text1"/>
          <w:sz w:val="28"/>
          <w:szCs w:val="28"/>
        </w:rPr>
        <w:t>кiлеттiгінен т</w:t>
      </w:r>
      <w:r w:rsidRPr="00147A3C">
        <w:rPr>
          <w:color w:val="000000" w:themeColor="text1"/>
          <w:sz w:val="28"/>
          <w:szCs w:val="28"/>
          <w:lang w:val="kk-KZ"/>
        </w:rPr>
        <w:t>ү</w:t>
      </w:r>
      <w:r w:rsidRPr="00147A3C">
        <w:rPr>
          <w:color w:val="000000" w:themeColor="text1"/>
          <w:sz w:val="28"/>
          <w:szCs w:val="28"/>
        </w:rPr>
        <w:t xml:space="preserve">йiсетiн немесе </w:t>
      </w:r>
      <w:r w:rsidRPr="00147A3C">
        <w:rPr>
          <w:color w:val="000000" w:themeColor="text1"/>
          <w:sz w:val="28"/>
          <w:szCs w:val="28"/>
          <w:lang w:val="kk-KZ"/>
        </w:rPr>
        <w:t>қ</w:t>
      </w:r>
      <w:r w:rsidRPr="00147A3C">
        <w:rPr>
          <w:color w:val="000000" w:themeColor="text1"/>
          <w:sz w:val="28"/>
          <w:szCs w:val="28"/>
        </w:rPr>
        <w:t>айшы келетiн жа</w:t>
      </w:r>
      <w:r w:rsidRPr="00147A3C">
        <w:rPr>
          <w:color w:val="000000" w:themeColor="text1"/>
          <w:sz w:val="28"/>
          <w:szCs w:val="28"/>
          <w:lang w:val="kk-KZ"/>
        </w:rPr>
        <w:t>ғ</w:t>
      </w:r>
      <w:r w:rsidRPr="00147A3C">
        <w:rPr>
          <w:color w:val="000000" w:themeColor="text1"/>
          <w:sz w:val="28"/>
          <w:szCs w:val="28"/>
        </w:rPr>
        <w:t>дайларда, оларды та</w:t>
      </w:r>
      <w:r w:rsidRPr="00147A3C">
        <w:rPr>
          <w:color w:val="000000" w:themeColor="text1"/>
          <w:sz w:val="28"/>
          <w:szCs w:val="28"/>
          <w:lang w:val="kk-KZ"/>
        </w:rPr>
        <w:t>ғ</w:t>
      </w:r>
      <w:r w:rsidRPr="00147A3C">
        <w:rPr>
          <w:color w:val="000000" w:themeColor="text1"/>
          <w:sz w:val="28"/>
          <w:szCs w:val="28"/>
        </w:rPr>
        <w:t>айындау</w:t>
      </w:r>
      <w:r w:rsidRPr="00147A3C">
        <w:rPr>
          <w:color w:val="000000" w:themeColor="text1"/>
          <w:sz w:val="28"/>
          <w:szCs w:val="28"/>
          <w:lang w:val="kk-KZ"/>
        </w:rPr>
        <w:t>ғ</w:t>
      </w:r>
      <w:r w:rsidRPr="00147A3C">
        <w:rPr>
          <w:color w:val="000000" w:themeColor="text1"/>
          <w:sz w:val="28"/>
          <w:szCs w:val="28"/>
        </w:rPr>
        <w:t xml:space="preserve">а </w:t>
      </w:r>
      <w:r w:rsidRPr="00147A3C">
        <w:rPr>
          <w:color w:val="000000" w:themeColor="text1"/>
          <w:sz w:val="28"/>
          <w:szCs w:val="28"/>
          <w:lang w:val="kk-KZ"/>
        </w:rPr>
        <w:t>құқ</w:t>
      </w:r>
      <w:r w:rsidRPr="00147A3C">
        <w:rPr>
          <w:color w:val="000000" w:themeColor="text1"/>
          <w:sz w:val="28"/>
          <w:szCs w:val="28"/>
        </w:rPr>
        <w:t>ы</w:t>
      </w:r>
      <w:r w:rsidRPr="00147A3C">
        <w:rPr>
          <w:color w:val="000000" w:themeColor="text1"/>
          <w:sz w:val="28"/>
          <w:szCs w:val="28"/>
          <w:lang w:val="kk-KZ"/>
        </w:rPr>
        <w:t>ғ</w:t>
      </w:r>
      <w:r w:rsidRPr="00147A3C">
        <w:rPr>
          <w:color w:val="000000" w:themeColor="text1"/>
          <w:sz w:val="28"/>
          <w:szCs w:val="28"/>
        </w:rPr>
        <w:t>ы бар лауазымды адамды дереу хабардар етуге;</w:t>
      </w:r>
    </w:p>
    <w:p w:rsidR="00DF5DB6" w:rsidRPr="00147A3C" w:rsidRDefault="00DF5DB6" w:rsidP="00DF5DB6">
      <w:pPr>
        <w:pStyle w:val="a3"/>
        <w:contextualSpacing/>
        <w:jc w:val="both"/>
        <w:rPr>
          <w:color w:val="000000" w:themeColor="text1"/>
          <w:sz w:val="28"/>
          <w:szCs w:val="28"/>
        </w:rPr>
      </w:pPr>
      <w:r w:rsidRPr="00147A3C">
        <w:rPr>
          <w:color w:val="000000" w:themeColor="text1"/>
          <w:sz w:val="28"/>
          <w:szCs w:val="28"/>
        </w:rPr>
        <w:t xml:space="preserve">      13) </w:t>
      </w:r>
      <w:r w:rsidRPr="00147A3C">
        <w:rPr>
          <w:color w:val="000000" w:themeColor="text1"/>
          <w:sz w:val="28"/>
          <w:szCs w:val="28"/>
          <w:lang w:val="kk-KZ"/>
        </w:rPr>
        <w:t>қ</w:t>
      </w:r>
      <w:r w:rsidRPr="00147A3C">
        <w:rPr>
          <w:color w:val="000000" w:themeColor="text1"/>
          <w:sz w:val="28"/>
          <w:szCs w:val="28"/>
        </w:rPr>
        <w:t>ызметтiк міндеттерін тиiмдi ат</w:t>
      </w:r>
      <w:r w:rsidRPr="00147A3C">
        <w:rPr>
          <w:color w:val="000000" w:themeColor="text1"/>
          <w:sz w:val="28"/>
          <w:szCs w:val="28"/>
          <w:lang w:val="kk-KZ"/>
        </w:rPr>
        <w:t>қ</w:t>
      </w:r>
      <w:r w:rsidRPr="00147A3C">
        <w:rPr>
          <w:color w:val="000000" w:themeColor="text1"/>
          <w:sz w:val="28"/>
          <w:szCs w:val="28"/>
        </w:rPr>
        <w:t xml:space="preserve">ару </w:t>
      </w:r>
      <w:r w:rsidRPr="00147A3C">
        <w:rPr>
          <w:color w:val="000000" w:themeColor="text1"/>
          <w:sz w:val="28"/>
          <w:szCs w:val="28"/>
          <w:lang w:val="kk-KZ"/>
        </w:rPr>
        <w:t>ү</w:t>
      </w:r>
      <w:r w:rsidRPr="00147A3C">
        <w:rPr>
          <w:color w:val="000000" w:themeColor="text1"/>
          <w:sz w:val="28"/>
          <w:szCs w:val="28"/>
        </w:rPr>
        <w:t xml:space="preserve">шiн </w:t>
      </w:r>
      <w:r w:rsidRPr="00147A3C">
        <w:rPr>
          <w:color w:val="000000" w:themeColor="text1"/>
          <w:sz w:val="28"/>
          <w:szCs w:val="28"/>
          <w:lang w:val="kk-KZ"/>
        </w:rPr>
        <w:t>ө</w:t>
      </w:r>
      <w:r w:rsidRPr="00147A3C">
        <w:rPr>
          <w:color w:val="000000" w:themeColor="text1"/>
          <w:sz w:val="28"/>
          <w:szCs w:val="28"/>
        </w:rPr>
        <w:t>зiнi</w:t>
      </w:r>
      <w:r w:rsidRPr="00147A3C">
        <w:rPr>
          <w:color w:val="000000" w:themeColor="text1"/>
          <w:sz w:val="28"/>
          <w:szCs w:val="28"/>
          <w:lang w:val="kk-KZ"/>
        </w:rPr>
        <w:t>ң</w:t>
      </w:r>
      <w:r w:rsidRPr="00147A3C">
        <w:rPr>
          <w:color w:val="000000" w:themeColor="text1"/>
          <w:sz w:val="28"/>
          <w:szCs w:val="28"/>
        </w:rPr>
        <w:t xml:space="preserve"> к</w:t>
      </w:r>
      <w:r w:rsidRPr="00147A3C">
        <w:rPr>
          <w:color w:val="000000" w:themeColor="text1"/>
          <w:sz w:val="28"/>
          <w:szCs w:val="28"/>
          <w:lang w:val="kk-KZ"/>
        </w:rPr>
        <w:t>ә</w:t>
      </w:r>
      <w:r w:rsidRPr="00147A3C">
        <w:rPr>
          <w:color w:val="000000" w:themeColor="text1"/>
          <w:sz w:val="28"/>
          <w:szCs w:val="28"/>
        </w:rPr>
        <w:t>сiби де</w:t>
      </w:r>
      <w:r w:rsidRPr="00147A3C">
        <w:rPr>
          <w:color w:val="000000" w:themeColor="text1"/>
          <w:sz w:val="28"/>
          <w:szCs w:val="28"/>
          <w:lang w:val="kk-KZ"/>
        </w:rPr>
        <w:t>ң</w:t>
      </w:r>
      <w:r w:rsidRPr="00147A3C">
        <w:rPr>
          <w:color w:val="000000" w:themeColor="text1"/>
          <w:sz w:val="28"/>
          <w:szCs w:val="28"/>
        </w:rPr>
        <w:t>гейi мен біліктiлiгiн арттыру</w:t>
      </w:r>
      <w:r w:rsidRPr="00147A3C">
        <w:rPr>
          <w:color w:val="000000" w:themeColor="text1"/>
          <w:sz w:val="28"/>
          <w:szCs w:val="28"/>
          <w:lang w:val="kk-KZ"/>
        </w:rPr>
        <w:t>ғ</w:t>
      </w:r>
      <w:r w:rsidRPr="00147A3C">
        <w:rPr>
          <w:color w:val="000000" w:themeColor="text1"/>
          <w:sz w:val="28"/>
          <w:szCs w:val="28"/>
        </w:rPr>
        <w:t>а мiндеттi.</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rPr>
        <w:t xml:space="preserve">      2. Мемлекеттiк </w:t>
      </w:r>
      <w:r w:rsidRPr="00147A3C">
        <w:rPr>
          <w:color w:val="000000" w:themeColor="text1"/>
          <w:sz w:val="28"/>
          <w:szCs w:val="28"/>
          <w:lang w:val="kk-KZ"/>
        </w:rPr>
        <w:t>қ</w:t>
      </w:r>
      <w:r w:rsidRPr="00147A3C">
        <w:rPr>
          <w:color w:val="000000" w:themeColor="text1"/>
          <w:sz w:val="28"/>
          <w:szCs w:val="28"/>
        </w:rPr>
        <w:t>ызметшiлердi</w:t>
      </w:r>
      <w:r w:rsidRPr="00147A3C">
        <w:rPr>
          <w:color w:val="000000" w:themeColor="text1"/>
          <w:sz w:val="28"/>
          <w:szCs w:val="28"/>
          <w:lang w:val="kk-KZ"/>
        </w:rPr>
        <w:t>ң</w:t>
      </w:r>
      <w:r w:rsidRPr="00147A3C">
        <w:rPr>
          <w:color w:val="000000" w:themeColor="text1"/>
          <w:sz w:val="28"/>
          <w:szCs w:val="28"/>
        </w:rPr>
        <w:t xml:space="preserve"> осы За</w:t>
      </w:r>
      <w:r w:rsidRPr="00147A3C">
        <w:rPr>
          <w:color w:val="000000" w:themeColor="text1"/>
          <w:sz w:val="28"/>
          <w:szCs w:val="28"/>
          <w:lang w:val="kk-KZ"/>
        </w:rPr>
        <w:t>ң</w:t>
      </w:r>
      <w:r w:rsidRPr="00147A3C">
        <w:rPr>
          <w:color w:val="000000" w:themeColor="text1"/>
          <w:sz w:val="28"/>
          <w:szCs w:val="28"/>
        </w:rPr>
        <w:t>да белгiленген негiзгi мiндеттерiнен туындайтын на</w:t>
      </w:r>
      <w:r w:rsidRPr="00147A3C">
        <w:rPr>
          <w:color w:val="000000" w:themeColor="text1"/>
          <w:sz w:val="28"/>
          <w:szCs w:val="28"/>
          <w:lang w:val="kk-KZ"/>
        </w:rPr>
        <w:t>қ</w:t>
      </w:r>
      <w:r w:rsidRPr="00147A3C">
        <w:rPr>
          <w:color w:val="000000" w:themeColor="text1"/>
          <w:sz w:val="28"/>
          <w:szCs w:val="28"/>
        </w:rPr>
        <w:t>ты мiндеттерi </w:t>
      </w:r>
      <w:r w:rsidRPr="00147A3C">
        <w:rPr>
          <w:color w:val="000000" w:themeColor="text1"/>
          <w:sz w:val="28"/>
          <w:szCs w:val="28"/>
          <w:lang w:val="kk-KZ"/>
        </w:rPr>
        <w:t>ү</w:t>
      </w:r>
      <w:r w:rsidRPr="00147A3C">
        <w:rPr>
          <w:color w:val="000000" w:themeColor="text1"/>
          <w:sz w:val="28"/>
          <w:szCs w:val="28"/>
        </w:rPr>
        <w:t>лгi бiлiктiлiк талаптар негiзiнде ай</w:t>
      </w:r>
      <w:r w:rsidRPr="00147A3C">
        <w:rPr>
          <w:color w:val="000000" w:themeColor="text1"/>
          <w:sz w:val="28"/>
          <w:szCs w:val="28"/>
          <w:lang w:val="kk-KZ"/>
        </w:rPr>
        <w:t>қ</w:t>
      </w:r>
      <w:r w:rsidRPr="00147A3C">
        <w:rPr>
          <w:color w:val="000000" w:themeColor="text1"/>
          <w:sz w:val="28"/>
          <w:szCs w:val="28"/>
        </w:rPr>
        <w:t>ындалады ж</w:t>
      </w:r>
      <w:r w:rsidRPr="00147A3C">
        <w:rPr>
          <w:color w:val="000000" w:themeColor="text1"/>
          <w:sz w:val="28"/>
          <w:szCs w:val="28"/>
          <w:lang w:val="kk-KZ"/>
        </w:rPr>
        <w:t>ә</w:t>
      </w:r>
      <w:r w:rsidRPr="00147A3C">
        <w:rPr>
          <w:color w:val="000000" w:themeColor="text1"/>
          <w:sz w:val="28"/>
          <w:szCs w:val="28"/>
        </w:rPr>
        <w:t>не тиiстi мемлекеттiк органдарды</w:t>
      </w:r>
      <w:r w:rsidRPr="00147A3C">
        <w:rPr>
          <w:color w:val="000000" w:themeColor="text1"/>
          <w:sz w:val="28"/>
          <w:szCs w:val="28"/>
          <w:lang w:val="kk-KZ"/>
        </w:rPr>
        <w:t>ң</w:t>
      </w:r>
      <w:r w:rsidRPr="00147A3C">
        <w:rPr>
          <w:color w:val="000000" w:themeColor="text1"/>
          <w:sz w:val="28"/>
          <w:szCs w:val="28"/>
        </w:rPr>
        <w:t xml:space="preserve"> басшылары бекiтетiн </w:t>
      </w:r>
      <w:r w:rsidRPr="00147A3C">
        <w:rPr>
          <w:color w:val="000000" w:themeColor="text1"/>
          <w:sz w:val="28"/>
          <w:szCs w:val="28"/>
          <w:lang w:val="kk-KZ"/>
        </w:rPr>
        <w:t>қ</w:t>
      </w:r>
      <w:r w:rsidRPr="00147A3C">
        <w:rPr>
          <w:color w:val="000000" w:themeColor="text1"/>
          <w:sz w:val="28"/>
          <w:szCs w:val="28"/>
        </w:rPr>
        <w:t>ызметтiк н</w:t>
      </w:r>
      <w:r w:rsidRPr="00147A3C">
        <w:rPr>
          <w:color w:val="000000" w:themeColor="text1"/>
          <w:sz w:val="28"/>
          <w:szCs w:val="28"/>
          <w:lang w:val="kk-KZ"/>
        </w:rPr>
        <w:t>ұ</w:t>
      </w:r>
      <w:r w:rsidRPr="00147A3C">
        <w:rPr>
          <w:color w:val="000000" w:themeColor="text1"/>
          <w:sz w:val="28"/>
          <w:szCs w:val="28"/>
        </w:rPr>
        <w:t>с</w:t>
      </w:r>
      <w:r w:rsidRPr="00147A3C">
        <w:rPr>
          <w:color w:val="000000" w:themeColor="text1"/>
          <w:sz w:val="28"/>
          <w:szCs w:val="28"/>
          <w:lang w:val="kk-KZ"/>
        </w:rPr>
        <w:t>қ</w:t>
      </w:r>
      <w:r w:rsidRPr="00147A3C">
        <w:rPr>
          <w:color w:val="000000" w:themeColor="text1"/>
          <w:sz w:val="28"/>
          <w:szCs w:val="28"/>
        </w:rPr>
        <w:t>аулы</w:t>
      </w:r>
      <w:r w:rsidRPr="00147A3C">
        <w:rPr>
          <w:color w:val="000000" w:themeColor="text1"/>
          <w:sz w:val="28"/>
          <w:szCs w:val="28"/>
          <w:lang w:val="kk-KZ"/>
        </w:rPr>
        <w:t>қ</w:t>
      </w:r>
      <w:r w:rsidRPr="00147A3C">
        <w:rPr>
          <w:color w:val="000000" w:themeColor="text1"/>
          <w:sz w:val="28"/>
          <w:szCs w:val="28"/>
        </w:rPr>
        <w:t>тарда к</w:t>
      </w:r>
      <w:r w:rsidRPr="00147A3C">
        <w:rPr>
          <w:color w:val="000000" w:themeColor="text1"/>
          <w:sz w:val="28"/>
          <w:szCs w:val="28"/>
          <w:lang w:val="kk-KZ"/>
        </w:rPr>
        <w:t>ө</w:t>
      </w:r>
      <w:r w:rsidRPr="00147A3C">
        <w:rPr>
          <w:color w:val="000000" w:themeColor="text1"/>
          <w:sz w:val="28"/>
          <w:szCs w:val="28"/>
        </w:rPr>
        <w:t>рсетiледi.</w:t>
      </w:r>
    </w:p>
    <w:p w:rsidR="00DF5DB6" w:rsidRPr="00147A3C" w:rsidRDefault="00DF5DB6" w:rsidP="00DF5DB6">
      <w:pPr>
        <w:pStyle w:val="a3"/>
        <w:contextualSpacing/>
        <w:jc w:val="both"/>
        <w:rPr>
          <w:color w:val="000000" w:themeColor="text1"/>
          <w:sz w:val="28"/>
          <w:szCs w:val="28"/>
          <w:lang w:val="kk-KZ"/>
        </w:rPr>
      </w:pPr>
      <w:r w:rsidRPr="00147A3C">
        <w:rPr>
          <w:b/>
          <w:bCs/>
          <w:color w:val="000000" w:themeColor="text1"/>
          <w:sz w:val="28"/>
          <w:szCs w:val="28"/>
          <w:lang w:val="kk-KZ"/>
        </w:rPr>
        <w:t>Мемлекеттiк қызметте болуға байланысты шектеулер</w:t>
      </w:r>
    </w:p>
    <w:p w:rsidR="00DF5DB6" w:rsidRPr="00147A3C" w:rsidRDefault="00DF5DB6" w:rsidP="00DF5DB6">
      <w:pPr>
        <w:pStyle w:val="a3"/>
        <w:tabs>
          <w:tab w:val="left" w:pos="4303"/>
        </w:tabs>
        <w:contextualSpacing/>
        <w:jc w:val="both"/>
        <w:rPr>
          <w:color w:val="000000" w:themeColor="text1"/>
          <w:sz w:val="28"/>
          <w:szCs w:val="28"/>
          <w:lang w:val="kk-KZ"/>
        </w:rPr>
      </w:pPr>
      <w:r w:rsidRPr="00147A3C">
        <w:rPr>
          <w:color w:val="000000" w:themeColor="text1"/>
          <w:sz w:val="28"/>
          <w:szCs w:val="28"/>
          <w:lang w:val="kk-KZ"/>
        </w:rPr>
        <w:t>      1. Мемлекеттiк қызметшiнiң:</w:t>
      </w:r>
      <w:r w:rsidRPr="00147A3C">
        <w:rPr>
          <w:color w:val="000000" w:themeColor="text1"/>
          <w:sz w:val="28"/>
          <w:szCs w:val="28"/>
          <w:lang w:val="kk-KZ"/>
        </w:rPr>
        <w:tab/>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lastRenderedPageBreak/>
        <w:t>      1) өкiлдi органдардың депутаты және жергiлiктi өзiн-өзi басқару органдарының мүшесi болуға;</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2) педагогтiк, ғылыми және өзге де шығармашылық қызметтi қоспағанда, басқа да ақылы қызметпен айналысуға;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3) кәсiпкерлiк қызметпен айналысуға, соның iшiнде, егер коммерциялық ұйымды басқаруға тiкелей қатысу Қазақстан Республикасының заңдарына сәйкес оның қызметтiк мiндетiне кiрмейтiн болса, ұйымдық құқықтық нысанына қарамастан, коммерциялық ұйымды басқаруға қатысуға;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4) үшiншi тұлғалардың істерi бойынша өзi ќызмет iстейтiн не өзiне тiкелей бағынысты немесе өзiнiң бақылауындағы мемлекеттік органда өкiл болуға;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5) өзiнiң қызметтiк iс-әрекетiн материалдық-техникалық, қаржылық және ақпараттық қамтамасыз ету құралдарын, басқа да мемлекеттiк мүлiк пен қызметтiк ақпаратты қызметтiк емес мақсатта пайдалануға;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6) ереуiлдердi қоса алғанда, мемлекеттiк органдардың қалыпты жұмыс iстеуiне және қызметтiк мiндеттердi орындауға кедергi келтiретiн әрекеттерге қатысуға;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7) лауазымдық өкiлеттiгiн орындауға байланысты азаматтар мен заңды тұлғалар көрсететiн қызметтi жеке мақсатына пайдалануға құқығы жоқ.</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2. Мемлекеттiк қызметшi белгiленген тәртiпке және заңдарға сәйкес, қызметке кiргеннен кейiн бiр ай iшiнде мемлекеттiк қызмет өткеру уақытына өзiнiң меншiгiндегi коммерциялық ұйымдардың жарғылық капиталындағы үлестi (акциялар пакеттерiн) және осы адамдарға заңды тиесiлi ақшаны, сондай-ақ мүлiктiк жалға берілген өзге де мүлiктi қоспағанда, пайдалану табыс алуға әкеп соғатын өзге де мүлiктi сенiм бiлдiрiлген басқаруға беруге мiндеттi. Мүлікті сенімгерлік басқару шарты нотариалды куаландырылуға тиіс.</w:t>
      </w:r>
      <w:r w:rsidRPr="00147A3C">
        <w:rPr>
          <w:color w:val="000000" w:themeColor="text1"/>
          <w:sz w:val="28"/>
          <w:szCs w:val="28"/>
          <w:lang w:val="kk-KZ"/>
        </w:rPr>
        <w:br/>
        <w:t>      Мемлекеттiк қызметшiнiң сенiм бiлдiрiлген басқаруға берiлген мүлiктен, соның iшiнде сыйақы, дивидендтер, ұтыстар, мүлiктi жалға беруден және басқа да заңды көздерден түскен табыс нысанында табыс алуға құқығы бар.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3. Заңдарда көзделген жағдайларды қоспағанда, мемлекеттiк қызметшiге өзiнiң жақын туыстары ата-аналары, балалары, бала асырап алушылар, асырап алған балалар, ата-анасы бiр және ата-анасы бөлек аға-iнiлерi мен апа-сiңлiлерi, аталары, әжелерi, немерелерi) немесе ерi (зайыбы) атқаратын қызметке тiкелей баєынысты лауазым атқаруына болмайды.</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3-1. Мемлекеттiк қызметшiлердiң жақын туыстары мен жекжаттарына (жұбайлардың аға-iнiлерiне, апа-сiңлiлерiне, ата-аналары мен балаларына) қатысты лауазымдық өкiлеттiктерiн жүзеге асыруына Қазақстан Республикасының заң актiлерiмен шектеулер көзделуi мүмкiн.</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4. Мемлекеттiк қызметке: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1) белгiленген тәртiппен әрекетке қабілетсiз немесе әрекетке қабiлетi шектеулi деп танылған;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2) сот белгiлi бiр мерзiм iшiнде мемлекеттiк лауазымдар атқару құқығынан айырған;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lastRenderedPageBreak/>
        <w:t>      3) бiлiктiлiк талаптарында тиiстi қызметтердi атқару үшiн денсаулық жағдайына арнаулы талаптар белгiленген реттерде медициналық мекеменің қорытындысына сәйкес лауазымдық өкiлеттiктi орындауға кедергi келтiретiн науқасы бар;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4) өзiнiң мәртебесiн және соған негізделген беделiн жеке басылы, топтық және өзге де қызметтiк емес мүдделерге пайдалануға алып келуi ықтимал әрекеттерге жол бермеу мақсатында өзiне заңмен белгiленген шектеулердi қабылдаудан бас тартқан;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5) жұмыстан босату түріндегі тәртіптік жазаны қоспағанда, мемлекеттiк қызметке кiрер алдында екi жыл iшiнде сыбайлас жемқорлық құқық бұзушылығы үшiн тәртiптiк жауапкершiлiкке тартылған;</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6) мемлекеттiк қызметке кiрер алдында бiр жыл iшiнде қасақана құқық бұзушылығы үшiн сот тәртiбiмен әкiмшiлiк жаза қолданылған;</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6-1) мемлекеттiк қызметке кiргенге дейiн үш жыл iшiнде сыбайлас жемқорлық құқық бұзушылық жасағаны үшiн сот тәртiбiмен әкiмшiлiк жаза қолданылған;</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6-2) сыбайлас жемқорлық қылмыс жасаған;</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6-3) сыбайлас жемқорлық құқық бұзушылық жасағаны үшін жұмыстан босатылған;</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7) мемлекеттiк қызметке кiру уақытына өтелмеген немесе заңда белгiленген тәртiппен алынбаған соттылығы бар адамдарды қабылдауға болмайды.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5. Аталған мәлiметтердi табыс етпеу немесе бұрмалау мемлекеттiк қызметке қабылдаудан бас тарту үшiн негiз болып табылады</w:t>
      </w:r>
      <w:r w:rsidRPr="00147A3C">
        <w:rPr>
          <w:i/>
          <w:iCs/>
          <w:color w:val="000000" w:themeColor="text1"/>
          <w:sz w:val="28"/>
          <w:szCs w:val="28"/>
          <w:lang w:val="kk-KZ"/>
        </w:rPr>
        <w:t>.</w:t>
      </w:r>
    </w:p>
    <w:p w:rsidR="00DF5DB6" w:rsidRPr="00147A3C" w:rsidRDefault="00DF5DB6" w:rsidP="00DF5DB6">
      <w:pPr>
        <w:pStyle w:val="a3"/>
        <w:contextualSpacing/>
        <w:jc w:val="both"/>
        <w:rPr>
          <w:color w:val="000000" w:themeColor="text1"/>
          <w:sz w:val="28"/>
          <w:szCs w:val="28"/>
          <w:lang w:val="kk-KZ"/>
        </w:rPr>
      </w:pPr>
      <w:r w:rsidRPr="00147A3C">
        <w:rPr>
          <w:b/>
          <w:bCs/>
          <w:color w:val="000000" w:themeColor="text1"/>
          <w:sz w:val="28"/>
          <w:szCs w:val="28"/>
          <w:lang w:val="kk-KZ"/>
        </w:rPr>
        <w:t xml:space="preserve"> Мемлекеттік қызметке кіру</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w:t>
      </w:r>
      <w:r w:rsidRPr="00147A3C">
        <w:rPr>
          <w:b/>
          <w:bCs/>
          <w:color w:val="000000" w:themeColor="text1"/>
          <w:sz w:val="28"/>
          <w:szCs w:val="28"/>
          <w:lang w:val="kk-KZ"/>
        </w:rPr>
        <w:t xml:space="preserve"> Мемлекеттiк саяси қызметке кiру</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Мемлекеттiк саяси қызметшiлердiң мемлекеттiк қызметке кiруi тағайындау не сайлау негiзiнде, сондай-ақ Қазақстан Республикасының</w:t>
      </w:r>
      <w:r w:rsidRPr="00147A3C">
        <w:rPr>
          <w:color w:val="000000" w:themeColor="text1"/>
          <w:sz w:val="28"/>
          <w:szCs w:val="28"/>
          <w:lang w:val="kk-KZ"/>
        </w:rPr>
        <w:br/>
        <w:t>заңдарында белгiленген басқа да реттерде, тәртiп пен жағдайларда жүзеге асырылады</w:t>
      </w:r>
      <w:r w:rsidRPr="00147A3C">
        <w:rPr>
          <w:i/>
          <w:iCs/>
          <w:color w:val="000000" w:themeColor="text1"/>
          <w:sz w:val="28"/>
          <w:szCs w:val="28"/>
          <w:lang w:val="kk-KZ"/>
        </w:rPr>
        <w:t>.</w:t>
      </w:r>
      <w:r w:rsidRPr="00147A3C">
        <w:rPr>
          <w:color w:val="000000" w:themeColor="text1"/>
          <w:sz w:val="28"/>
          <w:szCs w:val="28"/>
          <w:lang w:val="kk-KZ"/>
        </w:rPr>
        <w:t>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w:t>
      </w:r>
      <w:r w:rsidRPr="00147A3C">
        <w:rPr>
          <w:b/>
          <w:bCs/>
          <w:color w:val="000000" w:themeColor="text1"/>
          <w:sz w:val="28"/>
          <w:szCs w:val="28"/>
          <w:lang w:val="kk-KZ"/>
        </w:rPr>
        <w:t>Мемлекеттiк әкiмшiлiк қызметке кiру құқығы</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1. Қазақстан Республикасы азаматтарының мемлекеттiк әкiмшiлiк лауазымға орналасуға құқығы бар. </w:t>
      </w:r>
      <w:r w:rsidRPr="00147A3C">
        <w:rPr>
          <w:color w:val="000000" w:themeColor="text1"/>
          <w:sz w:val="28"/>
          <w:szCs w:val="28"/>
          <w:lang w:val="kk-KZ"/>
        </w:rPr>
        <w:br/>
        <w:t>      Мемлекеттік әкімшілік лауазымға орналасу, осы Заңда көзделген жағдайларды қоспағанда, конкурстық негізде жүзеге асырылады.</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2. Мемлекеттік қызметшінің мемлекеттік әкімшілік лауазымға орналасуы ол тиісті бос тұрған лауазымға қойылатын  біліктілік талаптарына сай келген жағдайда, мемлекеттік қызметшінің және уәкілетті органның немесе оның аумақтық бөлімшесінің келісімімен конкурстық іріктеусіз ауысу тәртібімен жүзеге асырылуы мүмкін.</w:t>
      </w:r>
      <w:r w:rsidRPr="00147A3C">
        <w:rPr>
          <w:color w:val="000000" w:themeColor="text1"/>
          <w:sz w:val="28"/>
          <w:szCs w:val="28"/>
          <w:lang w:val="kk-KZ"/>
        </w:rPr>
        <w:br/>
        <w:t>      Мемлекеттiк қызметшiнiң сыбайлас жемқорлық құқық бұзушылық жасағаны үшiн Қазақстан Республикасының заңдарында белгiленген тәртiппен алынбаған тәртіптiк жазасы болған жағдайда, мемлекеттiк әкiмшiлiк лауазымға ауысу тәртiбiмен орналасуына жол берiлмейдi.</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lastRenderedPageBreak/>
        <w:t>      3. Өз өкiлеттiгiн доғарған, терiс себептермен доғарғандарын қоспағанда, және қойылатын бiлiктiлiк талаптарына сай келетiн Парламент депутаттарының, тұрақты негiзде жұмыс iстейтiн мәслихат депутаттарының, мемлекеттiк саяси қызметшiлердiң, судьялардың мемлекеттiк әкiмшiлiк лауазымға конкурстық iрiктеусiз орналасу құқығы бар. Парламент депутаттарының, тұрақты негiзде жұмыс iстейтiн мәслихат депутаттарының, мемлекеттiк саяси қызметшiлердiң, судьялардың мемлекеттiк әкiмшiлiк лауазымға орналасу тәртiбiн Қазақстан Республикасының Президентi айқындайды.</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4. Мемлекеттiк қызметке кiру кезiнде жынысына, нәсiлiне, қай ұлтқа жататынына, тiлiне, әлеуметтiк тегiне, мүлiктiк жағдайына, тұрғылықты жерiне, дiнге қатынасына, сенiмiне, қоғамдық бiрлестiктерге қатыстылығына және кез келген өзге де мән-жайларға қарай қандай да болсын тiкелей немесе жанама шектеулер белгілеуге жол берiлмейдi.</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5. Осы Заңда белгiленген жағдайларды қоспағанда, конкурстық iрiктеуден өтпеген азаматтарды мемлекеттiк әкiмшiлiк қызметке қабылдаған лауазымды адам осы Заңның 28-бабында белгiленген тәртiппен жауапқа тартылады.</w:t>
      </w:r>
      <w:r w:rsidRPr="00147A3C">
        <w:rPr>
          <w:color w:val="000000" w:themeColor="text1"/>
          <w:sz w:val="28"/>
          <w:szCs w:val="28"/>
          <w:lang w:val="kk-KZ"/>
        </w:rPr>
        <w:br/>
      </w:r>
      <w:r w:rsidRPr="00147A3C">
        <w:rPr>
          <w:b/>
          <w:bCs/>
          <w:color w:val="000000" w:themeColor="text1"/>
          <w:sz w:val="28"/>
          <w:szCs w:val="28"/>
          <w:lang w:val="kk-KZ"/>
        </w:rPr>
        <w:t xml:space="preserve"> Мемлекеттiк қызметке кiру кезiнде қойылатын</w:t>
      </w:r>
      <w:r w:rsidRPr="00147A3C">
        <w:rPr>
          <w:color w:val="000000" w:themeColor="text1"/>
          <w:sz w:val="28"/>
          <w:szCs w:val="28"/>
          <w:lang w:val="kk-KZ"/>
        </w:rPr>
        <w:br/>
      </w:r>
      <w:r w:rsidRPr="00147A3C">
        <w:rPr>
          <w:b/>
          <w:bCs/>
          <w:color w:val="000000" w:themeColor="text1"/>
          <w:sz w:val="28"/>
          <w:szCs w:val="28"/>
          <w:lang w:val="kk-KZ"/>
        </w:rPr>
        <w:t>              талаптар</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1. Мемлекеттiк қызметке кiретiн адамдар мынадай талаптарға:</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1) Қазақстан Республикасының азаматы болуға;</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2) егер Республиканың заңдарында тиiстi лауазымдар жөнiнде өзгеше белгiленбесе, жасы он сегiз жастан кем болмауға;</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3) қажеттi бiлiмi, кәсiби даярлық деңгейi болуға және белгіленген бiлiктiлiк талаптарына сәйкес келуге тиiс.</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2. Азамат мемлекеттiк қызметке кiрген кезде салық қызметi органдарына өзi алған табысы мен өзiне меншiк құқығымен тиесiлi, салық салу объектiсi болып табылатын мүлкi туралы мәлiметтердi табыс етуге мiндеттi.</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3. Мемлекеттiк әкiмшiлiк лауазымға орналасу азаматтар мiндеттi арнайы тексеруден өткеннен кейiн жүзеге асырылады. </w:t>
      </w:r>
    </w:p>
    <w:p w:rsidR="00DF5DB6" w:rsidRPr="00147A3C" w:rsidRDefault="00DF5DB6" w:rsidP="00DF5DB6">
      <w:pPr>
        <w:pStyle w:val="a3"/>
        <w:contextualSpacing/>
        <w:jc w:val="both"/>
        <w:rPr>
          <w:color w:val="000000" w:themeColor="text1"/>
          <w:sz w:val="28"/>
          <w:szCs w:val="28"/>
          <w:lang w:val="kk-KZ"/>
        </w:rPr>
      </w:pPr>
      <w:r w:rsidRPr="00147A3C">
        <w:rPr>
          <w:color w:val="000000" w:themeColor="text1"/>
          <w:sz w:val="28"/>
          <w:szCs w:val="28"/>
          <w:lang w:val="kk-KZ"/>
        </w:rPr>
        <w:t>      4. Мемлекеттiк саяси қызметке кiру үшiн қойылатын қосымша талаптарды Қазақстан Республикасының Президентi айқындайды. </w:t>
      </w:r>
    </w:p>
    <w:p w:rsidR="00DF5DB6" w:rsidRPr="00147A3C" w:rsidRDefault="00DF5DB6" w:rsidP="00DF5DB6">
      <w:pPr>
        <w:pStyle w:val="a3"/>
        <w:tabs>
          <w:tab w:val="left" w:pos="795"/>
        </w:tabs>
        <w:contextualSpacing/>
        <w:jc w:val="both"/>
        <w:rPr>
          <w:color w:val="000000" w:themeColor="text1"/>
          <w:sz w:val="28"/>
          <w:szCs w:val="28"/>
          <w:lang w:val="kk-KZ"/>
        </w:rPr>
      </w:pPr>
      <w:r w:rsidRPr="00147A3C">
        <w:rPr>
          <w:color w:val="000000" w:themeColor="text1"/>
          <w:sz w:val="28"/>
          <w:szCs w:val="28"/>
          <w:lang w:val="kk-KZ"/>
        </w:rPr>
        <w:t>      5. Мемлекеттік әкімшілік лауазымдарға қойылатын біліктілік талаптарын мемлекеттік органдар лауазымдар санаттарына қойылатын үлгі біліктілік талаптары негізінде әзірлейді және бекітеді.</w:t>
      </w:r>
    </w:p>
    <w:p w:rsidR="00DF5DB6" w:rsidRPr="00147A3C" w:rsidRDefault="00DF5DB6" w:rsidP="00DF5DB6">
      <w:pPr>
        <w:ind w:firstLine="709"/>
        <w:contextualSpacing/>
        <w:jc w:val="both"/>
        <w:rPr>
          <w:rFonts w:ascii="Times New Roman" w:hAnsi="Times New Roman"/>
          <w:b/>
          <w:color w:val="000000" w:themeColor="text1"/>
          <w:sz w:val="28"/>
          <w:szCs w:val="28"/>
          <w:lang w:val="kk-KZ"/>
        </w:rPr>
      </w:pPr>
    </w:p>
    <w:p w:rsidR="00DF5DB6" w:rsidRPr="00147A3C" w:rsidRDefault="00DF5DB6" w:rsidP="00DF5DB6">
      <w:pPr>
        <w:ind w:firstLine="709"/>
        <w:contextualSpacing/>
        <w:jc w:val="both"/>
        <w:rPr>
          <w:rFonts w:ascii="Times New Roman" w:hAnsi="Times New Roman"/>
          <w:b/>
          <w:color w:val="000000" w:themeColor="text1"/>
          <w:sz w:val="28"/>
          <w:szCs w:val="28"/>
          <w:lang w:val="kk-KZ"/>
        </w:rPr>
      </w:pPr>
    </w:p>
    <w:p w:rsidR="00DF5DB6" w:rsidRPr="00147A3C" w:rsidRDefault="00DF5DB6" w:rsidP="00DF5DB6">
      <w:pPr>
        <w:ind w:firstLine="709"/>
        <w:contextualSpacing/>
        <w:jc w:val="both"/>
        <w:rPr>
          <w:rFonts w:ascii="Times New Roman" w:hAnsi="Times New Roman"/>
          <w:b/>
          <w:color w:val="000000" w:themeColor="text1"/>
          <w:sz w:val="28"/>
          <w:szCs w:val="28"/>
          <w:lang w:val="kk-KZ"/>
        </w:rPr>
      </w:pPr>
    </w:p>
    <w:p w:rsidR="00DF5DB6" w:rsidRPr="00147A3C" w:rsidRDefault="00DF5DB6" w:rsidP="00DF5DB6">
      <w:pPr>
        <w:ind w:firstLine="709"/>
        <w:contextualSpacing/>
        <w:jc w:val="both"/>
        <w:rPr>
          <w:rFonts w:ascii="Times New Roman" w:hAnsi="Times New Roman"/>
          <w:b/>
          <w:color w:val="000000" w:themeColor="text1"/>
          <w:sz w:val="28"/>
          <w:szCs w:val="28"/>
          <w:lang w:val="kk-KZ"/>
        </w:rPr>
      </w:pPr>
    </w:p>
    <w:p w:rsidR="00DF5DB6" w:rsidRPr="00147A3C" w:rsidRDefault="00DF5DB6" w:rsidP="00DF5DB6">
      <w:pPr>
        <w:ind w:firstLine="709"/>
        <w:contextualSpacing/>
        <w:jc w:val="both"/>
        <w:rPr>
          <w:rFonts w:ascii="Times New Roman" w:hAnsi="Times New Roman"/>
          <w:b/>
          <w:color w:val="000000" w:themeColor="text1"/>
          <w:sz w:val="28"/>
          <w:szCs w:val="28"/>
          <w:lang w:val="kk-KZ"/>
        </w:rPr>
      </w:pPr>
    </w:p>
    <w:p w:rsidR="00DF5DB6" w:rsidRPr="00147A3C" w:rsidRDefault="00DF5DB6" w:rsidP="00DF5DB6">
      <w:pPr>
        <w:ind w:firstLine="709"/>
        <w:contextualSpacing/>
        <w:jc w:val="both"/>
        <w:rPr>
          <w:rFonts w:ascii="Times New Roman" w:hAnsi="Times New Roman"/>
          <w:b/>
          <w:color w:val="000000" w:themeColor="text1"/>
          <w:sz w:val="28"/>
          <w:szCs w:val="28"/>
          <w:lang w:val="kk-KZ"/>
        </w:rPr>
      </w:pPr>
    </w:p>
    <w:p w:rsidR="00DF5DB6" w:rsidRPr="00147A3C" w:rsidRDefault="00DF5DB6" w:rsidP="00DF5DB6">
      <w:pPr>
        <w:ind w:firstLine="709"/>
        <w:contextualSpacing/>
        <w:jc w:val="both"/>
        <w:rPr>
          <w:rFonts w:ascii="Times New Roman" w:hAnsi="Times New Roman"/>
          <w:b/>
          <w:color w:val="000000" w:themeColor="text1"/>
          <w:sz w:val="28"/>
          <w:szCs w:val="28"/>
          <w:lang w:val="kk-KZ"/>
        </w:rPr>
      </w:pPr>
    </w:p>
    <w:p w:rsidR="00DF5DB6" w:rsidRPr="00147A3C" w:rsidRDefault="00DF5DB6" w:rsidP="00DF5DB6">
      <w:pPr>
        <w:ind w:firstLine="709"/>
        <w:contextualSpacing/>
        <w:jc w:val="both"/>
        <w:rPr>
          <w:rFonts w:ascii="Times New Roman" w:hAnsi="Times New Roman"/>
          <w:b/>
          <w:color w:val="000000" w:themeColor="text1"/>
          <w:sz w:val="28"/>
          <w:szCs w:val="28"/>
          <w:lang w:val="kk-KZ"/>
        </w:rPr>
      </w:pPr>
    </w:p>
    <w:p w:rsidR="00DF5DB6" w:rsidRPr="00147A3C" w:rsidRDefault="00DF5DB6" w:rsidP="00DF5DB6">
      <w:pPr>
        <w:ind w:firstLine="709"/>
        <w:contextualSpacing/>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lastRenderedPageBreak/>
        <w:t>Қолданылған әдебиеттер</w:t>
      </w:r>
      <w:r w:rsidRPr="00147A3C">
        <w:rPr>
          <w:rFonts w:ascii="Times New Roman" w:hAnsi="Times New Roman"/>
          <w:b/>
          <w:color w:val="000000" w:themeColor="text1"/>
          <w:sz w:val="28"/>
          <w:szCs w:val="28"/>
          <w:lang w:val="en-US"/>
        </w:rPr>
        <w:t>:</w:t>
      </w:r>
    </w:p>
    <w:p w:rsidR="00DF5DB6" w:rsidRPr="00147A3C" w:rsidRDefault="00DF5DB6" w:rsidP="00DF5DB6">
      <w:pPr>
        <w:pStyle w:val="a4"/>
        <w:numPr>
          <w:ilvl w:val="0"/>
          <w:numId w:val="22"/>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Конституциясы.Алматы.Баспа.1995.</w:t>
      </w:r>
    </w:p>
    <w:p w:rsidR="00DF5DB6" w:rsidRPr="00147A3C" w:rsidRDefault="00DF5DB6" w:rsidP="00DF5DB6">
      <w:pPr>
        <w:pStyle w:val="a4"/>
        <w:numPr>
          <w:ilvl w:val="0"/>
          <w:numId w:val="22"/>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Алексеев С.С. Теория права.М.</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БЕК.1994.</w:t>
      </w:r>
    </w:p>
    <w:p w:rsidR="00DF5DB6" w:rsidRPr="00147A3C" w:rsidRDefault="00DF5DB6" w:rsidP="00DF5DB6">
      <w:pPr>
        <w:pStyle w:val="a4"/>
        <w:numPr>
          <w:ilvl w:val="0"/>
          <w:numId w:val="22"/>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Алехин А.П.,Козлов Ю.М.Админстративное право Российской Федерации.Часть1.М.:ТЕИС.1994.</w:t>
      </w:r>
    </w:p>
    <w:p w:rsidR="00DF5DB6" w:rsidRPr="00147A3C" w:rsidRDefault="00DF5DB6" w:rsidP="00DF5DB6">
      <w:pPr>
        <w:pStyle w:val="a4"/>
        <w:numPr>
          <w:ilvl w:val="0"/>
          <w:numId w:val="22"/>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Бахрах Д.Н.Админстративное право. М.</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БЕК.1993.</w:t>
      </w:r>
    </w:p>
    <w:p w:rsidR="00DF5DB6" w:rsidRPr="00147A3C" w:rsidRDefault="00DF5DB6" w:rsidP="00DF5DB6">
      <w:pPr>
        <w:pStyle w:val="a4"/>
        <w:numPr>
          <w:ilvl w:val="0"/>
          <w:numId w:val="22"/>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 права.М.:Юр.Литература.1975</w:t>
      </w:r>
    </w:p>
    <w:p w:rsidR="00DF5DB6" w:rsidRPr="00147A3C" w:rsidRDefault="00DF5DB6" w:rsidP="00DF5DB6">
      <w:pPr>
        <w:pStyle w:val="a4"/>
        <w:numPr>
          <w:ilvl w:val="0"/>
          <w:numId w:val="22"/>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DF5DB6" w:rsidRPr="00147A3C" w:rsidRDefault="00DF5DB6" w:rsidP="00DF5DB6">
      <w:pPr>
        <w:pStyle w:val="a4"/>
        <w:numPr>
          <w:ilvl w:val="0"/>
          <w:numId w:val="22"/>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Конституциясы.Алматы.Баспа.1995.</w:t>
      </w:r>
    </w:p>
    <w:p w:rsidR="00DF5DB6" w:rsidRPr="00147A3C" w:rsidRDefault="00DF5DB6" w:rsidP="00DF5DB6">
      <w:pPr>
        <w:tabs>
          <w:tab w:val="left" w:pos="3820"/>
        </w:tabs>
        <w:jc w:val="both"/>
        <w:rPr>
          <w:rFonts w:ascii="Times New Roman" w:hAnsi="Times New Roman"/>
          <w:b/>
          <w:color w:val="000000" w:themeColor="text1"/>
          <w:sz w:val="28"/>
          <w:szCs w:val="28"/>
          <w:lang w:val="kk-KZ"/>
        </w:rPr>
      </w:pPr>
    </w:p>
    <w:p w:rsidR="00DF5DB6" w:rsidRPr="00147A3C" w:rsidRDefault="00DF5DB6" w:rsidP="00DF5DB6">
      <w:pPr>
        <w:jc w:val="both"/>
        <w:rPr>
          <w:rFonts w:ascii="Times New Roman" w:hAnsi="Times New Roman"/>
          <w:color w:val="000000" w:themeColor="text1"/>
          <w:sz w:val="28"/>
          <w:szCs w:val="28"/>
          <w:lang w:val="kk-KZ"/>
        </w:rPr>
      </w:pPr>
    </w:p>
    <w:p w:rsidR="00DF5DB6" w:rsidRPr="00147A3C" w:rsidRDefault="00DF5DB6" w:rsidP="00DF5DB6">
      <w:pPr>
        <w:jc w:val="both"/>
        <w:rPr>
          <w:rFonts w:ascii="Times New Roman" w:hAnsi="Times New Roman"/>
          <w:color w:val="000000" w:themeColor="text1"/>
          <w:sz w:val="28"/>
          <w:szCs w:val="28"/>
        </w:rPr>
      </w:pPr>
    </w:p>
    <w:p w:rsidR="00DF5DB6" w:rsidRPr="00147A3C" w:rsidRDefault="00DF5DB6" w:rsidP="00DF5DB6">
      <w:pPr>
        <w:tabs>
          <w:tab w:val="left" w:pos="3820"/>
        </w:tabs>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Дәріс</w:t>
      </w:r>
      <w:r w:rsidRPr="00147A3C">
        <w:rPr>
          <w:rFonts w:ascii="Times New Roman" w:hAnsi="Times New Roman"/>
          <w:b/>
          <w:color w:val="000000" w:themeColor="text1"/>
          <w:sz w:val="28"/>
          <w:szCs w:val="28"/>
        </w:rPr>
        <w:t xml:space="preserve"> </w:t>
      </w:r>
      <w:r w:rsidRPr="00147A3C">
        <w:rPr>
          <w:rFonts w:ascii="Times New Roman" w:hAnsi="Times New Roman"/>
          <w:b/>
          <w:color w:val="000000" w:themeColor="text1"/>
          <w:sz w:val="28"/>
          <w:szCs w:val="28"/>
          <w:lang w:val="kk-KZ"/>
        </w:rPr>
        <w:t>№11</w:t>
      </w:r>
    </w:p>
    <w:p w:rsidR="00DF5DB6" w:rsidRPr="00147A3C" w:rsidRDefault="00DF5DB6" w:rsidP="00DF5DB6">
      <w:pPr>
        <w:tabs>
          <w:tab w:val="left" w:pos="3820"/>
        </w:tabs>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Тақырыбы : Мемлекеттік басқарудың нысандары.</w:t>
      </w:r>
    </w:p>
    <w:p w:rsidR="00DF5DB6" w:rsidRPr="00147A3C" w:rsidRDefault="00DF5DB6" w:rsidP="00DF5DB6">
      <w:pPr>
        <w:tabs>
          <w:tab w:val="left" w:pos="382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Атқарушы биліктің негізгі міндеті болып заңдардың орындалуын қамтамасыз ету табылады.Осы міндет басқарудың негізгі формаларын жүзеге асырады.Әкімшілік құқықтағы басқару формасы деп  тек қызметтің ғана емес, басқарудың сонымен бірге сыртқы көрінісі саналады. </w:t>
      </w:r>
    </w:p>
    <w:p w:rsidR="00DF5DB6" w:rsidRPr="00147A3C" w:rsidRDefault="00DF5DB6" w:rsidP="00DF5DB6">
      <w:pPr>
        <w:tabs>
          <w:tab w:val="left" w:pos="540"/>
        </w:tabs>
        <w:jc w:val="both"/>
        <w:rPr>
          <w:rFonts w:ascii="Times New Roman" w:hAnsi="Times New Roman"/>
          <w:color w:val="000000" w:themeColor="text1"/>
          <w:sz w:val="28"/>
          <w:szCs w:val="28"/>
          <w:lang w:val="kk-KZ"/>
        </w:rPr>
      </w:pPr>
      <w:r w:rsidRPr="00147A3C">
        <w:rPr>
          <w:rFonts w:ascii="Times New Roman" w:hAnsi="Times New Roman"/>
          <w:b/>
          <w:i/>
          <w:color w:val="000000" w:themeColor="text1"/>
          <w:sz w:val="28"/>
          <w:szCs w:val="28"/>
          <w:lang w:val="kk-KZ"/>
        </w:rPr>
        <w:t xml:space="preserve">Мемлекеттік басқарудың нысаны дегеніміз - </w:t>
      </w:r>
      <w:r w:rsidRPr="00147A3C">
        <w:rPr>
          <w:rFonts w:ascii="Times New Roman" w:hAnsi="Times New Roman"/>
          <w:color w:val="000000" w:themeColor="text1"/>
          <w:sz w:val="28"/>
          <w:szCs w:val="28"/>
          <w:lang w:val="kk-KZ"/>
        </w:rPr>
        <w:t>атқарушы билік органының (лауазымды адамның) өзінің құзіретінің шеңберінде жүзеге асырылған және белгілі бір салдарлар туғызатын қызметінің  сыртқы көрінісі.</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 xml:space="preserve">Мемлекеттік басқару аясында көптеген адамдардың, ұйымдар мен органдардың қызметі жүзеге асырылады. Бұл аяда атқарушы биліктің міндеттері, функциялары мен өкілеттіктері жүзеге асырылатын болғандықтан, </w:t>
      </w:r>
      <w:r w:rsidRPr="00147A3C">
        <w:rPr>
          <w:rFonts w:ascii="Times New Roman" w:hAnsi="Times New Roman"/>
          <w:b/>
          <w:color w:val="000000" w:themeColor="text1"/>
          <w:sz w:val="28"/>
          <w:szCs w:val="28"/>
          <w:lang w:val="kk-KZ"/>
        </w:rPr>
        <w:t xml:space="preserve">мемлекеттік биліктің бұл тармағының субьектілері қызметі нысандарының </w:t>
      </w:r>
      <w:r w:rsidRPr="00147A3C">
        <w:rPr>
          <w:rFonts w:ascii="Times New Roman" w:hAnsi="Times New Roman"/>
          <w:color w:val="000000" w:themeColor="text1"/>
          <w:sz w:val="28"/>
          <w:szCs w:val="28"/>
          <w:lang w:val="kk-KZ"/>
        </w:rPr>
        <w:t>проблемасы бірінші орынға шығады. Осы нысандарды білу арқылы мемлекеттік – басқарушылық қызметтің өзін - әкімшілік құқықтың негізгі субьектісін тереңірек түсінуге мүмкіндік туады.</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 xml:space="preserve">Мемлекттік билік өзінің кез-келген көрінісінде өзіне-өзі іске асырылмайтыны белгілі. Өзін заң шығару, сот, атқару түрінде көрсету үшін ол іс-әрекет жасау керек. Нақ осындай іс-әрекеттерде биліктің осы </w:t>
      </w:r>
      <w:r w:rsidRPr="00147A3C">
        <w:rPr>
          <w:rFonts w:ascii="Times New Roman" w:hAnsi="Times New Roman"/>
          <w:color w:val="000000" w:themeColor="text1"/>
          <w:sz w:val="28"/>
          <w:szCs w:val="28"/>
          <w:lang w:val="kk-KZ"/>
        </w:rPr>
        <w:lastRenderedPageBreak/>
        <w:t>тармағының  тиісті субьектілерінің мазмұны мен мақсат – міндеті көрініс табады.</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Атқарушы органдар (лауазымды адамдар) өзінің күнделікті практикалық қызметінде әр түрлі іс-әрекеттер жасайды. Сонымен бірге тиісті органның немесе оның өкілілінің (лауазымды адамының) құзіреті олардың қандайда болмасын нақты басқарушылық жағдайларда қандайда да бір іс -әрекеттер жасауының мүмкіндігін айқындайды.</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Атқарушы органдардың біреулері заңға тәуелді құқықтық нормалар, яғни мемлекеттік басқару аясындағы немесе оның жекелеген учаскелеріндегі мінез- құлық ережелерін белгілеуге құқылы; басқаларына басқарушылық қатынастардың қандай да бір қатысушыларына арналған нақты заңдық биліктік нұсқамалар беру немесе тыйымдар салу құқығы берілген; үшіншілеріне бақылау – қадағалау функцияларын жүзеге асыру жөнінде өкілеттіктер берілген, т.с.с.</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Сонымен бірге олардың бәрі өзінің жұмысын немесе бағынысты қызметшілердің жұмысын ұйымдастыру мақсатында іс-әрекеттер жасайды; олардың бәрі әр түрлі нұсқаларда азаматтар мен қоғамдық бірлестіктердің тілектерін қанағаттандырады, әр түрлі өтініштерін (мысалы, азаматтардың арыздары мен шағымдарын) қарап шешеді.</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 xml:space="preserve">Сөйтіп қандай да бір көлемде  мемлекеттік басқарушылық қызметте жүзеге асыруға арналған құзіретті, сондықтан да өкілетті субьект ретінде өзін көрсететін мүмкіндігі шындыққа айналады. Демек, атқарушы органдардың (лауазымды адамдардың) жасайтын іс- әрекеттерінде олар үшін белгіленген құзырет шын мәнінде іске асырылады, яғни тап сол өзінің сыртқы көрінісін табады. Оны жүзеге асыру жөніндегі іс-әрекеттер барлық басқарушылық міндеттер мен функцияларды шешудің қажетті құралы.  </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Аталған субектілердің істейтін  әр түрлі іс - әрекеттері, шын мәнінде, басқару жөніндегі қызметтің мазмұнын білдіреді, басқарушылық міндеттердің іс жүзінде қалай шешіліп жатқаны, яғни мемлекеттік басқарушылық қызметтің қалай жүзеге асырылып жатқаны туралы мағұлмат береді.</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Атқарушы билік органдары өздерінің функцияларын тікелей мемлекет атынан жүзеге асыратын болғандықтан, олардын сырт көрнісі болатын іс-қимылдары құқық пен реттеледі.  Қандай да бір органның құқықтық жағдайын айқындайтын әкімшілік құқықтық нормалар шындығында оның қызметінің нысанын да айқындайды сөйтіп олардың бәрі атқарушы билікті іске асыру процесінің мүлдесіне бағынады.</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 xml:space="preserve">Жоғарда айтылғандар басқарушылық қызметтің нысаны (басқарудың нысаны)  деп не түсініледі деген сұраққа жауап беруге мүмкіндік береді. Ол </w:t>
      </w:r>
      <w:r w:rsidRPr="00147A3C">
        <w:rPr>
          <w:rFonts w:ascii="Times New Roman" w:hAnsi="Times New Roman"/>
          <w:b/>
          <w:color w:val="000000" w:themeColor="text1"/>
          <w:sz w:val="28"/>
          <w:szCs w:val="28"/>
          <w:lang w:val="kk-KZ"/>
        </w:rPr>
        <w:lastRenderedPageBreak/>
        <w:t xml:space="preserve">атқарушы органның (лауазымды адамның) өзінің құзіретінің шегінде жүзеге асыратын және белгілі бір салдарлар туғызатын сырт көрінісі бар іс-әрекеті </w:t>
      </w:r>
      <w:r w:rsidRPr="00147A3C">
        <w:rPr>
          <w:rFonts w:ascii="Times New Roman" w:hAnsi="Times New Roman"/>
          <w:color w:val="000000" w:themeColor="text1"/>
          <w:sz w:val="28"/>
          <w:szCs w:val="28"/>
          <w:lang w:val="kk-KZ"/>
        </w:rPr>
        <w:t>болып табылады.</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Бұл органдардың (адамдардың) нақты іс - әрекеттері өзінің сипаты, мақсат-міндеті және олардың тудыратын салдарлары бойынша айтарлықтай әр түрлі.</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Бұл орайда атқарушы биліктің қандай да бір субьектісінің тиісті обьектіге тікелей басқарушылық ықпал жасауы көрініс табатын нысандар алғы шепке шығады.  Басқаша айтқанда, сырт көрінісі болуын бірінші кезекте сыртқы басқарушылық функциялар қажет етеді. Бұл түсінікте де, өйткені басқаша басқарудың мақсатына қол жеткізу мүмкін болмайды.</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Бірақ атқарушы органдар тікелей басқарушылық  ықпал жасаудың сыртқы сипатын білдірмейтін көптеген іс - әрекеттерді жүзеге асырады (осынндай ықпал жасауды әзірлеуді қамтамасыз ету, іске асырылған ықпал жасаудың нәтижелері туралы ақпараттар жинау, т.с.с.). Бұлар ішкі ұйымдастыру іс - әрекеттері. Сонымен, басқарудың нысандарын саралаған кезде олардың;</w:t>
      </w:r>
    </w:p>
    <w:p w:rsidR="00DF5DB6" w:rsidRPr="00147A3C" w:rsidRDefault="00DF5DB6" w:rsidP="00DF5DB6">
      <w:pPr>
        <w:numPr>
          <w:ilvl w:val="0"/>
          <w:numId w:val="36"/>
        </w:numPr>
        <w:tabs>
          <w:tab w:val="left" w:pos="54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атқарушы билікті іске асыру нысандары;</w:t>
      </w:r>
    </w:p>
    <w:p w:rsidR="00DF5DB6" w:rsidRPr="00147A3C" w:rsidRDefault="00DF5DB6" w:rsidP="00DF5DB6">
      <w:pPr>
        <w:numPr>
          <w:ilvl w:val="0"/>
          <w:numId w:val="36"/>
        </w:numPr>
        <w:tabs>
          <w:tab w:val="left" w:pos="54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ішкі аппараттық сипаты бар қызметтің нысандары рөлінде болатындарын ескеру керек.</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Біріншілері, сырттай заңдық ықпал жасауды тікелей білдіреді. Олар бақарудың нақ өз мәніндегі нысандары болып табылады.</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Екіншілері, атқарушы органдардың (лауазымды адамдардың) тікелей басқарушылық ықпал жасайтын сипаты болмайтын іс әрекеттерінің бүкіл жиынтығы бола отырып, басқарудың кең мағынадағы нысандары болып табылады. Соған қарамастан олардың үлкен маңызы бар, өйткені ішкі ұйымдастыру жұмысы өзін - өзі ұйымдастыру қажетті деңгейде болмайынша атқарушы билік субьектісі атқарушы биліктің өзін нәтижелі және тиімді етіп жүзеге асыра алмайды.</w:t>
      </w:r>
    </w:p>
    <w:p w:rsidR="00DF5DB6" w:rsidRPr="00147A3C" w:rsidRDefault="00DF5DB6" w:rsidP="00DF5DB6">
      <w:pPr>
        <w:tabs>
          <w:tab w:val="left" w:pos="54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Әкімшілік- құқықтық сөздік қорда «</w:t>
      </w:r>
      <w:r w:rsidRPr="00147A3C">
        <w:rPr>
          <w:rFonts w:ascii="Times New Roman" w:hAnsi="Times New Roman"/>
          <w:b/>
          <w:color w:val="000000" w:themeColor="text1"/>
          <w:sz w:val="28"/>
          <w:szCs w:val="28"/>
          <w:lang w:val="kk-KZ"/>
        </w:rPr>
        <w:t>нысан</w:t>
      </w:r>
      <w:r w:rsidRPr="00147A3C">
        <w:rPr>
          <w:rFonts w:ascii="Times New Roman" w:hAnsi="Times New Roman"/>
          <w:color w:val="000000" w:themeColor="text1"/>
          <w:sz w:val="28"/>
          <w:szCs w:val="28"/>
          <w:lang w:val="kk-KZ"/>
        </w:rPr>
        <w:t xml:space="preserve">» атауының тағы бір түрін қолдану кездеседі. Бұл басқарудың ұйымдық –құқықтық нысандары. Олардың қаралып отырған басқару нысандарынан айырмашылығы, олар ретінде қандай да болмасын бір қызмет аумағында не аясында жұмыс істейтін атқарушы билік органдарының әрқилы түрлері түсініледі. Мысалы, бұл ретте салааралық құзіреттің тиісті көлемі берілген атқарушы органдарды жобалап түсіне отырып, салааралық басқарудың ұйымдық – құқықтық нысандары туралы айтуға болады. Осындай жобада мелекеттік басқарудың ұйымдық – құқықтық нысандары, мысалы, сауданы, денсаулық сақтауды және басқа обьектілерді басқару туралы айтады. </w:t>
      </w:r>
    </w:p>
    <w:p w:rsidR="00DF5DB6" w:rsidRPr="00147A3C" w:rsidRDefault="00DF5DB6" w:rsidP="00DF5DB6">
      <w:pPr>
        <w:tabs>
          <w:tab w:val="left" w:pos="540"/>
        </w:tabs>
        <w:jc w:val="both"/>
        <w:rPr>
          <w:rFonts w:ascii="Times New Roman" w:hAnsi="Times New Roman"/>
          <w:color w:val="000000" w:themeColor="text1"/>
          <w:sz w:val="28"/>
          <w:szCs w:val="28"/>
          <w:lang w:val="kk-KZ"/>
        </w:rPr>
      </w:pPr>
      <w:r w:rsidRPr="00147A3C">
        <w:rPr>
          <w:rFonts w:ascii="Times New Roman" w:hAnsi="Times New Roman"/>
          <w:noProof/>
          <w:color w:val="000000" w:themeColor="text1"/>
          <w:sz w:val="28"/>
          <w:szCs w:val="28"/>
          <w:lang w:eastAsia="ru-RU"/>
        </w:rPr>
        <w:lastRenderedPageBreak/>
        <w:pict>
          <v:oval id="_x0000_s1026" style="position:absolute;left:0;text-align:left;margin-left:67.65pt;margin-top:4.55pt;width:333.1pt;height:61.35pt;z-index:251658240">
            <v:textbox>
              <w:txbxContent>
                <w:p w:rsidR="00DF5DB6" w:rsidRPr="00795CCB" w:rsidRDefault="00DF5DB6" w:rsidP="00DF5DB6">
                  <w:pPr>
                    <w:jc w:val="center"/>
                    <w:rPr>
                      <w:rFonts w:ascii="Times New Roman" w:hAnsi="Times New Roman"/>
                      <w:sz w:val="20"/>
                      <w:szCs w:val="20"/>
                      <w:lang w:val="kk-KZ"/>
                    </w:rPr>
                  </w:pPr>
                  <w:r w:rsidRPr="00795CCB">
                    <w:rPr>
                      <w:rFonts w:ascii="Times New Roman" w:hAnsi="Times New Roman"/>
                      <w:sz w:val="20"/>
                      <w:szCs w:val="20"/>
                      <w:lang w:val="kk-KZ"/>
                    </w:rPr>
                    <w:t>Мемлекеттьік басқарудың туғызатын салдарына байланысты нысанның түрлері</w:t>
                  </w:r>
                </w:p>
                <w:p w:rsidR="00DF5DB6" w:rsidRDefault="00DF5DB6" w:rsidP="00DF5DB6"/>
              </w:txbxContent>
            </v:textbox>
          </v:oval>
        </w:pict>
      </w:r>
      <w:r w:rsidRPr="00147A3C">
        <w:rPr>
          <w:rFonts w:ascii="Times New Roman" w:hAnsi="Times New Roman"/>
          <w:color w:val="000000" w:themeColor="text1"/>
          <w:sz w:val="28"/>
          <w:szCs w:val="28"/>
          <w:lang w:val="kk-KZ"/>
        </w:rPr>
        <w:t xml:space="preserve">  </w:t>
      </w:r>
    </w:p>
    <w:p w:rsidR="00DF5DB6" w:rsidRPr="00147A3C" w:rsidRDefault="00DF5DB6" w:rsidP="00DF5DB6">
      <w:pPr>
        <w:tabs>
          <w:tab w:val="left" w:pos="3820"/>
        </w:tabs>
        <w:jc w:val="both"/>
        <w:rPr>
          <w:rFonts w:ascii="Times New Roman" w:hAnsi="Times New Roman"/>
          <w:color w:val="000000" w:themeColor="text1"/>
          <w:sz w:val="28"/>
          <w:szCs w:val="28"/>
          <w:lang w:val="kk-KZ"/>
        </w:rPr>
      </w:pPr>
    </w:p>
    <w:p w:rsidR="00DF5DB6" w:rsidRPr="00147A3C" w:rsidRDefault="00DF5DB6" w:rsidP="00DF5DB6">
      <w:pPr>
        <w:tabs>
          <w:tab w:val="left" w:pos="3820"/>
        </w:tabs>
        <w:jc w:val="both"/>
        <w:rPr>
          <w:rFonts w:ascii="Times New Roman" w:hAnsi="Times New Roman"/>
          <w:color w:val="000000" w:themeColor="text1"/>
          <w:sz w:val="28"/>
          <w:szCs w:val="28"/>
          <w:lang w:val="kk-KZ"/>
        </w:rPr>
      </w:pPr>
      <w:r w:rsidRPr="00147A3C">
        <w:rPr>
          <w:rFonts w:ascii="Times New Roman" w:hAnsi="Times New Roman"/>
          <w:noProof/>
          <w:color w:val="000000" w:themeColor="text1"/>
          <w:sz w:val="28"/>
          <w:szCs w:val="28"/>
          <w:lang w:eastAsia="ru-RU"/>
        </w:rPr>
        <w:pict>
          <v:oval id="_x0000_s1028" style="position:absolute;left:0;text-align:left;margin-left:9.55pt;margin-top:23.85pt;width:185.15pt;height:70.45pt;z-index:251658240">
            <v:textbox>
              <w:txbxContent>
                <w:p w:rsidR="00DF5DB6" w:rsidRPr="000D0645" w:rsidRDefault="00DF5DB6" w:rsidP="00DF5DB6">
                  <w:pPr>
                    <w:rPr>
                      <w:rFonts w:ascii="Times New Roman" w:hAnsi="Times New Roman"/>
                      <w:lang w:val="kk-KZ"/>
                    </w:rPr>
                  </w:pPr>
                  <w:r w:rsidRPr="000D0645">
                    <w:rPr>
                      <w:rFonts w:ascii="Times New Roman" w:hAnsi="Times New Roman"/>
                      <w:b/>
                      <w:i/>
                      <w:lang w:val="kk-KZ"/>
                    </w:rPr>
                    <w:t>Құқықтық</w:t>
                  </w:r>
                  <w:r w:rsidRPr="000D0645">
                    <w:rPr>
                      <w:rFonts w:ascii="Times New Roman" w:hAnsi="Times New Roman"/>
                      <w:b/>
                      <w:i/>
                    </w:rPr>
                    <w:t>-</w:t>
                  </w:r>
                  <w:r w:rsidRPr="000D0645">
                    <w:rPr>
                      <w:rFonts w:ascii="Times New Roman" w:hAnsi="Times New Roman"/>
                      <w:b/>
                      <w:i/>
                      <w:lang w:val="kk-KZ"/>
                    </w:rPr>
                    <w:t xml:space="preserve"> </w:t>
                  </w:r>
                  <w:r w:rsidRPr="000D0645">
                    <w:rPr>
                      <w:rFonts w:ascii="Times New Roman" w:hAnsi="Times New Roman"/>
                      <w:lang w:val="kk-KZ"/>
                    </w:rPr>
                    <w:t xml:space="preserve">белгілі бір заңдық салдарлардың болуына әкеп соқтырады </w:t>
                  </w:r>
                </w:p>
                <w:p w:rsidR="00DF5DB6" w:rsidRPr="000D0645" w:rsidRDefault="00DF5DB6" w:rsidP="00DF5DB6">
                  <w:pPr>
                    <w:rPr>
                      <w:rFonts w:ascii="Times New Roman" w:hAnsi="Times New Roman"/>
                    </w:rPr>
                  </w:pPr>
                </w:p>
              </w:txbxContent>
            </v:textbox>
          </v:oval>
        </w:pict>
      </w:r>
      <w:r w:rsidRPr="00147A3C">
        <w:rPr>
          <w:rFonts w:ascii="Times New Roman" w:hAnsi="Times New Roman"/>
          <w:noProof/>
          <w:color w:val="000000" w:themeColor="text1"/>
          <w:sz w:val="28"/>
          <w:szCs w:val="28"/>
          <w:lang w:eastAsia="ru-RU"/>
        </w:rPr>
        <w:pict>
          <v:oval id="_x0000_s1027" style="position:absolute;left:0;text-align:left;margin-left:257.25pt;margin-top:26.7pt;width:190.95pt;height:67.6pt;z-index:251658240">
            <v:textbox>
              <w:txbxContent>
                <w:p w:rsidR="00DF5DB6" w:rsidRPr="000D0645" w:rsidRDefault="00DF5DB6" w:rsidP="00DF5DB6">
                  <w:pPr>
                    <w:rPr>
                      <w:rFonts w:ascii="Times New Roman" w:hAnsi="Times New Roman"/>
                      <w:lang w:val="kk-KZ"/>
                    </w:rPr>
                  </w:pPr>
                  <w:r w:rsidRPr="000D0645">
                    <w:rPr>
                      <w:rFonts w:ascii="Times New Roman" w:hAnsi="Times New Roman"/>
                      <w:b/>
                      <w:i/>
                      <w:lang w:val="kk-KZ"/>
                    </w:rPr>
                    <w:t xml:space="preserve">Құқықтық емес- </w:t>
                  </w:r>
                  <w:r w:rsidRPr="000D0645">
                    <w:rPr>
                      <w:rFonts w:ascii="Times New Roman" w:hAnsi="Times New Roman"/>
                      <w:lang w:val="kk-KZ"/>
                    </w:rPr>
                    <w:t xml:space="preserve">заңдық  салдарлардың болуына әкеп соқтырмайды. </w:t>
                  </w:r>
                </w:p>
                <w:p w:rsidR="00DF5DB6" w:rsidRPr="000D0645" w:rsidRDefault="00DF5DB6" w:rsidP="00DF5DB6">
                  <w:pPr>
                    <w:rPr>
                      <w:rFonts w:ascii="Times New Roman" w:hAnsi="Times New Roman"/>
                      <w:lang w:val="kk-KZ"/>
                    </w:rPr>
                  </w:pPr>
                </w:p>
                <w:p w:rsidR="00DF5DB6" w:rsidRPr="000D0645" w:rsidRDefault="00DF5DB6" w:rsidP="00DF5DB6">
                  <w:pPr>
                    <w:rPr>
                      <w:rFonts w:ascii="Times New Roman" w:hAnsi="Times New Roman"/>
                    </w:rPr>
                  </w:pPr>
                </w:p>
              </w:txbxContent>
            </v:textbox>
          </v:oval>
        </w:pict>
      </w:r>
      <w:r w:rsidRPr="00147A3C">
        <w:rPr>
          <w:rFonts w:ascii="Times New Roman" w:hAnsi="Times New Roman"/>
          <w:noProof/>
          <w:color w:val="000000" w:themeColor="text1"/>
          <w:sz w:val="28"/>
          <w:szCs w:val="28"/>
          <w:lang w:eastAsia="ru-RU"/>
        </w:rPr>
        <w:pict>
          <v:shapetype id="_x0000_t32" coordsize="21600,21600" o:spt="32" o:oned="t" path="m,l21600,21600e" filled="f">
            <v:path arrowok="t" fillok="f" o:connecttype="none"/>
            <o:lock v:ext="edit" shapetype="t"/>
          </v:shapetype>
          <v:shape id="_x0000_s1031" type="#_x0000_t32" style="position:absolute;left:0;text-align:left;margin-left:261pt;margin-top:8.9pt;width:29.7pt;height:27.25pt;z-index:251665408" o:connectortype="straight"/>
        </w:pict>
      </w:r>
      <w:r w:rsidRPr="00147A3C">
        <w:rPr>
          <w:rFonts w:ascii="Times New Roman" w:hAnsi="Times New Roman"/>
          <w:noProof/>
          <w:color w:val="000000" w:themeColor="text1"/>
          <w:sz w:val="28"/>
          <w:szCs w:val="28"/>
          <w:lang w:eastAsia="ru-RU"/>
        </w:rPr>
        <w:pict>
          <v:shape id="_x0000_s1030" type="#_x0000_t32" style="position:absolute;left:0;text-align:left;margin-left:139.2pt;margin-top:8.9pt;width:19.5pt;height:17.8pt;flip:x;z-index:251664384" o:connectortype="straight"/>
        </w:pict>
      </w:r>
      <w:r w:rsidRPr="00147A3C">
        <w:rPr>
          <w:rFonts w:ascii="Times New Roman" w:hAnsi="Times New Roman"/>
          <w:noProof/>
          <w:color w:val="000000" w:themeColor="text1"/>
          <w:sz w:val="28"/>
          <w:szCs w:val="28"/>
          <w:lang w:eastAsia="ru-RU"/>
        </w:rPr>
        <w:pict>
          <v:line id="Прямая соединительная линия 127" o:spid="_x0000_s1029" style="position:absolute;left:0;text-align:left;z-index:251658240;visibility:visible" from="261pt,-57pt" to="26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"/>
        </w:pict>
      </w:r>
      <w:r w:rsidRPr="00147A3C">
        <w:rPr>
          <w:rFonts w:ascii="Times New Roman" w:hAnsi="Times New Roman"/>
          <w:color w:val="000000" w:themeColor="text1"/>
          <w:sz w:val="28"/>
          <w:szCs w:val="28"/>
          <w:lang w:val="kk-KZ"/>
        </w:rPr>
        <w:object w:dxaOrig="48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o:ole="">
            <v:imagedata r:id="rId5" o:title=""/>
          </v:shape>
          <o:OLEObject Type="Embed" ProgID="SoundRec" ShapeID="_x0000_i1025" DrawAspect="Content" ObjectID="_1399820245" r:id="rId6"/>
        </w:object>
      </w:r>
    </w:p>
    <w:p w:rsidR="00DF5DB6" w:rsidRPr="00147A3C" w:rsidRDefault="00DF5DB6" w:rsidP="00DF5DB6">
      <w:pPr>
        <w:tabs>
          <w:tab w:val="left" w:pos="3820"/>
        </w:tabs>
        <w:jc w:val="both"/>
        <w:rPr>
          <w:rFonts w:ascii="Times New Roman" w:hAnsi="Times New Roman"/>
          <w:color w:val="000000" w:themeColor="text1"/>
          <w:sz w:val="28"/>
          <w:szCs w:val="28"/>
          <w:lang w:val="kk-KZ"/>
        </w:rPr>
      </w:pPr>
    </w:p>
    <w:p w:rsidR="00DF5DB6" w:rsidRPr="00147A3C" w:rsidRDefault="00DF5DB6" w:rsidP="00DF5DB6">
      <w:pPr>
        <w:tabs>
          <w:tab w:val="left" w:pos="3820"/>
        </w:tabs>
        <w:jc w:val="both"/>
        <w:rPr>
          <w:rFonts w:ascii="Times New Roman" w:hAnsi="Times New Roman"/>
          <w:color w:val="000000" w:themeColor="text1"/>
          <w:sz w:val="28"/>
          <w:szCs w:val="28"/>
          <w:lang w:val="kk-KZ"/>
        </w:rPr>
      </w:pPr>
    </w:p>
    <w:p w:rsidR="00DF5DB6" w:rsidRPr="00147A3C" w:rsidRDefault="00DF5DB6" w:rsidP="00DF5DB6">
      <w:pPr>
        <w:tabs>
          <w:tab w:val="left" w:pos="3820"/>
        </w:tabs>
        <w:jc w:val="both"/>
        <w:rPr>
          <w:rFonts w:ascii="Times New Roman" w:hAnsi="Times New Roman"/>
          <w:color w:val="000000" w:themeColor="text1"/>
          <w:sz w:val="28"/>
          <w:szCs w:val="28"/>
          <w:lang w:val="kk-KZ"/>
        </w:rPr>
      </w:pPr>
    </w:p>
    <w:p w:rsidR="00DF5DB6" w:rsidRPr="00147A3C" w:rsidRDefault="00DF5DB6" w:rsidP="00DF5DB6">
      <w:pPr>
        <w:tabs>
          <w:tab w:val="left" w:pos="382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Басқару формасын заң анықтайды, осы формалар құқықтық және құқықтық емес болып бөлінеді.</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Құқықтық нысандар </w:t>
      </w:r>
      <w:r w:rsidRPr="00147A3C">
        <w:rPr>
          <w:rFonts w:ascii="Times New Roman" w:hAnsi="Times New Roman"/>
          <w:color w:val="000000" w:themeColor="text1"/>
          <w:sz w:val="28"/>
          <w:szCs w:val="28"/>
          <w:lang w:val="kk-KZ"/>
        </w:rPr>
        <w:t>әрқашанда сыртқы және айқын көрінісі бар заңдық салдарлар туғызады. Бұл атқарушы билік субьектілерінің кез келген іс- әрекеттері, оларды істеу міндетті түрде құқықтық салдарлардың пайда болуына әкеп соқтырады. Оларда атқарушы билік субьектілерінің ерекшелігі болып табылатын заңдық биліктік өкілеттіктері тікелей өзінің нақты көрінісін табады. Нысандардың бұл тобының  осы қасиеттері басқарудың  құқықтық актілеріне неғұрлым айқын көрініс табады.</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r>
      <w:r w:rsidRPr="00147A3C">
        <w:rPr>
          <w:rFonts w:ascii="Times New Roman" w:hAnsi="Times New Roman"/>
          <w:b/>
          <w:color w:val="000000" w:themeColor="text1"/>
          <w:sz w:val="28"/>
          <w:szCs w:val="28"/>
          <w:lang w:val="kk-KZ"/>
        </w:rPr>
        <w:t xml:space="preserve">Құқықтық емес нысандар </w:t>
      </w:r>
      <w:r w:rsidRPr="00147A3C">
        <w:rPr>
          <w:rFonts w:ascii="Times New Roman" w:hAnsi="Times New Roman"/>
          <w:color w:val="000000" w:themeColor="text1"/>
          <w:sz w:val="28"/>
          <w:szCs w:val="28"/>
          <w:lang w:val="kk-KZ"/>
        </w:rPr>
        <w:t>тікелей заңдық салдарларға әкеп соқтырмайды, өйткені оларды істеу басқарудың құқықтық актілерін шығарумен байланысты емес. Мәселен, олар құқықтық нысандарға тән болатын ( жеке – дара актілер шығару) әкімшілік –құқықтық қатынастар туғызбайды. Бұл құқықтық нысандарды қолдануға немесе оларды кейіннен іске асыруға көмектесетін әр түрлі ұйымдастырушылық іс - әрекеттер істеу.</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Бірақ жоғарыда келтірілген ең жалпылама маңызы бар топтастырумен басқару ныстандарының әр түрлілігі  тәмәм болмайды. Мысалы, барлық басқарушылық іс - әрекеттерді, мұндай іс - әрекеттердің ең көрнекті нысаны ретінде болатын құқықтық актілер шығаруға ғана тіреуге шындығында болмайтындығы белгілі. Атқарушы билік органдары өзгедей заңдық сипаты бар көптеген істер атқарады.</w:t>
      </w:r>
    </w:p>
    <w:p w:rsidR="00DF5DB6" w:rsidRPr="00147A3C" w:rsidRDefault="00DF5DB6" w:rsidP="00DF5DB6">
      <w:pPr>
        <w:tabs>
          <w:tab w:val="left" w:pos="54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Осыған байланысты  әкімшілік – құқықтық әдебиеттерге ұсынылған басқарушылық іс - әрекеттердің нысандарын (басқару нысандарын) құқықтық және құқықтық еместерге  бөлу шеңберінен шығатын топтастыру көңіл аударуға тұрарлық. Мұндай топтастырудың мынадай түрі аса көрнекті:</w:t>
      </w:r>
    </w:p>
    <w:p w:rsidR="00DF5DB6" w:rsidRPr="00147A3C" w:rsidRDefault="00DF5DB6" w:rsidP="00DF5DB6">
      <w:pPr>
        <w:numPr>
          <w:ilvl w:val="0"/>
          <w:numId w:val="37"/>
        </w:numPr>
        <w:tabs>
          <w:tab w:val="left" w:pos="54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нормативтік құқықтық актілер шығару;</w:t>
      </w:r>
    </w:p>
    <w:p w:rsidR="00DF5DB6" w:rsidRPr="00147A3C" w:rsidRDefault="00DF5DB6" w:rsidP="00DF5DB6">
      <w:pPr>
        <w:numPr>
          <w:ilvl w:val="0"/>
          <w:numId w:val="37"/>
        </w:numPr>
        <w:tabs>
          <w:tab w:val="left" w:pos="54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жеке – дара құқықтық актілер шығару;</w:t>
      </w:r>
    </w:p>
    <w:p w:rsidR="00DF5DB6" w:rsidRPr="00147A3C" w:rsidRDefault="00DF5DB6" w:rsidP="00DF5DB6">
      <w:pPr>
        <w:numPr>
          <w:ilvl w:val="0"/>
          <w:numId w:val="37"/>
        </w:numPr>
        <w:tabs>
          <w:tab w:val="left" w:pos="54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ұйымдастыру іс - әрекеттерін жүзеге асыру; </w:t>
      </w:r>
    </w:p>
    <w:p w:rsidR="00DF5DB6" w:rsidRPr="00147A3C" w:rsidRDefault="00DF5DB6" w:rsidP="00DF5DB6">
      <w:pPr>
        <w:numPr>
          <w:ilvl w:val="0"/>
          <w:numId w:val="37"/>
        </w:numPr>
        <w:tabs>
          <w:tab w:val="left" w:pos="54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заттық </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 xml:space="preserve"> техникалық жұмыстар орындау.</w:t>
      </w:r>
    </w:p>
    <w:p w:rsidR="00DF5DB6" w:rsidRPr="00147A3C" w:rsidRDefault="00DF5DB6" w:rsidP="00DF5DB6">
      <w:pPr>
        <w:tabs>
          <w:tab w:val="left" w:pos="36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lastRenderedPageBreak/>
        <w:tab/>
        <w:t>Мұндай топтастыруды бағалау керек, бірақ басқарушылық қызметтің нысандары мен әдістерін жиі шатыстыратын оның өзге де нұсқалары бар екендігін мойындаған жөн.</w:t>
      </w:r>
    </w:p>
    <w:p w:rsidR="00DF5DB6" w:rsidRPr="00147A3C" w:rsidRDefault="00DF5DB6" w:rsidP="00DF5DB6">
      <w:pPr>
        <w:tabs>
          <w:tab w:val="left" w:pos="36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 xml:space="preserve"> Материалдық техникалалық әрекеттер мыналармен байланысты:</w:t>
      </w:r>
    </w:p>
    <w:p w:rsidR="00DF5DB6" w:rsidRPr="00147A3C" w:rsidRDefault="00DF5DB6" w:rsidP="00DF5DB6">
      <w:p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-органдар мен лауазымды адамдардың ақпараттық анықтамалық қамтамасыз ету;</w:t>
      </w:r>
    </w:p>
    <w:p w:rsidR="00DF5DB6" w:rsidRPr="00147A3C" w:rsidRDefault="00DF5DB6" w:rsidP="00DF5DB6">
      <w:p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-іс-қағаздарын жүргізу;</w:t>
      </w:r>
    </w:p>
    <w:p w:rsidR="00DF5DB6" w:rsidRPr="00147A3C" w:rsidRDefault="00DF5DB6" w:rsidP="00DF5DB6">
      <w:p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Есепке алы тіркеу жұмыстарын тіркеу;</w:t>
      </w:r>
    </w:p>
    <w:p w:rsidR="00DF5DB6" w:rsidRPr="00147A3C" w:rsidRDefault="00DF5DB6" w:rsidP="00DF5DB6">
      <w:p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Бұл әрекеттердің жүзеге асырылу тәртібін арнайы құзырет берілген органдар да анықтай алады.</w:t>
      </w:r>
    </w:p>
    <w:p w:rsidR="00DF5DB6" w:rsidRPr="00147A3C" w:rsidRDefault="00DF5DB6" w:rsidP="00DF5DB6">
      <w:p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«Нормативтік құқықтық акті» ұғымы бұл жұмыста ресим заң құжаты ретінде түсініледі.Құқықтық актілер әртүрлі болады, олар басқаруда маңызды орын алады.Норсмативтік құқықтық актілер өз кезегінде негізгі және туынды актілер болып табылады.Негізгілерге жататындар:</w:t>
      </w:r>
    </w:p>
    <w:p w:rsidR="00DF5DB6" w:rsidRPr="00147A3C" w:rsidRDefault="00DF5DB6" w:rsidP="00DF5DB6">
      <w:pPr>
        <w:pStyle w:val="a4"/>
        <w:numPr>
          <w:ilvl w:val="0"/>
          <w:numId w:val="40"/>
        </w:num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Конституция, Конституциялық заңдар, кодекстер, заңдар;</w:t>
      </w:r>
    </w:p>
    <w:p w:rsidR="00DF5DB6" w:rsidRPr="00147A3C" w:rsidRDefault="00DF5DB6" w:rsidP="00DF5DB6">
      <w:pPr>
        <w:pStyle w:val="a4"/>
        <w:numPr>
          <w:ilvl w:val="0"/>
          <w:numId w:val="40"/>
        </w:num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Қ.Р. Президентінің конституциялық күші бар жарлықтары; Президенттің заң күші бар жарлықтары; Президенттің басқа нормативтік құқықтық жарлықтары;</w:t>
      </w:r>
    </w:p>
    <w:p w:rsidR="00DF5DB6" w:rsidRPr="00147A3C" w:rsidRDefault="00DF5DB6" w:rsidP="00DF5DB6">
      <w:pPr>
        <w:pStyle w:val="a4"/>
        <w:numPr>
          <w:ilvl w:val="0"/>
          <w:numId w:val="40"/>
        </w:num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Парламенттің нормативтік қаулылары;</w:t>
      </w:r>
    </w:p>
    <w:p w:rsidR="00DF5DB6" w:rsidRPr="00147A3C" w:rsidRDefault="00DF5DB6" w:rsidP="00DF5DB6">
      <w:pPr>
        <w:pStyle w:val="a4"/>
        <w:numPr>
          <w:ilvl w:val="0"/>
          <w:numId w:val="40"/>
        </w:num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Үкіметтің нормативтік қаулылары;</w:t>
      </w:r>
    </w:p>
    <w:p w:rsidR="00DF5DB6" w:rsidRPr="00147A3C" w:rsidRDefault="00DF5DB6" w:rsidP="00DF5DB6">
      <w:pPr>
        <w:pStyle w:val="a4"/>
        <w:numPr>
          <w:ilvl w:val="0"/>
          <w:numId w:val="40"/>
        </w:num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Конституцичлық Кеңестің, Жоғары Соттың, Орталық сайлау комиссиясының нормативтік қаулылары;</w:t>
      </w:r>
    </w:p>
    <w:p w:rsidR="00DF5DB6" w:rsidRPr="00147A3C" w:rsidRDefault="00DF5DB6" w:rsidP="00DF5DB6">
      <w:pPr>
        <w:pStyle w:val="a4"/>
        <w:numPr>
          <w:ilvl w:val="0"/>
          <w:numId w:val="40"/>
        </w:num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Қ.Р.Министірлерінің не орталық мемлекттік органдардың басқа басшыларының нормативтік бұйрықтары;</w:t>
      </w:r>
    </w:p>
    <w:p w:rsidR="00DF5DB6" w:rsidRPr="00147A3C" w:rsidRDefault="00DF5DB6" w:rsidP="00DF5DB6">
      <w:pPr>
        <w:pStyle w:val="a4"/>
        <w:numPr>
          <w:ilvl w:val="0"/>
          <w:numId w:val="40"/>
        </w:num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Мемлекеттік комитеттердің нормативтік қаулылары, басқа да нормативтік қаулылар, </w:t>
      </w:r>
    </w:p>
    <w:p w:rsidR="00DF5DB6" w:rsidRPr="00147A3C" w:rsidRDefault="00DF5DB6" w:rsidP="00DF5DB6">
      <w:pPr>
        <w:pStyle w:val="a4"/>
        <w:numPr>
          <w:ilvl w:val="0"/>
          <w:numId w:val="40"/>
        </w:num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Мәслихат пен әкімдердің нормативтік қаулылары.</w:t>
      </w:r>
    </w:p>
    <w:p w:rsidR="00DF5DB6" w:rsidRPr="00147A3C" w:rsidRDefault="00DF5DB6" w:rsidP="00DF5DB6">
      <w:p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Туынды нормативтік актілерге мыналар жатады:</w:t>
      </w:r>
    </w:p>
    <w:p w:rsidR="00DF5DB6" w:rsidRPr="00147A3C" w:rsidRDefault="00DF5DB6" w:rsidP="00DF5DB6">
      <w:pPr>
        <w:pStyle w:val="a4"/>
        <w:numPr>
          <w:ilvl w:val="0"/>
          <w:numId w:val="41"/>
        </w:num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Регламент;</w:t>
      </w:r>
    </w:p>
    <w:p w:rsidR="00DF5DB6" w:rsidRPr="00147A3C" w:rsidRDefault="00DF5DB6" w:rsidP="00DF5DB6">
      <w:pPr>
        <w:pStyle w:val="a4"/>
        <w:numPr>
          <w:ilvl w:val="0"/>
          <w:numId w:val="41"/>
        </w:num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Ереже;</w:t>
      </w:r>
    </w:p>
    <w:p w:rsidR="00DF5DB6" w:rsidRPr="00147A3C" w:rsidRDefault="00DF5DB6" w:rsidP="00DF5DB6">
      <w:pPr>
        <w:pStyle w:val="a4"/>
        <w:numPr>
          <w:ilvl w:val="0"/>
          <w:numId w:val="41"/>
        </w:num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Қағида;</w:t>
      </w:r>
    </w:p>
    <w:p w:rsidR="00DF5DB6" w:rsidRPr="00147A3C" w:rsidRDefault="00DF5DB6" w:rsidP="00DF5DB6">
      <w:pPr>
        <w:pStyle w:val="a4"/>
        <w:numPr>
          <w:ilvl w:val="0"/>
          <w:numId w:val="41"/>
        </w:num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Нұсқаулық.</w:t>
      </w:r>
    </w:p>
    <w:p w:rsidR="00DF5DB6" w:rsidRPr="00147A3C" w:rsidRDefault="00DF5DB6" w:rsidP="00DF5DB6">
      <w:pPr>
        <w:tabs>
          <w:tab w:val="left" w:pos="36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Құқықтық актілер шығару – атқарушы билік субьектілері қызмьетінің  ерекше және негізгі нысаны. Бұл актілердің мұндай рөлі мынамен </w:t>
      </w:r>
      <w:r w:rsidRPr="00147A3C">
        <w:rPr>
          <w:rFonts w:ascii="Times New Roman" w:hAnsi="Times New Roman"/>
          <w:color w:val="000000" w:themeColor="text1"/>
          <w:sz w:val="28"/>
          <w:szCs w:val="28"/>
          <w:lang w:val="kk-KZ"/>
        </w:rPr>
        <w:lastRenderedPageBreak/>
        <w:t>айқындалады, солардың көмегімен аталған субьектілердің міндеттері, функциялабры және өкілеттіктері, яғни олардың құзыреті  тікелей іске асырылады.</w:t>
      </w:r>
    </w:p>
    <w:p w:rsidR="00DF5DB6" w:rsidRPr="00147A3C" w:rsidRDefault="00DF5DB6" w:rsidP="00DF5DB6">
      <w:pPr>
        <w:tabs>
          <w:tab w:val="left" w:pos="36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 xml:space="preserve">Бұл құқықтық актілерге тән болатын бірнеше ероекшеліктері бар. </w:t>
      </w:r>
    </w:p>
    <w:p w:rsidR="00DF5DB6" w:rsidRPr="00147A3C" w:rsidRDefault="00DF5DB6" w:rsidP="00DF5DB6">
      <w:pPr>
        <w:tabs>
          <w:tab w:val="left" w:pos="36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Ең алдымен мынаны атап айту керек, олар басқарушылық шешімдердің заңдық түрі болып табылады. Бұл мынаны білдіреді, атқарушы орган осындай акт қабылдай отырып, мемлекеттік басқару аясында пайда болатын және оның құзырына жататын жалпы ортақ немесе жеке – дара мәселені шешеді.</w:t>
      </w:r>
    </w:p>
    <w:p w:rsidR="00DF5DB6" w:rsidRPr="00147A3C" w:rsidRDefault="00DF5DB6" w:rsidP="00DF5DB6">
      <w:pPr>
        <w:tabs>
          <w:tab w:val="left" w:pos="36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Басқарудың актісі өзінің құқықтық мазмұны бойынша атқарушы билік субьектісінің біржақты заңдық биліктік ерік білдіруі болып табылады, онда, біріншіден мемлекеттік- басқарушылық қызметтің билікті мәні өзінің көрінісін табады, және, екіншіден, оның көмегімен атқарушы биліктің міндеттері мен функциялары іс жүзінде жүзеге асырылады.</w:t>
      </w:r>
    </w:p>
    <w:p w:rsidR="00DF5DB6" w:rsidRPr="00147A3C" w:rsidRDefault="00DF5DB6" w:rsidP="00DF5DB6">
      <w:pPr>
        <w:tabs>
          <w:tab w:val="left" w:pos="360"/>
        </w:tabs>
        <w:contextualSpacing/>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ab/>
        <w:t xml:space="preserve">Сонымен, басқарудың құқықтық актісі деп </w:t>
      </w:r>
      <w:r w:rsidRPr="00147A3C">
        <w:rPr>
          <w:rFonts w:ascii="Times New Roman" w:hAnsi="Times New Roman"/>
          <w:b/>
          <w:color w:val="000000" w:themeColor="text1"/>
          <w:sz w:val="28"/>
          <w:szCs w:val="28"/>
          <w:lang w:val="kk-KZ"/>
        </w:rPr>
        <w:t xml:space="preserve">мемлекеттік – басқарушылық қызметтің  міндеттері мен функцияларын жүзеге асыру мақсатында әкімшілік- құқықтық нормалар тағайындауға немесе әкімшілік  - құқықтық қатынастар туғызуға, өзгертуге және тоқтатуға бағытталған өкілетті атқарушы билік субьектісінің заңға негізделген біржақты заңдық биліктік ерік білдіруі түсініледі. </w:t>
      </w:r>
    </w:p>
    <w:p w:rsidR="00DF5DB6" w:rsidRPr="00147A3C" w:rsidRDefault="00DF5DB6" w:rsidP="00DF5DB6">
      <w:pPr>
        <w:tabs>
          <w:tab w:val="left" w:pos="72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Басқарудың құқықтық актілерінің күші болуының аса маңызды  шарты олардың заңдық мазмұны мен шығару тәртібіне қойылатын белгіленген талаптарға сәйкес келуі болып табылады. Бұл сияқты талаптардың барлығының негізіне – құқықтық актілердің осы түрінің заңға қатал тәуелділігі жатады.</w:t>
      </w:r>
    </w:p>
    <w:p w:rsidR="00DF5DB6" w:rsidRPr="00147A3C" w:rsidRDefault="00DF5DB6" w:rsidP="00DF5DB6">
      <w:pPr>
        <w:tabs>
          <w:tab w:val="left" w:pos="54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«Әкімшілік рәсімдер туралы» 2000 ж 27- қарашадағы ҚР-ның заңына сәйкес басқарудың құқықтық актісі мынадай талаптарға сай келуге тиіс:</w:t>
      </w:r>
    </w:p>
    <w:p w:rsidR="00DF5DB6" w:rsidRPr="00147A3C" w:rsidRDefault="00DF5DB6" w:rsidP="00DF5DB6">
      <w:pPr>
        <w:numPr>
          <w:ilvl w:val="0"/>
          <w:numId w:val="38"/>
        </w:numPr>
        <w:tabs>
          <w:tab w:val="left" w:pos="54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құқықтық акт ҚР-ның Коституциясыназаңдарға және жоғары тұрған мемлекеттік органдардың құқықтық актілеріне қайшы келмеуге тиіс;</w:t>
      </w:r>
    </w:p>
    <w:p w:rsidR="00DF5DB6" w:rsidRPr="00147A3C" w:rsidRDefault="00DF5DB6" w:rsidP="00DF5DB6">
      <w:pPr>
        <w:numPr>
          <w:ilvl w:val="0"/>
          <w:numId w:val="38"/>
        </w:numPr>
        <w:tabs>
          <w:tab w:val="left" w:pos="54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құқықтық актінің құрырылымы реттеу нысанасының толық ашылуын қамтамасыз етуге, ал мазмұны дайындалып жатқан құқықтық актінің біркелкі түсінілуі мен қолданылуын қамтамасыз етуге тиіс;</w:t>
      </w:r>
    </w:p>
    <w:p w:rsidR="00DF5DB6" w:rsidRPr="00147A3C" w:rsidRDefault="00DF5DB6" w:rsidP="00DF5DB6">
      <w:pPr>
        <w:numPr>
          <w:ilvl w:val="0"/>
          <w:numId w:val="38"/>
        </w:numPr>
        <w:tabs>
          <w:tab w:val="left" w:pos="54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құқықтық актіде белгіленіп отырған шаралардың мазмұны анық баяндалуға, құқықтық актінің күші қолданылатын және оларды белгіленген мюерзімде іске асыру үшін жауапты адамдар тобы айқын белгіленуге тиіс;</w:t>
      </w:r>
    </w:p>
    <w:p w:rsidR="00DF5DB6" w:rsidRPr="00147A3C" w:rsidRDefault="00DF5DB6" w:rsidP="00DF5DB6">
      <w:pPr>
        <w:numPr>
          <w:ilvl w:val="0"/>
          <w:numId w:val="38"/>
        </w:numPr>
        <w:tabs>
          <w:tab w:val="left" w:pos="54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басқарудың төменгі деңгейлерінде іске асыруды қажет ететін құқықтық актілерде белгілі бір мемлекеттік органдарға және лауазымды адамдарға оларды орындау  жөнінде берілетін нақты тапсырмалар болуға тиіс.</w:t>
      </w:r>
    </w:p>
    <w:p w:rsidR="00DF5DB6" w:rsidRPr="00147A3C" w:rsidRDefault="00DF5DB6" w:rsidP="00DF5DB6">
      <w:pPr>
        <w:tabs>
          <w:tab w:val="left" w:pos="360"/>
        </w:tabs>
        <w:jc w:val="both"/>
        <w:rPr>
          <w:rFonts w:ascii="Times New Roman" w:hAnsi="Times New Roman"/>
          <w:color w:val="000000" w:themeColor="text1"/>
          <w:sz w:val="28"/>
          <w:szCs w:val="28"/>
          <w:lang w:val="kk-KZ"/>
        </w:rPr>
      </w:pPr>
      <w:r w:rsidRPr="00147A3C">
        <w:rPr>
          <w:rFonts w:ascii="Times New Roman" w:hAnsi="Times New Roman"/>
          <w:b/>
          <w:i/>
          <w:color w:val="000000" w:themeColor="text1"/>
          <w:sz w:val="28"/>
          <w:szCs w:val="28"/>
          <w:lang w:val="kk-KZ"/>
        </w:rPr>
        <w:lastRenderedPageBreak/>
        <w:t xml:space="preserve">Әкімшілік шарт - </w:t>
      </w:r>
      <w:r w:rsidRPr="00147A3C">
        <w:rPr>
          <w:rFonts w:ascii="Times New Roman" w:hAnsi="Times New Roman"/>
          <w:color w:val="000000" w:themeColor="text1"/>
          <w:sz w:val="28"/>
          <w:szCs w:val="28"/>
          <w:lang w:val="kk-KZ"/>
        </w:rPr>
        <w:t xml:space="preserve"> басқару қатынастарының қатысушылары үшін міндетті болып табылатын, әкімшілік құқықтар мен міндеттерді белгілеуге, өзгертуге немесе тоқтатуға әкеп соғатын әкімшілік құқықтық нормаларды белгілейтін келісім.</w:t>
      </w:r>
    </w:p>
    <w:p w:rsidR="00DF5DB6" w:rsidRPr="00147A3C" w:rsidRDefault="00DF5DB6" w:rsidP="00DF5DB6">
      <w:pPr>
        <w:tabs>
          <w:tab w:val="left" w:pos="36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Құқық қолданудың қазіргі практикасында нормативтік құқықтық актілерді мемлекттік тіркеу процедурасы бар. Күшіндегі ережеге сәйкес нормативтік ұқықтық актілер, егерде жалпы міндеттілік маңызбен ведомствалық сипат болса, немесе азаматтардың құқықтарына, бостандықтарына, міндеттеріне қатысты болса, онда Конституциялық кеңестің, Жоғары Соттың  нормативтік қаулыларынан басқалары Әділет миистрлігінде тіркелуге жатады.Басқаша айтсақ, мемлекеттік тіркеу оларды күшіне енгізудің қажетті шарты болып табылады.</w:t>
      </w:r>
    </w:p>
    <w:p w:rsidR="00DF5DB6" w:rsidRPr="00147A3C" w:rsidRDefault="00DF5DB6" w:rsidP="00DF5DB6">
      <w:pPr>
        <w:tabs>
          <w:tab w:val="left" w:pos="360"/>
        </w:tabs>
        <w:jc w:val="both"/>
        <w:rPr>
          <w:rFonts w:ascii="Times New Roman" w:hAnsi="Times New Roman"/>
          <w:color w:val="000000" w:themeColor="text1"/>
          <w:sz w:val="28"/>
          <w:szCs w:val="28"/>
          <w:lang w:val="kk-KZ"/>
        </w:rPr>
      </w:pPr>
      <w:r w:rsidRPr="00147A3C">
        <w:rPr>
          <w:rFonts w:ascii="Times New Roman" w:hAnsi="Times New Roman"/>
          <w:b/>
          <w:i/>
          <w:color w:val="000000" w:themeColor="text1"/>
          <w:sz w:val="28"/>
          <w:szCs w:val="28"/>
          <w:lang w:val="kk-KZ"/>
        </w:rPr>
        <w:t xml:space="preserve">Әкімшілік шарттың түрлері: </w:t>
      </w:r>
      <w:r w:rsidRPr="00147A3C">
        <w:rPr>
          <w:rFonts w:ascii="Times New Roman" w:hAnsi="Times New Roman"/>
          <w:color w:val="000000" w:themeColor="text1"/>
          <w:sz w:val="28"/>
          <w:szCs w:val="28"/>
          <w:lang w:val="kk-KZ"/>
        </w:rPr>
        <w:t>тақырыбы бойынша:</w:t>
      </w:r>
    </w:p>
    <w:p w:rsidR="00DF5DB6" w:rsidRPr="00147A3C" w:rsidRDefault="00DF5DB6" w:rsidP="00DF5DB6">
      <w:pPr>
        <w:numPr>
          <w:ilvl w:val="0"/>
          <w:numId w:val="35"/>
        </w:numPr>
        <w:tabs>
          <w:tab w:val="clear" w:pos="928"/>
          <w:tab w:val="left" w:pos="360"/>
          <w:tab w:val="num" w:pos="800"/>
        </w:tabs>
        <w:spacing w:after="0" w:line="240" w:lineRule="auto"/>
        <w:ind w:left="800"/>
        <w:jc w:val="both"/>
        <w:rPr>
          <w:rFonts w:ascii="Times New Roman" w:hAnsi="Times New Roman"/>
          <w:b/>
          <w:i/>
          <w:color w:val="000000" w:themeColor="text1"/>
          <w:sz w:val="28"/>
          <w:szCs w:val="28"/>
          <w:lang w:val="kk-KZ"/>
        </w:rPr>
      </w:pPr>
      <w:r w:rsidRPr="00147A3C">
        <w:rPr>
          <w:rFonts w:ascii="Times New Roman" w:hAnsi="Times New Roman"/>
          <w:color w:val="000000" w:themeColor="text1"/>
          <w:sz w:val="28"/>
          <w:szCs w:val="28"/>
          <w:lang w:val="kk-KZ"/>
        </w:rPr>
        <w:t>құзырет туралы (өкілеттіктері мен қарауына жататын мәселелерді ажырату)</w:t>
      </w:r>
    </w:p>
    <w:p w:rsidR="00DF5DB6" w:rsidRPr="00147A3C" w:rsidRDefault="00DF5DB6" w:rsidP="00DF5DB6">
      <w:pPr>
        <w:numPr>
          <w:ilvl w:val="0"/>
          <w:numId w:val="35"/>
        </w:numPr>
        <w:tabs>
          <w:tab w:val="clear" w:pos="928"/>
          <w:tab w:val="left" w:pos="360"/>
          <w:tab w:val="num" w:pos="800"/>
        </w:tabs>
        <w:spacing w:after="0" w:line="240" w:lineRule="auto"/>
        <w:ind w:left="800"/>
        <w:jc w:val="both"/>
        <w:rPr>
          <w:rFonts w:ascii="Times New Roman" w:hAnsi="Times New Roman"/>
          <w:b/>
          <w:i/>
          <w:color w:val="000000" w:themeColor="text1"/>
          <w:sz w:val="28"/>
          <w:szCs w:val="28"/>
          <w:lang w:val="kk-KZ"/>
        </w:rPr>
      </w:pPr>
      <w:r w:rsidRPr="00147A3C">
        <w:rPr>
          <w:rFonts w:ascii="Times New Roman" w:hAnsi="Times New Roman"/>
          <w:color w:val="000000" w:themeColor="text1"/>
          <w:sz w:val="28"/>
          <w:szCs w:val="28"/>
          <w:lang w:val="kk-KZ"/>
        </w:rPr>
        <w:t xml:space="preserve">мемлекеттік қажеттіліктерді қамтамасыз ететін </w:t>
      </w:r>
    </w:p>
    <w:p w:rsidR="00DF5DB6" w:rsidRPr="00147A3C" w:rsidRDefault="00DF5DB6" w:rsidP="00DF5DB6">
      <w:pPr>
        <w:numPr>
          <w:ilvl w:val="0"/>
          <w:numId w:val="35"/>
        </w:numPr>
        <w:tabs>
          <w:tab w:val="clear" w:pos="928"/>
          <w:tab w:val="left" w:pos="360"/>
          <w:tab w:val="num" w:pos="800"/>
        </w:tabs>
        <w:spacing w:after="0" w:line="240" w:lineRule="auto"/>
        <w:ind w:left="800"/>
        <w:jc w:val="both"/>
        <w:rPr>
          <w:rFonts w:ascii="Times New Roman" w:hAnsi="Times New Roman"/>
          <w:b/>
          <w:i/>
          <w:color w:val="000000" w:themeColor="text1"/>
          <w:sz w:val="28"/>
          <w:szCs w:val="28"/>
          <w:lang w:val="kk-KZ"/>
        </w:rPr>
      </w:pPr>
      <w:r w:rsidRPr="00147A3C">
        <w:rPr>
          <w:rFonts w:ascii="Times New Roman" w:hAnsi="Times New Roman"/>
          <w:color w:val="000000" w:themeColor="text1"/>
          <w:sz w:val="28"/>
          <w:szCs w:val="28"/>
          <w:lang w:val="kk-KZ"/>
        </w:rPr>
        <w:t xml:space="preserve">мемлекеттік меншік обьектілерін басқару бойынша </w:t>
      </w:r>
    </w:p>
    <w:p w:rsidR="00DF5DB6" w:rsidRPr="00147A3C" w:rsidRDefault="00DF5DB6" w:rsidP="00DF5DB6">
      <w:pPr>
        <w:numPr>
          <w:ilvl w:val="0"/>
          <w:numId w:val="35"/>
        </w:numPr>
        <w:tabs>
          <w:tab w:val="clear" w:pos="928"/>
          <w:tab w:val="left" w:pos="360"/>
          <w:tab w:val="num" w:pos="800"/>
        </w:tabs>
        <w:spacing w:after="0" w:line="240" w:lineRule="auto"/>
        <w:ind w:left="800"/>
        <w:jc w:val="both"/>
        <w:rPr>
          <w:rFonts w:ascii="Times New Roman" w:hAnsi="Times New Roman"/>
          <w:b/>
          <w:i/>
          <w:color w:val="000000" w:themeColor="text1"/>
          <w:sz w:val="28"/>
          <w:szCs w:val="28"/>
          <w:lang w:val="kk-KZ"/>
        </w:rPr>
      </w:pPr>
      <w:r w:rsidRPr="00147A3C">
        <w:rPr>
          <w:rFonts w:ascii="Times New Roman" w:hAnsi="Times New Roman"/>
          <w:color w:val="000000" w:themeColor="text1"/>
          <w:sz w:val="28"/>
          <w:szCs w:val="28"/>
          <w:lang w:val="kk-KZ"/>
        </w:rPr>
        <w:t>мемлекеттік қызметшілермен котрактіллер (еңбек шарттары)</w:t>
      </w:r>
    </w:p>
    <w:p w:rsidR="00DF5DB6" w:rsidRPr="00147A3C" w:rsidRDefault="00DF5DB6" w:rsidP="00DF5DB6">
      <w:pPr>
        <w:numPr>
          <w:ilvl w:val="0"/>
          <w:numId w:val="35"/>
        </w:numPr>
        <w:tabs>
          <w:tab w:val="clear" w:pos="928"/>
          <w:tab w:val="left" w:pos="360"/>
          <w:tab w:val="num" w:pos="800"/>
        </w:tabs>
        <w:spacing w:after="0" w:line="240" w:lineRule="auto"/>
        <w:ind w:left="800"/>
        <w:jc w:val="both"/>
        <w:rPr>
          <w:rFonts w:ascii="Times New Roman" w:hAnsi="Times New Roman"/>
          <w:b/>
          <w:i/>
          <w:color w:val="000000" w:themeColor="text1"/>
          <w:sz w:val="28"/>
          <w:szCs w:val="28"/>
          <w:lang w:val="kk-KZ"/>
        </w:rPr>
      </w:pPr>
      <w:r w:rsidRPr="00147A3C">
        <w:rPr>
          <w:rFonts w:ascii="Times New Roman" w:hAnsi="Times New Roman"/>
          <w:color w:val="000000" w:themeColor="text1"/>
          <w:sz w:val="28"/>
          <w:szCs w:val="28"/>
          <w:lang w:val="kk-KZ"/>
        </w:rPr>
        <w:t>қаржылық және салықтық</w:t>
      </w:r>
    </w:p>
    <w:p w:rsidR="00DF5DB6" w:rsidRPr="00147A3C" w:rsidRDefault="00DF5DB6" w:rsidP="00DF5DB6">
      <w:pPr>
        <w:numPr>
          <w:ilvl w:val="0"/>
          <w:numId w:val="35"/>
        </w:numPr>
        <w:tabs>
          <w:tab w:val="clear" w:pos="928"/>
          <w:tab w:val="left" w:pos="360"/>
          <w:tab w:val="num" w:pos="800"/>
        </w:tabs>
        <w:spacing w:after="0" w:line="240" w:lineRule="auto"/>
        <w:ind w:left="800"/>
        <w:jc w:val="both"/>
        <w:rPr>
          <w:rFonts w:ascii="Times New Roman" w:hAnsi="Times New Roman"/>
          <w:b/>
          <w:i/>
          <w:color w:val="000000" w:themeColor="text1"/>
          <w:sz w:val="28"/>
          <w:szCs w:val="28"/>
          <w:lang w:val="kk-KZ"/>
        </w:rPr>
      </w:pPr>
      <w:r w:rsidRPr="00147A3C">
        <w:rPr>
          <w:rFonts w:ascii="Times New Roman" w:hAnsi="Times New Roman"/>
          <w:color w:val="000000" w:themeColor="text1"/>
          <w:sz w:val="28"/>
          <w:szCs w:val="28"/>
          <w:lang w:val="kk-KZ"/>
        </w:rPr>
        <w:t>бірлескен қызмет және ынтымақтастық туралы</w:t>
      </w:r>
    </w:p>
    <w:p w:rsidR="00DF5DB6" w:rsidRPr="00147A3C" w:rsidRDefault="00DF5DB6" w:rsidP="00DF5DB6">
      <w:pPr>
        <w:numPr>
          <w:ilvl w:val="0"/>
          <w:numId w:val="35"/>
        </w:numPr>
        <w:tabs>
          <w:tab w:val="clear" w:pos="928"/>
          <w:tab w:val="left" w:pos="360"/>
          <w:tab w:val="num" w:pos="800"/>
        </w:tabs>
        <w:spacing w:after="0" w:line="240" w:lineRule="auto"/>
        <w:ind w:left="800"/>
        <w:jc w:val="both"/>
        <w:rPr>
          <w:rFonts w:ascii="Times New Roman" w:hAnsi="Times New Roman"/>
          <w:b/>
          <w:i/>
          <w:color w:val="000000" w:themeColor="text1"/>
          <w:sz w:val="28"/>
          <w:szCs w:val="28"/>
          <w:lang w:val="kk-KZ"/>
        </w:rPr>
      </w:pPr>
      <w:r w:rsidRPr="00147A3C">
        <w:rPr>
          <w:rFonts w:ascii="Times New Roman" w:hAnsi="Times New Roman"/>
          <w:color w:val="000000" w:themeColor="text1"/>
          <w:sz w:val="28"/>
          <w:szCs w:val="28"/>
          <w:lang w:val="kk-KZ"/>
        </w:rPr>
        <w:t>жеке адамдарға кейбір қызмет көрсету туралы(коммуналдық, халықты жұмыспен қамтамасыз ету туралы)</w:t>
      </w:r>
    </w:p>
    <w:p w:rsidR="00DF5DB6" w:rsidRPr="00147A3C" w:rsidRDefault="00DF5DB6" w:rsidP="00DF5DB6">
      <w:pPr>
        <w:numPr>
          <w:ilvl w:val="0"/>
          <w:numId w:val="35"/>
        </w:numPr>
        <w:tabs>
          <w:tab w:val="clear" w:pos="928"/>
          <w:tab w:val="left" w:pos="360"/>
          <w:tab w:val="num" w:pos="800"/>
        </w:tabs>
        <w:spacing w:after="0" w:line="240" w:lineRule="auto"/>
        <w:ind w:left="800"/>
        <w:jc w:val="both"/>
        <w:rPr>
          <w:rFonts w:ascii="Times New Roman" w:hAnsi="Times New Roman"/>
          <w:b/>
          <w:i/>
          <w:color w:val="000000" w:themeColor="text1"/>
          <w:sz w:val="28"/>
          <w:szCs w:val="28"/>
          <w:lang w:val="kk-KZ"/>
        </w:rPr>
      </w:pPr>
      <w:r w:rsidRPr="00147A3C">
        <w:rPr>
          <w:rFonts w:ascii="Times New Roman" w:hAnsi="Times New Roman"/>
          <w:color w:val="000000" w:themeColor="text1"/>
          <w:sz w:val="28"/>
          <w:szCs w:val="28"/>
          <w:lang w:val="kk-KZ"/>
        </w:rPr>
        <w:t>инвестициалық</w:t>
      </w:r>
    </w:p>
    <w:p w:rsidR="00DF5DB6" w:rsidRPr="00147A3C" w:rsidRDefault="00DF5DB6" w:rsidP="00DF5DB6">
      <w:pPr>
        <w:tabs>
          <w:tab w:val="left" w:pos="360"/>
        </w:tabs>
        <w:spacing w:after="0" w:line="240" w:lineRule="auto"/>
        <w:ind w:left="800"/>
        <w:jc w:val="both"/>
        <w:rPr>
          <w:rFonts w:ascii="Times New Roman" w:hAnsi="Times New Roman"/>
          <w:b/>
          <w:i/>
          <w:color w:val="000000" w:themeColor="text1"/>
          <w:sz w:val="28"/>
          <w:szCs w:val="28"/>
          <w:lang w:val="kk-KZ"/>
        </w:rPr>
      </w:pPr>
    </w:p>
    <w:p w:rsidR="00DF5DB6" w:rsidRPr="00147A3C" w:rsidRDefault="00DF5DB6" w:rsidP="00DF5DB6">
      <w:pPr>
        <w:tabs>
          <w:tab w:val="left" w:pos="360"/>
        </w:tabs>
        <w:jc w:val="both"/>
        <w:rPr>
          <w:rFonts w:ascii="Times New Roman" w:hAnsi="Times New Roman"/>
          <w:b/>
          <w:color w:val="000000" w:themeColor="text1"/>
          <w:sz w:val="28"/>
          <w:szCs w:val="28"/>
          <w:lang w:val="kk-KZ"/>
        </w:rPr>
      </w:pPr>
    </w:p>
    <w:p w:rsidR="00DF5DB6" w:rsidRPr="00147A3C" w:rsidRDefault="00DF5DB6" w:rsidP="00DF5DB6">
      <w:pPr>
        <w:tabs>
          <w:tab w:val="left" w:pos="360"/>
        </w:tabs>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Субьектісі бойынша</w:t>
      </w:r>
      <w:r w:rsidRPr="00147A3C">
        <w:rPr>
          <w:rFonts w:ascii="Times New Roman" w:hAnsi="Times New Roman"/>
          <w:color w:val="000000" w:themeColor="text1"/>
          <w:sz w:val="28"/>
          <w:szCs w:val="28"/>
          <w:lang w:val="kk-KZ"/>
        </w:rPr>
        <w:t>:</w:t>
      </w:r>
    </w:p>
    <w:p w:rsidR="00DF5DB6" w:rsidRPr="00147A3C" w:rsidRDefault="00DF5DB6" w:rsidP="00DF5DB6">
      <w:pPr>
        <w:numPr>
          <w:ilvl w:val="0"/>
          <w:numId w:val="39"/>
        </w:numPr>
        <w:tabs>
          <w:tab w:val="left" w:pos="36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басқару қызметі субьектілерінің арасында</w:t>
      </w:r>
    </w:p>
    <w:p w:rsidR="00DF5DB6" w:rsidRPr="00147A3C" w:rsidRDefault="00DF5DB6" w:rsidP="00DF5DB6">
      <w:pPr>
        <w:numPr>
          <w:ilvl w:val="0"/>
          <w:numId w:val="39"/>
        </w:numPr>
        <w:tabs>
          <w:tab w:val="left" w:pos="36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атқарушы билік пен өзге де мемлекеттік (муниципалдық) ұйымдар субьектілерінің арасында</w:t>
      </w:r>
    </w:p>
    <w:p w:rsidR="00DF5DB6" w:rsidRPr="00147A3C" w:rsidRDefault="00DF5DB6" w:rsidP="00DF5DB6">
      <w:pPr>
        <w:numPr>
          <w:ilvl w:val="0"/>
          <w:numId w:val="39"/>
        </w:numPr>
        <w:tabs>
          <w:tab w:val="left" w:pos="36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мемлекеттік және мемлекеттік емес ұйымдар арасында </w:t>
      </w:r>
    </w:p>
    <w:p w:rsidR="00DF5DB6" w:rsidRPr="00147A3C" w:rsidRDefault="00DF5DB6" w:rsidP="00DF5DB6">
      <w:pPr>
        <w:numPr>
          <w:ilvl w:val="0"/>
          <w:numId w:val="39"/>
        </w:numPr>
        <w:tabs>
          <w:tab w:val="left" w:pos="36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мемлекеттік (муниципалдық ) органдар мен олардың қызметшілерінің арасында</w:t>
      </w:r>
    </w:p>
    <w:p w:rsidR="00DF5DB6" w:rsidRPr="00147A3C" w:rsidRDefault="00DF5DB6" w:rsidP="00DF5DB6">
      <w:pPr>
        <w:numPr>
          <w:ilvl w:val="0"/>
          <w:numId w:val="39"/>
        </w:numPr>
        <w:tabs>
          <w:tab w:val="left" w:pos="36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басқару субьектілері мен азаматтардың арасында. </w:t>
      </w:r>
    </w:p>
    <w:p w:rsidR="00DF5DB6" w:rsidRPr="00147A3C" w:rsidRDefault="00DF5DB6" w:rsidP="00DF5DB6">
      <w:pPr>
        <w:tabs>
          <w:tab w:val="left" w:pos="3820"/>
        </w:tabs>
        <w:spacing w:after="0" w:line="240" w:lineRule="auto"/>
        <w:jc w:val="both"/>
        <w:rPr>
          <w:rFonts w:ascii="Times New Roman" w:hAnsi="Times New Roman"/>
          <w:color w:val="000000" w:themeColor="text1"/>
          <w:sz w:val="28"/>
          <w:szCs w:val="28"/>
          <w:lang w:val="kk-KZ"/>
        </w:rPr>
      </w:pPr>
    </w:p>
    <w:p w:rsidR="00DF5DB6" w:rsidRPr="00147A3C" w:rsidRDefault="00DF5DB6" w:rsidP="00DF5DB6">
      <w:pPr>
        <w:tabs>
          <w:tab w:val="left" w:pos="382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Мемлекеттік тіркеу оларды күшіне енгізудің қажетті шарты болып табылады.</w:t>
      </w:r>
    </w:p>
    <w:p w:rsidR="00DF5DB6" w:rsidRPr="00147A3C" w:rsidRDefault="00DF5DB6" w:rsidP="00DF5DB6">
      <w:pPr>
        <w:tabs>
          <w:tab w:val="left" w:pos="382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Актінің әрекеті:</w:t>
      </w:r>
    </w:p>
    <w:p w:rsidR="00DF5DB6" w:rsidRPr="00147A3C" w:rsidRDefault="00DF5DB6" w:rsidP="00DF5DB6">
      <w:pPr>
        <w:tabs>
          <w:tab w:val="left" w:pos="382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-толықтай не оның жекелеген түрлері бойынша;</w:t>
      </w:r>
    </w:p>
    <w:p w:rsidR="00DF5DB6" w:rsidRPr="00147A3C" w:rsidRDefault="00DF5DB6" w:rsidP="00DF5DB6">
      <w:pPr>
        <w:tabs>
          <w:tab w:val="left" w:pos="382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-Қ.Р.-ның барлық немесе жекелеген аумағында;</w:t>
      </w:r>
    </w:p>
    <w:p w:rsidR="00DF5DB6" w:rsidRPr="00147A3C" w:rsidRDefault="00DF5DB6" w:rsidP="00DF5DB6">
      <w:pPr>
        <w:tabs>
          <w:tab w:val="left" w:pos="382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lastRenderedPageBreak/>
        <w:t>-бнлгілі бір қызметке қатысты немесе  төтенше жағдайларда мемлекеттік органдардың бүтіндей қызметіне қатысты тоқтатылуы мүмкін;</w:t>
      </w:r>
    </w:p>
    <w:p w:rsidR="00DF5DB6" w:rsidRPr="00147A3C" w:rsidRDefault="00DF5DB6" w:rsidP="00DF5DB6">
      <w:pPr>
        <w:tabs>
          <w:tab w:val="left" w:pos="382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Акті мынадай жағдайда күшін жояды:</w:t>
      </w:r>
    </w:p>
    <w:p w:rsidR="00DF5DB6" w:rsidRPr="00147A3C" w:rsidRDefault="00DF5DB6" w:rsidP="00DF5DB6">
      <w:pPr>
        <w:tabs>
          <w:tab w:val="left" w:pos="382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-акт немесе оның бөлігі ескеріліп қабылданған мерзім өтсе;</w:t>
      </w:r>
    </w:p>
    <w:p w:rsidR="00DF5DB6" w:rsidRPr="00147A3C" w:rsidRDefault="00DF5DB6" w:rsidP="00DF5DB6">
      <w:pPr>
        <w:tabs>
          <w:tab w:val="left" w:pos="382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-жаңа нормативтік құқықтық акт қабылданып, бұл акт не оның бөлігі оған қайшы    келсе,не оны жаңа акт қзінеи сіңіріп алса;</w:t>
      </w:r>
    </w:p>
    <w:p w:rsidR="00DF5DB6" w:rsidRPr="00147A3C" w:rsidRDefault="00DF5DB6" w:rsidP="00DF5DB6">
      <w:pPr>
        <w:tabs>
          <w:tab w:val="left" w:pos="382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Қ.Р.-ның Конституцмясында белгіленген тәртіпте бұл қабылданған акт конституциялық емес деп танылса;</w:t>
      </w:r>
    </w:p>
    <w:p w:rsidR="00DF5DB6" w:rsidRPr="00147A3C" w:rsidRDefault="00DF5DB6" w:rsidP="00DF5DB6">
      <w:pPr>
        <w:tabs>
          <w:tab w:val="left" w:pos="382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Актіні не оның бөлігін осы актіні қабылданған орган не тиісті өкілеттігі бар орган күшін жойды деп таныса.</w:t>
      </w:r>
    </w:p>
    <w:p w:rsidR="00DF5DB6" w:rsidRPr="00147A3C" w:rsidRDefault="00DF5DB6" w:rsidP="00DF5DB6">
      <w:pPr>
        <w:tabs>
          <w:tab w:val="left" w:pos="3820"/>
        </w:tabs>
        <w:spacing w:after="0" w:line="240" w:lineRule="auto"/>
        <w:jc w:val="both"/>
        <w:rPr>
          <w:rFonts w:ascii="Times New Roman" w:hAnsi="Times New Roman"/>
          <w:color w:val="000000" w:themeColor="text1"/>
          <w:sz w:val="28"/>
          <w:szCs w:val="28"/>
          <w:lang w:val="kk-KZ"/>
        </w:rPr>
      </w:pPr>
    </w:p>
    <w:p w:rsidR="00DF5DB6" w:rsidRPr="00147A3C" w:rsidRDefault="00DF5DB6" w:rsidP="00DF5DB6">
      <w:pPr>
        <w:tabs>
          <w:tab w:val="left" w:pos="3820"/>
        </w:tabs>
        <w:spacing w:after="0" w:line="240" w:lineRule="auto"/>
        <w:jc w:val="both"/>
        <w:rPr>
          <w:rFonts w:ascii="Times New Roman" w:hAnsi="Times New Roman"/>
          <w:color w:val="000000" w:themeColor="text1"/>
          <w:sz w:val="28"/>
          <w:szCs w:val="28"/>
          <w:lang w:val="kk-KZ"/>
        </w:rPr>
      </w:pPr>
    </w:p>
    <w:p w:rsidR="00DF5DB6" w:rsidRPr="00147A3C" w:rsidRDefault="00DF5DB6" w:rsidP="00DF5DB6">
      <w:pPr>
        <w:tabs>
          <w:tab w:val="left" w:pos="3820"/>
        </w:tabs>
        <w:spacing w:after="0" w:line="240" w:lineRule="auto"/>
        <w:jc w:val="both"/>
        <w:rPr>
          <w:rFonts w:ascii="Times New Roman" w:hAnsi="Times New Roman"/>
          <w:color w:val="000000" w:themeColor="text1"/>
          <w:sz w:val="28"/>
          <w:szCs w:val="28"/>
          <w:lang w:val="kk-KZ"/>
        </w:rPr>
      </w:pPr>
    </w:p>
    <w:p w:rsidR="00DF5DB6" w:rsidRPr="00147A3C" w:rsidRDefault="00DF5DB6" w:rsidP="00DF5DB6">
      <w:pPr>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Қолданылған әдебиеттер</w:t>
      </w:r>
      <w:r w:rsidRPr="00147A3C">
        <w:rPr>
          <w:rFonts w:ascii="Times New Roman" w:hAnsi="Times New Roman"/>
          <w:b/>
          <w:color w:val="000000" w:themeColor="text1"/>
          <w:sz w:val="28"/>
          <w:szCs w:val="28"/>
          <w:lang w:val="en-US"/>
        </w:rPr>
        <w:t>:</w:t>
      </w:r>
    </w:p>
    <w:p w:rsidR="00DF5DB6" w:rsidRPr="00147A3C" w:rsidRDefault="00DF5DB6" w:rsidP="00DF5DB6">
      <w:pPr>
        <w:pStyle w:val="a4"/>
        <w:numPr>
          <w:ilvl w:val="0"/>
          <w:numId w:val="34"/>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1998 жылғы 27 наурыздағы «Норматитік құқықтық актілер туралы»Қазақстан Республикасының Заңы,№ 213-1, «Құқықтық нормативтік актілер туралы» Қазақстан Республикасының 6 наурыз 2002 жылғы № 298-11 Заңына өзгерістер мен толықтырулар  енгізу туралы ҚР-ның Заңы.</w:t>
      </w:r>
    </w:p>
    <w:p w:rsidR="00DF5DB6" w:rsidRPr="00147A3C" w:rsidRDefault="00DF5DB6" w:rsidP="00DF5DB6">
      <w:pPr>
        <w:pStyle w:val="a4"/>
        <w:numPr>
          <w:ilvl w:val="0"/>
          <w:numId w:val="34"/>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DF5DB6" w:rsidRPr="00147A3C" w:rsidRDefault="00DF5DB6" w:rsidP="00DF5DB6">
      <w:pPr>
        <w:pStyle w:val="a4"/>
        <w:numPr>
          <w:ilvl w:val="0"/>
          <w:numId w:val="34"/>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Братусь С.К.Юридическая ответственность и законность.М,1976.</w:t>
      </w:r>
    </w:p>
    <w:p w:rsidR="00DF5DB6" w:rsidRPr="00147A3C" w:rsidRDefault="00DF5DB6" w:rsidP="00DF5DB6">
      <w:pPr>
        <w:pStyle w:val="a4"/>
        <w:numPr>
          <w:ilvl w:val="0"/>
          <w:numId w:val="34"/>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Конституциясы.Алматы.Баспа.1995.</w:t>
      </w:r>
    </w:p>
    <w:p w:rsidR="00DF5DB6" w:rsidRPr="00147A3C" w:rsidRDefault="00DF5DB6" w:rsidP="00DF5DB6">
      <w:pPr>
        <w:pStyle w:val="a4"/>
        <w:numPr>
          <w:ilvl w:val="0"/>
          <w:numId w:val="34"/>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Алехин А.П.,Козлов Ю.М.Админстративное право Российской Федерации.Часть1.М.:ТЕИС.1994.</w:t>
      </w:r>
    </w:p>
    <w:p w:rsidR="00DF5DB6" w:rsidRPr="00147A3C" w:rsidRDefault="00DF5DB6" w:rsidP="00DF5DB6">
      <w:pPr>
        <w:pStyle w:val="a4"/>
        <w:numPr>
          <w:ilvl w:val="0"/>
          <w:numId w:val="34"/>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Бахрах Д.Н.Админстративное право. М.</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БЕК.1993.</w:t>
      </w:r>
    </w:p>
    <w:p w:rsidR="00DF5DB6" w:rsidRPr="00147A3C" w:rsidRDefault="00DF5DB6" w:rsidP="00DF5DB6">
      <w:pPr>
        <w:tabs>
          <w:tab w:val="left" w:pos="213"/>
          <w:tab w:val="center" w:pos="4677"/>
        </w:tabs>
        <w:jc w:val="both"/>
        <w:rPr>
          <w:rFonts w:ascii="Times New Roman" w:hAnsi="Times New Roman"/>
          <w:b/>
          <w:bCs/>
          <w:color w:val="000000" w:themeColor="text1"/>
          <w:sz w:val="28"/>
          <w:szCs w:val="28"/>
          <w:lang w:val="kk-KZ"/>
        </w:rPr>
      </w:pPr>
      <w:r w:rsidRPr="00147A3C">
        <w:rPr>
          <w:rFonts w:ascii="Times New Roman" w:hAnsi="Times New Roman"/>
          <w:b/>
          <w:bCs/>
          <w:color w:val="000000" w:themeColor="text1"/>
          <w:sz w:val="28"/>
          <w:szCs w:val="28"/>
          <w:lang w:val="kk-KZ"/>
        </w:rPr>
        <w:tab/>
      </w:r>
      <w:r w:rsidRPr="00147A3C">
        <w:rPr>
          <w:rFonts w:ascii="Times New Roman" w:hAnsi="Times New Roman"/>
          <w:b/>
          <w:bCs/>
          <w:color w:val="000000" w:themeColor="text1"/>
          <w:sz w:val="28"/>
          <w:szCs w:val="28"/>
          <w:lang w:val="kk-KZ"/>
        </w:rPr>
        <w:tab/>
      </w:r>
    </w:p>
    <w:p w:rsidR="00DF5DB6" w:rsidRPr="00147A3C" w:rsidRDefault="00DF5DB6" w:rsidP="00DF5DB6">
      <w:pPr>
        <w:tabs>
          <w:tab w:val="left" w:pos="213"/>
          <w:tab w:val="center" w:pos="4677"/>
        </w:tabs>
        <w:jc w:val="both"/>
        <w:rPr>
          <w:rFonts w:ascii="Times New Roman" w:hAnsi="Times New Roman"/>
          <w:b/>
          <w:bCs/>
          <w:color w:val="000000" w:themeColor="text1"/>
          <w:sz w:val="28"/>
          <w:szCs w:val="28"/>
          <w:lang w:val="kk-KZ"/>
        </w:rPr>
      </w:pPr>
    </w:p>
    <w:p w:rsidR="00DF5DB6" w:rsidRPr="00147A3C" w:rsidRDefault="00DF5DB6" w:rsidP="00DF5DB6">
      <w:pPr>
        <w:tabs>
          <w:tab w:val="left" w:pos="213"/>
          <w:tab w:val="center" w:pos="4677"/>
        </w:tabs>
        <w:jc w:val="both"/>
        <w:rPr>
          <w:rFonts w:ascii="Times New Roman" w:hAnsi="Times New Roman"/>
          <w:b/>
          <w:bCs/>
          <w:color w:val="000000" w:themeColor="text1"/>
          <w:sz w:val="28"/>
          <w:szCs w:val="28"/>
          <w:lang w:val="kk-KZ"/>
        </w:rPr>
      </w:pPr>
    </w:p>
    <w:p w:rsidR="00DF5DB6" w:rsidRPr="00147A3C" w:rsidRDefault="00DF5DB6" w:rsidP="00DF5DB6">
      <w:pPr>
        <w:tabs>
          <w:tab w:val="left" w:pos="213"/>
          <w:tab w:val="center" w:pos="4677"/>
        </w:tabs>
        <w:jc w:val="both"/>
        <w:rPr>
          <w:rFonts w:ascii="Times New Roman" w:hAnsi="Times New Roman"/>
          <w:b/>
          <w:bCs/>
          <w:color w:val="000000" w:themeColor="text1"/>
          <w:sz w:val="28"/>
          <w:szCs w:val="28"/>
          <w:lang w:val="kk-KZ"/>
        </w:rPr>
      </w:pPr>
    </w:p>
    <w:p w:rsidR="00DF5DB6" w:rsidRPr="00147A3C" w:rsidRDefault="00DF5DB6" w:rsidP="00DF5DB6">
      <w:pPr>
        <w:tabs>
          <w:tab w:val="left" w:pos="213"/>
          <w:tab w:val="center" w:pos="4677"/>
        </w:tabs>
        <w:jc w:val="both"/>
        <w:rPr>
          <w:rFonts w:ascii="Times New Roman" w:hAnsi="Times New Roman"/>
          <w:b/>
          <w:bCs/>
          <w:color w:val="000000" w:themeColor="text1"/>
          <w:sz w:val="28"/>
          <w:szCs w:val="28"/>
          <w:lang w:val="kk-KZ"/>
        </w:rPr>
      </w:pPr>
    </w:p>
    <w:p w:rsidR="00DF5DB6" w:rsidRPr="00147A3C" w:rsidRDefault="00DF5DB6" w:rsidP="00DF5DB6">
      <w:pPr>
        <w:tabs>
          <w:tab w:val="left" w:pos="213"/>
          <w:tab w:val="center" w:pos="4677"/>
        </w:tabs>
        <w:jc w:val="both"/>
        <w:rPr>
          <w:rFonts w:ascii="Times New Roman" w:hAnsi="Times New Roman"/>
          <w:b/>
          <w:bCs/>
          <w:color w:val="000000" w:themeColor="text1"/>
          <w:sz w:val="28"/>
          <w:szCs w:val="28"/>
          <w:lang w:val="kk-KZ"/>
        </w:rPr>
      </w:pPr>
    </w:p>
    <w:p w:rsidR="00DF5DB6" w:rsidRPr="00147A3C" w:rsidRDefault="00DF5DB6" w:rsidP="00DF5DB6">
      <w:pPr>
        <w:tabs>
          <w:tab w:val="left" w:pos="213"/>
          <w:tab w:val="center" w:pos="4677"/>
        </w:tabs>
        <w:jc w:val="both"/>
        <w:rPr>
          <w:rFonts w:ascii="Times New Roman" w:hAnsi="Times New Roman"/>
          <w:b/>
          <w:bCs/>
          <w:color w:val="000000" w:themeColor="text1"/>
          <w:sz w:val="28"/>
          <w:szCs w:val="28"/>
          <w:lang w:val="kk-KZ"/>
        </w:rPr>
      </w:pPr>
    </w:p>
    <w:p w:rsidR="00DF5DB6" w:rsidRPr="00147A3C" w:rsidRDefault="00DF5DB6" w:rsidP="00DF5DB6">
      <w:pPr>
        <w:tabs>
          <w:tab w:val="left" w:pos="213"/>
          <w:tab w:val="center" w:pos="4677"/>
        </w:tabs>
        <w:jc w:val="both"/>
        <w:rPr>
          <w:rFonts w:ascii="Times New Roman" w:hAnsi="Times New Roman"/>
          <w:b/>
          <w:bCs/>
          <w:color w:val="000000" w:themeColor="text1"/>
          <w:sz w:val="28"/>
          <w:szCs w:val="28"/>
          <w:lang w:val="kk-KZ"/>
        </w:rPr>
      </w:pPr>
    </w:p>
    <w:p w:rsidR="00DF5DB6" w:rsidRPr="00147A3C" w:rsidRDefault="00DF5DB6" w:rsidP="00DF5DB6">
      <w:pPr>
        <w:tabs>
          <w:tab w:val="left" w:pos="213"/>
          <w:tab w:val="center" w:pos="4677"/>
        </w:tabs>
        <w:jc w:val="both"/>
        <w:rPr>
          <w:rFonts w:ascii="Times New Roman" w:hAnsi="Times New Roman"/>
          <w:b/>
          <w:bCs/>
          <w:color w:val="000000" w:themeColor="text1"/>
          <w:sz w:val="28"/>
          <w:szCs w:val="28"/>
          <w:lang w:val="kk-KZ"/>
        </w:rPr>
      </w:pPr>
    </w:p>
    <w:p w:rsidR="00DF5DB6" w:rsidRPr="00147A3C" w:rsidRDefault="00DF5DB6" w:rsidP="00DF5DB6">
      <w:pPr>
        <w:tabs>
          <w:tab w:val="left" w:pos="213"/>
          <w:tab w:val="center" w:pos="4677"/>
        </w:tabs>
        <w:jc w:val="center"/>
        <w:rPr>
          <w:rFonts w:ascii="Times New Roman" w:hAnsi="Times New Roman"/>
          <w:b/>
          <w:bCs/>
          <w:color w:val="000000" w:themeColor="text1"/>
          <w:sz w:val="28"/>
          <w:szCs w:val="28"/>
          <w:lang w:val="kk-KZ"/>
        </w:rPr>
      </w:pPr>
      <w:r w:rsidRPr="00147A3C">
        <w:rPr>
          <w:rFonts w:ascii="Times New Roman" w:hAnsi="Times New Roman"/>
          <w:b/>
          <w:bCs/>
          <w:color w:val="000000" w:themeColor="text1"/>
          <w:sz w:val="28"/>
          <w:szCs w:val="28"/>
          <w:lang w:val="kk-KZ"/>
        </w:rPr>
        <w:lastRenderedPageBreak/>
        <w:t>Дәріс №12</w:t>
      </w:r>
    </w:p>
    <w:p w:rsidR="00DF5DB6" w:rsidRPr="00147A3C" w:rsidRDefault="00DF5DB6" w:rsidP="00DF5DB6">
      <w:pPr>
        <w:tabs>
          <w:tab w:val="left" w:pos="3820"/>
        </w:tabs>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Тақырыбы: Мемлекеттік басқару әдістері.</w:t>
      </w:r>
    </w:p>
    <w:p w:rsidR="00DF5DB6" w:rsidRPr="00147A3C" w:rsidRDefault="00DF5DB6" w:rsidP="00DF5DB6">
      <w:pPr>
        <w:pStyle w:val="a4"/>
        <w:ind w:left="1429"/>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Биліктің кез-келген тармағының, соның ішінде атқарушы органдардың жұмысы басқарудың әдістерімен қолданылады.</w:t>
      </w:r>
    </w:p>
    <w:p w:rsidR="00DF5DB6" w:rsidRPr="00147A3C" w:rsidRDefault="00DF5DB6" w:rsidP="00DF5DB6">
      <w:pPr>
        <w:pStyle w:val="a4"/>
        <w:ind w:left="1429"/>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Басқару әдістері:</w:t>
      </w:r>
    </w:p>
    <w:p w:rsidR="00DF5DB6" w:rsidRPr="00147A3C" w:rsidRDefault="00DF5DB6" w:rsidP="00DF5DB6">
      <w:pPr>
        <w:pStyle w:val="a4"/>
        <w:numPr>
          <w:ilvl w:val="0"/>
          <w:numId w:val="46"/>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құқығы субьектісінің қызметін ұйымдастыру;</w:t>
      </w:r>
    </w:p>
    <w:p w:rsidR="00DF5DB6" w:rsidRPr="00147A3C" w:rsidRDefault="00DF5DB6" w:rsidP="00DF5DB6">
      <w:pPr>
        <w:pStyle w:val="a4"/>
        <w:numPr>
          <w:ilvl w:val="0"/>
          <w:numId w:val="46"/>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Осы процесте туындайтын нақты мәселелерді шешу;</w:t>
      </w:r>
    </w:p>
    <w:p w:rsidR="00DF5DB6" w:rsidRPr="00147A3C" w:rsidRDefault="00DF5DB6" w:rsidP="00DF5DB6">
      <w:pPr>
        <w:pStyle w:val="a4"/>
        <w:numPr>
          <w:ilvl w:val="0"/>
          <w:numId w:val="46"/>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Басқарылатындардың ырқына ықпал ету тәсілдері болып табылады.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b/>
          <w:i/>
          <w:color w:val="000000" w:themeColor="text1"/>
          <w:sz w:val="28"/>
          <w:szCs w:val="28"/>
          <w:lang w:val="kk-KZ"/>
        </w:rPr>
        <w:t xml:space="preserve">Мемлекеттік басқарудың әдісі- </w:t>
      </w:r>
      <w:r w:rsidRPr="00147A3C">
        <w:rPr>
          <w:rFonts w:ascii="Times New Roman" w:hAnsi="Times New Roman"/>
          <w:color w:val="000000" w:themeColor="text1"/>
          <w:sz w:val="28"/>
          <w:szCs w:val="28"/>
          <w:lang w:val="kk-KZ"/>
        </w:rPr>
        <w:t>басқару субьектісінің басқару обьектісіне ықпал ету тәсілі,  амалы, ол басқарудың алдына қойылған мақсаттар мен міндеттерге қол жеткізу үшін, басқарлудың функцияларын іске асыру үшін пайдаланылады.</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Басқару субьектілерінің қызметін ұйымдастыру процесі деген- құрылымдық бөлімшелерді құру жәнеолардың функцияларын белгілеу және олардың атқарушы билік органдарының жүйесіне кіргізу, басқарушылық процестерді рәсімдеу. Атқарушы билік органы алдына қойылған мақсатына қарай тиісті нәтиже алу үшін өз аппаратын ұйымдастырады.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b/>
          <w:i/>
          <w:color w:val="000000" w:themeColor="text1"/>
          <w:sz w:val="28"/>
          <w:szCs w:val="28"/>
          <w:lang w:val="kk-KZ"/>
        </w:rPr>
        <w:t xml:space="preserve">Мемлекеттік басқару- </w:t>
      </w:r>
      <w:r w:rsidRPr="00147A3C">
        <w:rPr>
          <w:rFonts w:ascii="Times New Roman" w:hAnsi="Times New Roman"/>
          <w:color w:val="000000" w:themeColor="text1"/>
          <w:sz w:val="28"/>
          <w:szCs w:val="28"/>
          <w:lang w:val="kk-KZ"/>
        </w:rPr>
        <w:t>билікті ұйымдық қызмет</w:t>
      </w:r>
      <w:r w:rsidRPr="00147A3C">
        <w:rPr>
          <w:rFonts w:ascii="Times New Roman" w:hAnsi="Times New Roman"/>
          <w:b/>
          <w:i/>
          <w:color w:val="000000" w:themeColor="text1"/>
          <w:sz w:val="28"/>
          <w:szCs w:val="28"/>
          <w:lang w:val="kk-KZ"/>
        </w:rPr>
        <w:t>.</w:t>
      </w:r>
      <w:r w:rsidRPr="00147A3C">
        <w:rPr>
          <w:rFonts w:ascii="Times New Roman" w:hAnsi="Times New Roman"/>
          <w:color w:val="000000" w:themeColor="text1"/>
          <w:sz w:val="28"/>
          <w:szCs w:val="28"/>
          <w:lang w:val="kk-KZ"/>
        </w:rPr>
        <w:t xml:space="preserve"> Бұл билік қызметке және бағынуға негізделген, мәжбүрлеу шарасы арқылы қамтамасыз етеді.мұндай басқарудың мәні заңдағы көрсетілген жарлықтырды, өзге де нормативтік құқықтық актілерді қамтамасыз етуге бағытталған, азаматтарға, бағынышты және басқа ұйымдарға бағытталған.</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Атқарушы билік органдары қоғамның және азаматтардың саяси, әлеуметтік,өзге мұқтаждықтарын іске асырғанда әкімшілік-құқықтық әдістерді субординациямен үйлестіруді пайдаланды.</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t>Басқару әдісіне мыналар тән бнлгілері:</w:t>
      </w:r>
    </w:p>
    <w:p w:rsidR="00DF5DB6" w:rsidRPr="00147A3C" w:rsidRDefault="00DF5DB6" w:rsidP="00DF5DB6">
      <w:pPr>
        <w:numPr>
          <w:ilvl w:val="0"/>
          <w:numId w:val="43"/>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Олар мемлекеттік басқарушылық қызметтің процесінде іске асырылады, мелекеттік биліктің атқарушы тармағының мақсатты қызметімен та биғи байланысты;</w:t>
      </w:r>
    </w:p>
    <w:p w:rsidR="00DF5DB6" w:rsidRPr="00147A3C" w:rsidRDefault="00DF5DB6" w:rsidP="00DF5DB6">
      <w:pPr>
        <w:numPr>
          <w:ilvl w:val="0"/>
          <w:numId w:val="43"/>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Оларды атқарушы билік субьектілері өздеріне бекітілген құзіретін іске асыру құралы ретінде пайдаланады;</w:t>
      </w:r>
    </w:p>
    <w:p w:rsidR="00DF5DB6" w:rsidRPr="00147A3C" w:rsidRDefault="00DF5DB6" w:rsidP="00DF5DB6">
      <w:pPr>
        <w:numPr>
          <w:ilvl w:val="0"/>
          <w:numId w:val="43"/>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Оларда атқарушы билік субьектілерінің заңдық биліктік өкілкттіктері тікелей көрініс табады; </w:t>
      </w:r>
    </w:p>
    <w:p w:rsidR="00DF5DB6" w:rsidRPr="00147A3C" w:rsidRDefault="00DF5DB6" w:rsidP="00DF5DB6">
      <w:pPr>
        <w:numPr>
          <w:ilvl w:val="0"/>
          <w:numId w:val="43"/>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Басқарушылық ықпал жасаудың нақты әдістерін таңдап алу басқару обьектісінің ерекшеліктерімен тікелей байланысты (мысалы, меншіктің </w:t>
      </w:r>
      <w:r w:rsidRPr="00147A3C">
        <w:rPr>
          <w:rFonts w:ascii="Times New Roman" w:hAnsi="Times New Roman"/>
          <w:color w:val="000000" w:themeColor="text1"/>
          <w:sz w:val="28"/>
          <w:szCs w:val="28"/>
          <w:lang w:val="kk-KZ"/>
        </w:rPr>
        <w:lastRenderedPageBreak/>
        <w:t>нысанымен, жеке –дара немесе ұжымдық сипатпен, ведмостволық қарастырылықпен,т.б.)</w:t>
      </w:r>
    </w:p>
    <w:p w:rsidR="00DF5DB6" w:rsidRPr="00147A3C" w:rsidRDefault="00DF5DB6" w:rsidP="00DF5DB6">
      <w:pPr>
        <w:numPr>
          <w:ilvl w:val="0"/>
          <w:numId w:val="43"/>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Басқарушылық ықпал жасау басқару субьектісінің нормативтік немесе жеке дара заңдық- биліктік ерік білдіруі ретінде жүзеге асырылатын болғандықтан, басқарудың әдістері нақты әдресаттар үшін міндетті, кейде жалпы міндетті болатын мінез құлық ережелерін белгілеуден (норма шығарудан), немесе нақты обьектілерге қатысты және нақты мәселелер бойынша жеке – дара нұсқамалар тұжырымдаудың (өкім етуден) өзінің көрінісін табады;</w:t>
      </w:r>
    </w:p>
    <w:p w:rsidR="00DF5DB6" w:rsidRPr="00147A3C" w:rsidRDefault="00DF5DB6" w:rsidP="00DF5DB6">
      <w:pPr>
        <w:numPr>
          <w:ilvl w:val="0"/>
          <w:numId w:val="43"/>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Басқарудың әдістері өздерін тікелей білдіретін құқықтық нысанды қажет етеді, ол әдістерге міндетті болатын сипат береді; </w:t>
      </w:r>
    </w:p>
    <w:p w:rsidR="00DF5DB6" w:rsidRPr="00147A3C" w:rsidRDefault="00DF5DB6" w:rsidP="00DF5DB6">
      <w:pPr>
        <w:numPr>
          <w:ilvl w:val="0"/>
          <w:numId w:val="43"/>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әдістер өзінің ең айқын көрінісін басқарудың құқықтық актілерінен табады.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Сонымен, басқарудың нысандары мен әдістері сияқты санаттардың тығыз арақатынасы, олардың арасындағы тікелей байланысы айқын болып отыр. Егер басқарудың нысаны басқарудың тиісті субьектісінің жұмыс істейтінін және оның іс-әркеті белгілі бір заңдық салдарлар туғызатынын сырттай білдіретін болса, басқарудың әдісі осы заңдық салдарлар арнаулы тұлғаға қандай тәсілдермен жеткізілетінін түсінуге мүмкіндік береді. Басқаша айтқанда, басқарудың қандайда болмасыннысаны басқарушылық  ықпал жасаудың мақсаттарына қол жеткізу мүддесі үшін жасалатын әртүрлі нақты басқарушылық іс - әрекеттермен толтырылады. Сөйтіп басқарудың нысаны іске қосылады.</w:t>
      </w:r>
    </w:p>
    <w:p w:rsidR="00DF5DB6" w:rsidRPr="00147A3C" w:rsidRDefault="00DF5DB6" w:rsidP="00DF5DB6">
      <w:pPr>
        <w:ind w:firstLine="36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Осы айтылғанның бәрі басқарудың әдісі мемлекеттік – басқарушылық қызметтің функцияларын, оның мақсаттарын іс жүзінде жүзеге асырудың құралы екендігін білдіреді. Ал бұл функциялар мен мақсаттар, шын мәнінде, әкімшілік – құқықтық нысандарда беріледі. демек, әдіс – басқару субьектілерінің күнделікті қызметінде пайдаланатын әкімшілік – құқықтық нысандарда көрініс табатын басқарудың практикалық құралы. Басқаша айтқанда, қызметтің әкімшілік – құқықтық әдістері өздерінің сыртқы, яғни шынайы көрінісін әкімшілік – құқықтық нысандардан – ең алдымен басқарудың құқықтық  актілерінен табады. </w:t>
      </w:r>
      <w:r w:rsidRPr="00147A3C">
        <w:rPr>
          <w:rFonts w:ascii="Times New Roman" w:hAnsi="Times New Roman"/>
          <w:color w:val="000000" w:themeColor="text1"/>
          <w:sz w:val="28"/>
          <w:szCs w:val="28"/>
          <w:lang w:val="kk-KZ"/>
        </w:rPr>
        <w:tab/>
        <w:t>Мысалы, егер өкілетті лауазымды адам қандай да бір тұлғаның әкімшілік құқықбұзушылық жасағаны туралы іс қараса және дәлелдемелерді бағалаудың негізінде осы тұлғаның кінәлілігі туралы қорытындыға келсе, бұл лауазымды адамның тікелей міндеті  әкімшілік жауаптылық шараларының  бірін таңдау болып табылады. Ол өзінің әкімшілік жаза қолдану туралы біржақты шешіміне  қаулы нысанында түр береді.</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Ұғымдық мағына жөнінен басқару әдісінің </w:t>
      </w:r>
      <w:r w:rsidRPr="00147A3C">
        <w:rPr>
          <w:rFonts w:ascii="Times New Roman" w:hAnsi="Times New Roman"/>
          <w:b/>
          <w:color w:val="000000" w:themeColor="text1"/>
          <w:sz w:val="28"/>
          <w:szCs w:val="28"/>
          <w:lang w:val="kk-KZ"/>
        </w:rPr>
        <w:t xml:space="preserve">құқықтық реттеу әдісімен </w:t>
      </w:r>
      <w:r w:rsidRPr="00147A3C">
        <w:rPr>
          <w:rFonts w:ascii="Times New Roman" w:hAnsi="Times New Roman"/>
          <w:color w:val="000000" w:themeColor="text1"/>
          <w:sz w:val="28"/>
          <w:szCs w:val="28"/>
          <w:lang w:val="kk-KZ"/>
        </w:rPr>
        <w:t xml:space="preserve"> арақатынасы туралы мәселе де тиісті көңіл аударуды қажет етеді. Өйткені басқарудың әдісі неізгі белгілері бойынша басқарушылық ықпал жасаудың </w:t>
      </w:r>
      <w:r w:rsidRPr="00147A3C">
        <w:rPr>
          <w:rFonts w:ascii="Times New Roman" w:hAnsi="Times New Roman"/>
          <w:color w:val="000000" w:themeColor="text1"/>
          <w:sz w:val="28"/>
          <w:szCs w:val="28"/>
          <w:lang w:val="kk-KZ"/>
        </w:rPr>
        <w:lastRenderedPageBreak/>
        <w:t>құралы, бұл оны құықтық реттеудің әдісімен жақындастырады: ол да, бұл да реттеуші құралдар болып табылады. Бірақ бұл жерде көңіл аударатын ерекшеліктер әр түрлі: негізінде құқықтың барлық салалары үшін бірыңғай болатын не құықытық реттеудің механизмі туралы, не нақты атқарушы органдардың (лауазымды адамдардың) өздерінің алдында тұрған күнделіті міндеттерін шешу үшін пайдаланатын басқарушылық «аспаптар» туралы айтып отыр. Құқықтық реттеудің әдістері басқарушылық қатынастардың барлық қатысушыларына, олардың ішінде атқарушы органдарға да (лауазымды адамдарға да)қолданылады, ал басқарудың әдістерін тек соңғылар ғана пайдаланады;біріншілер әрқашанда нормативті, екіншілер-жекелеген.</w:t>
      </w:r>
    </w:p>
    <w:p w:rsidR="00DF5DB6" w:rsidRPr="00147A3C" w:rsidRDefault="00DF5DB6" w:rsidP="00DF5DB6">
      <w:pPr>
        <w:ind w:firstLine="709"/>
        <w:contextualSpacing/>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 xml:space="preserve">Сонымен, </w:t>
      </w:r>
      <w:r w:rsidRPr="00147A3C">
        <w:rPr>
          <w:rFonts w:ascii="Times New Roman" w:hAnsi="Times New Roman"/>
          <w:b/>
          <w:color w:val="000000" w:themeColor="text1"/>
          <w:sz w:val="28"/>
          <w:szCs w:val="28"/>
          <w:lang w:val="kk-KZ"/>
        </w:rPr>
        <w:t xml:space="preserve">құқықтық реттеу әдісі әкімшілік құқықтың функциясы;басқару әдісі, </w:t>
      </w:r>
      <w:r w:rsidRPr="00147A3C">
        <w:rPr>
          <w:rFonts w:ascii="Times New Roman" w:hAnsi="Times New Roman"/>
          <w:color w:val="000000" w:themeColor="text1"/>
          <w:sz w:val="28"/>
          <w:szCs w:val="28"/>
          <w:lang w:val="kk-KZ"/>
        </w:rPr>
        <w:t xml:space="preserve">бір мезгілде атқарушы билік субьектісі болып табылатын, </w:t>
      </w:r>
      <w:r w:rsidRPr="00147A3C">
        <w:rPr>
          <w:rFonts w:ascii="Times New Roman" w:hAnsi="Times New Roman"/>
          <w:b/>
          <w:color w:val="000000" w:themeColor="text1"/>
          <w:sz w:val="28"/>
          <w:szCs w:val="28"/>
          <w:lang w:val="kk-KZ"/>
        </w:rPr>
        <w:t>әкімшілік құқық субьектісінің функциясы.</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Басқарудың әдістері – ерекше маңызды санат. Басқару механизмінің жағдайымен  тиімділігі жөніндегі пікір нақ осы әдістерге байланысты қалыптасады. Нарықтық қатынастарға көшуге, аймақтардың дербестігі арта түсуіне, көптеген шаруашылық және өзге де обьектілерді мемлекет иелігінен алуға байланысты жоғарыдан тікелей басқарушылық өкім жүргізудің негізін қысқарту қажеттілігі пайда болады. бұл сияқты өкім өзінің айқын көрінісін нақ осы басқарушылық әдістерде табады. Шындығында, әкімшілік – құқықтық әдістерде біржақты заңдық өктемшілік неғұрлым толық және ашықтан-ашық іске асырылады. Қазіргі кезеңдегі жағдайда мүмкін оның керегі жоқ шығар? Мүмкін, мемлекеттік басқару аясында пайда болатын  барлық мәселелерді азаматтық – құқықтық мәмілелер үлгісі бойынша, яғни келісімдер жолымен шешуге болар? </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Бірақ, қазіргі кездегі бұл қажет мәселелерге жағымды жауап беруге өмір шындығының өзі негіз бола алмайды, өйткені әкімшілік етпей, басқару іс жүзінде мүмкін емес. Кім болсада біреу бұл мәсәлелерді, ең болмағанда  анархия (бассыздық) мен тәртіпсіздік болдырмас үшін, шешуге тиіс. </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Атқарушы билікті жүзеге асыру процесінде пайдаланылатын әдістер әр түрлі. Бірақ олардың негізіне кез–келген мемлекеттік немесе қоғамдық жұмыстың екі әмбебап әдісі -  </w:t>
      </w:r>
      <w:r w:rsidRPr="00147A3C">
        <w:rPr>
          <w:rFonts w:ascii="Times New Roman" w:hAnsi="Times New Roman"/>
          <w:b/>
          <w:color w:val="000000" w:themeColor="text1"/>
          <w:sz w:val="28"/>
          <w:szCs w:val="28"/>
          <w:lang w:val="kk-KZ"/>
        </w:rPr>
        <w:t>иландыру</w:t>
      </w:r>
      <w:r w:rsidRPr="00147A3C">
        <w:rPr>
          <w:rFonts w:ascii="Times New Roman" w:hAnsi="Times New Roman"/>
          <w:color w:val="000000" w:themeColor="text1"/>
          <w:sz w:val="28"/>
          <w:szCs w:val="28"/>
          <w:lang w:val="kk-KZ"/>
        </w:rPr>
        <w:t xml:space="preserve"> және</w:t>
      </w:r>
      <w:r w:rsidRPr="00147A3C">
        <w:rPr>
          <w:rFonts w:ascii="Times New Roman" w:hAnsi="Times New Roman"/>
          <w:b/>
          <w:color w:val="000000" w:themeColor="text1"/>
          <w:sz w:val="28"/>
          <w:szCs w:val="28"/>
          <w:lang w:val="kk-KZ"/>
        </w:rPr>
        <w:t xml:space="preserve"> мәжбүрлеу </w:t>
      </w:r>
      <w:r w:rsidRPr="00147A3C">
        <w:rPr>
          <w:rFonts w:ascii="Times New Roman" w:hAnsi="Times New Roman"/>
          <w:color w:val="000000" w:themeColor="text1"/>
          <w:sz w:val="28"/>
          <w:szCs w:val="28"/>
          <w:lang w:val="kk-KZ"/>
        </w:rPr>
        <w:t>жатады.</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Иландыру қызметтің негізгі  әдісі болып табылады. Ло тәрбиелеу, түсіндіру, жақсы үлгілерді насихаттау, адал жұмыс үшін көтермелеу, материалдық ынталандыру құралдарын пайдаланудан көрініс табады. Мәжбүрлеу дағды бойынша иландыру құралдары нәтиже бермеген жағдайда, яғни мемлекеттік басқару аясында қолданылатын ережелердің талаптары бұзылған кезде пайдаланылатын көмекші әдіс ретінде сипатталады. </w:t>
      </w:r>
      <w:r w:rsidRPr="00147A3C">
        <w:rPr>
          <w:rFonts w:ascii="Times New Roman" w:hAnsi="Times New Roman"/>
          <w:color w:val="000000" w:themeColor="text1"/>
          <w:sz w:val="28"/>
          <w:szCs w:val="28"/>
          <w:lang w:val="kk-KZ"/>
        </w:rPr>
        <w:lastRenderedPageBreak/>
        <w:t>әкімшілік – құқықтық нормалардың талаптарын бұзған жағдайда ол тәртіптік және әкімшілік жауапкершілікті, әкімшілік мәжбүрлеуді.ң өзге де шараларын қолданудан көрініс табады.</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Басқарушылық ықпал жасаудың сипаты (мазмұны) бойынша (тікелей немесе жанама түрде) әкімшілік және экономикалық әдістер ажыратылады.</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Әкімшілік әдістер </w:t>
      </w:r>
      <w:r w:rsidRPr="00147A3C">
        <w:rPr>
          <w:rFonts w:ascii="Times New Roman" w:hAnsi="Times New Roman"/>
          <w:color w:val="000000" w:themeColor="text1"/>
          <w:sz w:val="28"/>
          <w:szCs w:val="28"/>
          <w:lang w:val="kk-KZ"/>
        </w:rPr>
        <w:t xml:space="preserve">мемлекеттік – басқару қызметі субьектілерінің басқарылатындардың мінез – құлқына </w:t>
      </w:r>
      <w:r w:rsidRPr="00147A3C">
        <w:rPr>
          <w:rFonts w:ascii="Times New Roman" w:hAnsi="Times New Roman"/>
          <w:b/>
          <w:color w:val="000000" w:themeColor="text1"/>
          <w:sz w:val="28"/>
          <w:szCs w:val="28"/>
          <w:lang w:val="kk-KZ"/>
        </w:rPr>
        <w:t xml:space="preserve">тікелей </w:t>
      </w:r>
      <w:r w:rsidRPr="00147A3C">
        <w:rPr>
          <w:rFonts w:ascii="Times New Roman" w:hAnsi="Times New Roman"/>
          <w:color w:val="000000" w:themeColor="text1"/>
          <w:sz w:val="28"/>
          <w:szCs w:val="28"/>
          <w:lang w:val="kk-KZ"/>
        </w:rPr>
        <w:t xml:space="preserve"> немесе </w:t>
      </w:r>
      <w:r w:rsidRPr="00147A3C">
        <w:rPr>
          <w:rFonts w:ascii="Times New Roman" w:hAnsi="Times New Roman"/>
          <w:b/>
          <w:color w:val="000000" w:themeColor="text1"/>
          <w:sz w:val="28"/>
          <w:szCs w:val="28"/>
          <w:lang w:val="kk-KZ"/>
        </w:rPr>
        <w:t xml:space="preserve">экономикадан тыс </w:t>
      </w:r>
      <w:r w:rsidRPr="00147A3C">
        <w:rPr>
          <w:rFonts w:ascii="Times New Roman" w:hAnsi="Times New Roman"/>
          <w:color w:val="000000" w:themeColor="text1"/>
          <w:sz w:val="28"/>
          <w:szCs w:val="28"/>
          <w:lang w:val="kk-KZ"/>
        </w:rPr>
        <w:t>басқарушылық (реттеушілік) ықпал жасау тәсілдері немесе құралдары ретінде сипатталады. Сондықтан олар мелекеттік басқару аясында қажетті мінез – құлықты заңды тұрғыдан биліктік қамтамасыз етуді барынша толық білдіреді. Олардың тікелей сипаты мынаны білдіреді, басқарудың субьетісі өзінің құзіретінің шеңберінде әдресат, яғни басқару обьектісі үшін заңды түрде міндетті болатын басқару шешімін (басқарудың құқықтық актісін ) қабылдайды. Бұл тікелей нұсқама («әмір»), өйткені басқарушылық ықпал жасау басқару субьектісінің ерік білдіруінің бұйрықтық (директивтік) түрін болжайды. Басқарушылық ықпал жасаудың мұндай сипаты мемлекеттік билікті іс жүзінде іске асырудың маңызды жолдарының бірі болып табылалатын басқарудың биліктік табиғатынан тікелей туындайды. Бұл жерде атқарушы билікті жүзеге асыру туралы айтылып отыр.</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Бұл әдістердің экономикадан тыс сипаты мынаны білдіреді, басқарудың шынайы обьектісі басқарылатындардың (мейлі азамат немесе мейлі заңды тұлға болсын) саналы – ерікті мінез – құлқы  болып табылады. Мелекеттік басқару аясындағы қажетті болатын мінез – құлық басқарылатындардың еркі мен  сана – сезімі (еркін бағындыру) арқылы қамтамасыз етіледі. Әрине, қажетті жағдайларда тиісті мінез – құлыққа заңдық мәжбүрлеу мүмкіндігі рұқсат етіледі. Бірақ бұл тікелей ықпал жасауды мәжбүрлеумен біріктіруге негіз болып табылмайды. өте көп жағдайларда мұндай ықпал жасау пайдалы мақсаттарға қол жеткізуге есептеледі.</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Экономикалық әдістер, </w:t>
      </w:r>
      <w:r w:rsidRPr="00147A3C">
        <w:rPr>
          <w:rFonts w:ascii="Times New Roman" w:hAnsi="Times New Roman"/>
          <w:color w:val="000000" w:themeColor="text1"/>
          <w:sz w:val="28"/>
          <w:szCs w:val="28"/>
          <w:lang w:val="kk-KZ"/>
        </w:rPr>
        <w:t xml:space="preserve">қағида бойынша,  мемлекеттік – басқарушылық қызмет субьектілері тарапынан басқарылатындардың мінез- құлқына экономикалық (материалдық) немесе жанама ықпал жасаудың тәсілдері немесе құралдары ретінде сипатталады. Бұл мынаны болжайды, басқарылатындардың мінез- құлқына басқарушылық ықпал жасау тікелей емес, керісінше, олардың материалдық мүдделері </w:t>
      </w:r>
      <w:r w:rsidRPr="00147A3C">
        <w:rPr>
          <w:rFonts w:ascii="Times New Roman" w:hAnsi="Times New Roman"/>
          <w:b/>
          <w:color w:val="000000" w:themeColor="text1"/>
          <w:sz w:val="28"/>
          <w:szCs w:val="28"/>
          <w:lang w:val="kk-KZ"/>
        </w:rPr>
        <w:t xml:space="preserve">арқылы </w:t>
      </w:r>
      <w:r w:rsidRPr="00147A3C">
        <w:rPr>
          <w:rFonts w:ascii="Times New Roman" w:hAnsi="Times New Roman"/>
          <w:color w:val="000000" w:themeColor="text1"/>
          <w:sz w:val="28"/>
          <w:szCs w:val="28"/>
          <w:lang w:val="kk-KZ"/>
        </w:rPr>
        <w:t xml:space="preserve">жүзеге асырылады. Дегенмен де басқарушылық ықпал жасаудың тікелей обьектісі болып басқарылатындардың саналы – еріктілік мінез – құлқы сақталып қалады. </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lastRenderedPageBreak/>
        <w:t xml:space="preserve">Мемлекеттік ісін басқару, атқарушы билікті іске асыру, тәртіп пен құқықтық тәртіпті қамтамасыз ету адамдардың сана – сезімі мен мінез – құлқына мақсаткерлік ықпал жасаудың әсерлі тәсілдерінің көмегімен жүзеге асырылады. Қазіргі кезеңде мұндай тәсілдер ретінде мемлекеттік басқарудың екі әмбебап әдісі – </w:t>
      </w:r>
      <w:r w:rsidRPr="00147A3C">
        <w:rPr>
          <w:rFonts w:ascii="Times New Roman" w:hAnsi="Times New Roman"/>
          <w:b/>
          <w:color w:val="000000" w:themeColor="text1"/>
          <w:sz w:val="28"/>
          <w:szCs w:val="28"/>
          <w:lang w:val="kk-KZ"/>
        </w:rPr>
        <w:t xml:space="preserve">иландыру </w:t>
      </w:r>
      <w:r w:rsidRPr="00147A3C">
        <w:rPr>
          <w:rFonts w:ascii="Times New Roman" w:hAnsi="Times New Roman"/>
          <w:color w:val="000000" w:themeColor="text1"/>
          <w:sz w:val="28"/>
          <w:szCs w:val="28"/>
          <w:lang w:val="kk-KZ"/>
        </w:rPr>
        <w:t xml:space="preserve">мен </w:t>
      </w:r>
      <w:r w:rsidRPr="00147A3C">
        <w:rPr>
          <w:rFonts w:ascii="Times New Roman" w:hAnsi="Times New Roman"/>
          <w:b/>
          <w:color w:val="000000" w:themeColor="text1"/>
          <w:sz w:val="28"/>
          <w:szCs w:val="28"/>
          <w:lang w:val="kk-KZ"/>
        </w:rPr>
        <w:t xml:space="preserve">мәжбүрлеу </w:t>
      </w:r>
      <w:r w:rsidRPr="00147A3C">
        <w:rPr>
          <w:rFonts w:ascii="Times New Roman" w:hAnsi="Times New Roman"/>
          <w:color w:val="000000" w:themeColor="text1"/>
          <w:sz w:val="28"/>
          <w:szCs w:val="28"/>
          <w:lang w:val="kk-KZ"/>
        </w:rPr>
        <w:t>танылады.</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Қазіргі кездегі қоғамның иландыру мен мәжбүрлеу проблемасы – бұл экономикалық, саяси, әлеуметтік, рухани және құқықтық процестерді әлеуметтік (мемлекеттік және мелекеттік емес) басқару әдістерінің проблемасы, бұл адамдар арасындағы өзара қарым – қатынастарын реттеу әдістерінің проблемасы. </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Иландыру мен мәжбүрлеу мемлекеттік басқарудың әдістері ретінде - әлеуметтік құбылыстар, өйткені олар өзінің көрінісін нақты қоғамдық қатынастар қатысушыларының арасындағы байланыстардың сипатынан табады. Бұл әдістер, мемлекеттің (басқару органының, лауазымды адамның) адамдардың сана сезімі мен мінез – құлқына ұйымдастырушылық ыұпал жасау тәсілдерінің жүйесі бола отырып, түгелдей қоғамның, кез – келген мемлекеттік бірлестіктің, кез – келген басқару процесінің қалыпты қызмет атқаруының қажетті шарты болып табылады.</w:t>
      </w:r>
    </w:p>
    <w:p w:rsidR="00DF5DB6" w:rsidRPr="00147A3C" w:rsidRDefault="00DF5DB6" w:rsidP="00DF5DB6">
      <w:pPr>
        <w:ind w:left="709" w:firstLine="161"/>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Бұл әдістердің әлеуметтік қызметі мен тиімділігі мыналармен айқындалады, олар:</w:t>
      </w:r>
    </w:p>
    <w:p w:rsidR="00DF5DB6" w:rsidRPr="00147A3C" w:rsidRDefault="00DF5DB6" w:rsidP="00DF5DB6">
      <w:pPr>
        <w:numPr>
          <w:ilvl w:val="0"/>
          <w:numId w:val="44"/>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қазіргі кездегі қоғамның дамуының жалпы әлеуметтік – экономикалық заңдылығымен байланысты;</w:t>
      </w:r>
    </w:p>
    <w:p w:rsidR="00DF5DB6" w:rsidRPr="00147A3C" w:rsidRDefault="00DF5DB6" w:rsidP="00DF5DB6">
      <w:pPr>
        <w:numPr>
          <w:ilvl w:val="0"/>
          <w:numId w:val="44"/>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бірі мен бірі тығыз бірлікте болуға тиіс;</w:t>
      </w:r>
    </w:p>
    <w:p w:rsidR="00DF5DB6" w:rsidRPr="00147A3C" w:rsidRDefault="00DF5DB6" w:rsidP="00DF5DB6">
      <w:pPr>
        <w:numPr>
          <w:ilvl w:val="0"/>
          <w:numId w:val="44"/>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өмір талаптарын, қоғамның дамуының экономикалық және саяси қажеттіліктерін қаншалықты дұрыс, әлеуметтік барабарқамтып көхрсетумен байланысты;</w:t>
      </w:r>
    </w:p>
    <w:p w:rsidR="00DF5DB6" w:rsidRPr="00147A3C" w:rsidRDefault="00DF5DB6" w:rsidP="00DF5DB6">
      <w:pPr>
        <w:numPr>
          <w:ilvl w:val="0"/>
          <w:numId w:val="44"/>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қоғам мен мемлекеттің мәнімен және жағдайымен байланысты болатын иландыру мен мәжбүрлеудің арақатынасына негізделеді, ол тоталитарлық, полициялық немесе демократиялық құқықтық  болуы мүмкін.</w:t>
      </w:r>
    </w:p>
    <w:p w:rsidR="00DF5DB6" w:rsidRPr="00147A3C" w:rsidRDefault="00DF5DB6" w:rsidP="00DF5DB6">
      <w:pPr>
        <w:tabs>
          <w:tab w:val="left" w:pos="36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r>
      <w:r w:rsidRPr="00147A3C">
        <w:rPr>
          <w:rFonts w:ascii="Times New Roman" w:hAnsi="Times New Roman"/>
          <w:color w:val="000000" w:themeColor="text1"/>
          <w:sz w:val="28"/>
          <w:szCs w:val="28"/>
          <w:lang w:val="kk-KZ"/>
        </w:rPr>
        <w:tab/>
      </w:r>
      <w:r w:rsidRPr="00147A3C">
        <w:rPr>
          <w:rFonts w:ascii="Times New Roman" w:hAnsi="Times New Roman"/>
          <w:b/>
          <w:color w:val="000000" w:themeColor="text1"/>
          <w:sz w:val="28"/>
          <w:szCs w:val="28"/>
          <w:lang w:val="kk-KZ"/>
        </w:rPr>
        <w:t xml:space="preserve">Мемлекеттік мәжбүрлеу </w:t>
      </w:r>
      <w:r w:rsidRPr="00147A3C">
        <w:rPr>
          <w:rFonts w:ascii="Times New Roman" w:hAnsi="Times New Roman"/>
          <w:color w:val="000000" w:themeColor="text1"/>
          <w:sz w:val="28"/>
          <w:szCs w:val="28"/>
          <w:lang w:val="kk-KZ"/>
        </w:rPr>
        <w:t xml:space="preserve">ықпал етудің тікелей обьектісіне байланысты күш қолданатын немесе </w:t>
      </w:r>
      <w:r w:rsidRPr="00147A3C">
        <w:rPr>
          <w:rFonts w:ascii="Times New Roman" w:hAnsi="Times New Roman"/>
          <w:b/>
          <w:color w:val="000000" w:themeColor="text1"/>
          <w:sz w:val="28"/>
          <w:szCs w:val="28"/>
          <w:lang w:val="kk-KZ"/>
        </w:rPr>
        <w:t xml:space="preserve">психикалық </w:t>
      </w:r>
      <w:r w:rsidRPr="00147A3C">
        <w:rPr>
          <w:rFonts w:ascii="Times New Roman" w:hAnsi="Times New Roman"/>
          <w:color w:val="000000" w:themeColor="text1"/>
          <w:sz w:val="28"/>
          <w:szCs w:val="28"/>
          <w:lang w:val="kk-KZ"/>
        </w:rPr>
        <w:t>мәжбүрлеуге бөлінеді. Оның мақсаты -  құқықтың нақты субьектілерін белгілі бір нұсқамаларды сақтауға немесе қандай да болмасын бір іс - әрекеттерді жасаудан бас тартуға көндіру. Мәжбүрлеу субьектілердің бағыныстық жағдайын қалыптастырудың  әдісі болып табылады және биліктік әмір ету немесе тікелей ықпал ету болып саналады. Мәжбүрлеу әдісін пайдаланған кезде қажетті нәтижеге қол жеткізу субьектінің еркіне, оның ішкі, ал кейде сырттай қарсыластығына қарамастан жүзеге асырылады.</w:t>
      </w:r>
    </w:p>
    <w:p w:rsidR="00DF5DB6" w:rsidRPr="00147A3C" w:rsidRDefault="00DF5DB6" w:rsidP="00DF5DB6">
      <w:pPr>
        <w:tabs>
          <w:tab w:val="left" w:pos="36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lastRenderedPageBreak/>
        <w:tab/>
      </w:r>
      <w:r w:rsidRPr="00147A3C">
        <w:rPr>
          <w:rFonts w:ascii="Times New Roman" w:hAnsi="Times New Roman"/>
          <w:color w:val="000000" w:themeColor="text1"/>
          <w:sz w:val="28"/>
          <w:szCs w:val="28"/>
          <w:lang w:val="kk-KZ"/>
        </w:rPr>
        <w:tab/>
        <w:t>Әкімшілік мәжбүрлеудің белгілі бір шаралар жүйесі ретінде бірнеше айрықша белгілері бар, олар оны мемлекеттік мәжбүрлеудің дербес бір түрі ретінде бөлуге мүмкіндік береді.</w:t>
      </w:r>
    </w:p>
    <w:p w:rsidR="00DF5DB6" w:rsidRPr="00147A3C" w:rsidRDefault="00DF5DB6" w:rsidP="00DF5DB6">
      <w:pPr>
        <w:tabs>
          <w:tab w:val="left" w:pos="36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r>
      <w:r w:rsidRPr="00147A3C">
        <w:rPr>
          <w:rFonts w:ascii="Times New Roman" w:hAnsi="Times New Roman"/>
          <w:color w:val="000000" w:themeColor="text1"/>
          <w:sz w:val="28"/>
          <w:szCs w:val="28"/>
          <w:lang w:val="kk-KZ"/>
        </w:rPr>
        <w:tab/>
        <w:t>Әкімшілік мәжбүрлеуді сипаттайтын негізгі белгілерге мыналарды жатқызуға болады.</w:t>
      </w:r>
    </w:p>
    <w:p w:rsidR="00DF5DB6" w:rsidRPr="00147A3C" w:rsidRDefault="00DF5DB6" w:rsidP="00DF5DB6">
      <w:pPr>
        <w:tabs>
          <w:tab w:val="left" w:pos="360"/>
        </w:tabs>
        <w:contextualSpacing/>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ab/>
      </w:r>
      <w:r w:rsidRPr="00147A3C">
        <w:rPr>
          <w:rFonts w:ascii="Times New Roman" w:hAnsi="Times New Roman"/>
          <w:color w:val="000000" w:themeColor="text1"/>
          <w:sz w:val="28"/>
          <w:szCs w:val="28"/>
          <w:lang w:val="kk-KZ"/>
        </w:rPr>
        <w:tab/>
        <w:t xml:space="preserve">Әкімшілік мәжбүрлеу </w:t>
      </w:r>
      <w:r w:rsidRPr="00147A3C">
        <w:rPr>
          <w:rFonts w:ascii="Times New Roman" w:hAnsi="Times New Roman"/>
          <w:b/>
          <w:color w:val="000000" w:themeColor="text1"/>
          <w:sz w:val="28"/>
          <w:szCs w:val="28"/>
          <w:lang w:val="kk-KZ"/>
        </w:rPr>
        <w:t>мемлекеттік мәжбүрлеудің ерекше</w:t>
      </w:r>
      <w:r w:rsidRPr="00147A3C">
        <w:rPr>
          <w:rFonts w:ascii="Times New Roman" w:hAnsi="Times New Roman"/>
          <w:color w:val="000000" w:themeColor="text1"/>
          <w:sz w:val="28"/>
          <w:szCs w:val="28"/>
          <w:lang w:val="kk-KZ"/>
        </w:rPr>
        <w:t xml:space="preserve"> түрі болып табылады, оның міндеті көпшілігінде мемлекеттік басқару аясында қалыптасатын қоғамдық қатынастарды қорғау. әкімшілік мәжбүрлеу шараларын тиісті органдар мен лауазымды адамдар атқарушы билікті іске асыру процесінде парйдаланады, бұл олардың мемлекеттікбиліктік өкілеттіктері көрінісінің нәтижесі болып табылады.</w:t>
      </w:r>
      <w:r w:rsidRPr="00147A3C">
        <w:rPr>
          <w:rFonts w:ascii="Times New Roman" w:hAnsi="Times New Roman"/>
          <w:b/>
          <w:color w:val="000000" w:themeColor="text1"/>
          <w:sz w:val="28"/>
          <w:szCs w:val="28"/>
          <w:lang w:val="kk-KZ"/>
        </w:rPr>
        <w:t xml:space="preserve"> </w:t>
      </w:r>
      <w:r w:rsidRPr="00147A3C">
        <w:rPr>
          <w:rFonts w:ascii="Times New Roman" w:hAnsi="Times New Roman"/>
          <w:b/>
          <w:color w:val="000000" w:themeColor="text1"/>
          <w:sz w:val="28"/>
          <w:szCs w:val="28"/>
          <w:lang w:val="kk-KZ"/>
        </w:rPr>
        <w:tab/>
        <w:t xml:space="preserve">Әкімшілік ықпал етудің барлық шараларына биліктік – мәжбүрлеу сипаты тән. </w:t>
      </w:r>
    </w:p>
    <w:p w:rsidR="00DF5DB6" w:rsidRPr="00147A3C" w:rsidRDefault="00DF5DB6" w:rsidP="00DF5DB6">
      <w:pPr>
        <w:tabs>
          <w:tab w:val="left" w:pos="360"/>
        </w:tabs>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ab/>
      </w:r>
      <w:r w:rsidRPr="00147A3C">
        <w:rPr>
          <w:rFonts w:ascii="Times New Roman" w:hAnsi="Times New Roman"/>
          <w:b/>
          <w:color w:val="000000" w:themeColor="text1"/>
          <w:sz w:val="28"/>
          <w:szCs w:val="28"/>
          <w:lang w:val="kk-KZ"/>
        </w:rPr>
        <w:tab/>
      </w:r>
      <w:r w:rsidRPr="00147A3C">
        <w:rPr>
          <w:rFonts w:ascii="Times New Roman" w:hAnsi="Times New Roman"/>
          <w:color w:val="000000" w:themeColor="text1"/>
          <w:sz w:val="28"/>
          <w:szCs w:val="28"/>
          <w:lang w:val="kk-KZ"/>
        </w:rPr>
        <w:t>Әкімшілік мәжбүрлеу құқықтық жауапкершілік ұғымын қамтиды, бірақ онымен шектелмейді, өйткені мемлекет органдарының қолданатын кез – келген мәжбүрлеу шарасын заңдық жауакершілік шараларының тобына жатқыза беруге болмайды. Оның үстіне, мелекеттік басқаруды қамтамасыз етудіе аса маңызды мән тек заңдық жауапкершілікке ғана емес, сондай – ақ құқықтық мәжбүрлеудің  өзге түрлеріне беріледі. Оларға, мысалы, мынадай шаралар жатады, олардың міндеті тұлғаға жүктелген міндетті орындатуға мәжбүрлеу жасаумен немесе бұзылған (бұзылатын) құқықты қалпына келтірумен тәмам болады.</w:t>
      </w:r>
    </w:p>
    <w:p w:rsidR="00DF5DB6" w:rsidRPr="00147A3C" w:rsidRDefault="00DF5DB6" w:rsidP="00DF5DB6">
      <w:pPr>
        <w:tabs>
          <w:tab w:val="left" w:pos="36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r>
      <w:r w:rsidRPr="00147A3C">
        <w:rPr>
          <w:rFonts w:ascii="Times New Roman" w:hAnsi="Times New Roman"/>
          <w:color w:val="000000" w:themeColor="text1"/>
          <w:sz w:val="28"/>
          <w:szCs w:val="28"/>
          <w:lang w:val="kk-KZ"/>
        </w:rPr>
        <w:tab/>
        <w:t>Әкімшілік мәжбүрлеудің шаралары өте көп және олар әр түрлі. Олар қолдану мақсаттары, негіздемелері мен тәртібі бойынша айырылады, бұл оларды топтастыру үшін обьективті түрде алғы шарт жасайды.</w:t>
      </w:r>
    </w:p>
    <w:p w:rsidR="00DF5DB6" w:rsidRPr="00147A3C" w:rsidRDefault="00DF5DB6" w:rsidP="00DF5DB6">
      <w:pPr>
        <w:tabs>
          <w:tab w:val="left" w:pos="360"/>
        </w:tabs>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ab/>
      </w:r>
      <w:r w:rsidRPr="00147A3C">
        <w:rPr>
          <w:rFonts w:ascii="Times New Roman" w:hAnsi="Times New Roman"/>
          <w:color w:val="000000" w:themeColor="text1"/>
          <w:sz w:val="28"/>
          <w:szCs w:val="28"/>
          <w:lang w:val="kk-KZ"/>
        </w:rPr>
        <w:tab/>
        <w:t>Қоғамдық қатынастардың және осы қатынастарға құқыққа қарсы қолсұғушылық жасаудың обьективтік сипатымен айқындалатын құқықтық тәртіпті қамтамасыз етудің мақсаттары мен тәсіліне байланысты әкімшілілік мәжбүрлеудің барлық шараларын үш топқа бөлуге болады:</w:t>
      </w:r>
    </w:p>
    <w:p w:rsidR="00DF5DB6" w:rsidRPr="00147A3C" w:rsidRDefault="00DF5DB6" w:rsidP="00DF5DB6">
      <w:pPr>
        <w:numPr>
          <w:ilvl w:val="0"/>
          <w:numId w:val="45"/>
        </w:numPr>
        <w:tabs>
          <w:tab w:val="left" w:pos="36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Әкімшілік </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 xml:space="preserve"> алдын алу шаралары;</w:t>
      </w:r>
    </w:p>
    <w:p w:rsidR="00DF5DB6" w:rsidRPr="00147A3C" w:rsidRDefault="00DF5DB6" w:rsidP="00DF5DB6">
      <w:pPr>
        <w:numPr>
          <w:ilvl w:val="0"/>
          <w:numId w:val="45"/>
        </w:numPr>
        <w:tabs>
          <w:tab w:val="left" w:pos="36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Әкімшілік </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 xml:space="preserve"> жолын кесу шаралары;</w:t>
      </w:r>
    </w:p>
    <w:p w:rsidR="00DF5DB6" w:rsidRPr="00147A3C" w:rsidRDefault="00DF5DB6" w:rsidP="00DF5DB6">
      <w:pPr>
        <w:numPr>
          <w:ilvl w:val="0"/>
          <w:numId w:val="45"/>
        </w:numPr>
        <w:tabs>
          <w:tab w:val="left" w:pos="360"/>
        </w:tabs>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Әкімшілік </w:t>
      </w:r>
      <w:r w:rsidRPr="00147A3C">
        <w:rPr>
          <w:rFonts w:ascii="Times New Roman" w:hAnsi="Times New Roman"/>
          <w:color w:val="000000" w:themeColor="text1"/>
          <w:sz w:val="28"/>
          <w:szCs w:val="28"/>
        </w:rPr>
        <w:t>жазалау шаралары.</w:t>
      </w:r>
    </w:p>
    <w:p w:rsidR="00DF5DB6" w:rsidRPr="00147A3C" w:rsidRDefault="00DF5DB6" w:rsidP="00DF5DB6">
      <w:pPr>
        <w:tabs>
          <w:tab w:val="left" w:pos="360"/>
        </w:tabs>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ab/>
      </w:r>
      <w:r w:rsidRPr="00147A3C">
        <w:rPr>
          <w:rFonts w:ascii="Times New Roman" w:hAnsi="Times New Roman"/>
          <w:b/>
          <w:color w:val="000000" w:themeColor="text1"/>
          <w:sz w:val="28"/>
          <w:szCs w:val="28"/>
          <w:lang w:val="kk-KZ"/>
        </w:rPr>
        <w:tab/>
        <w:t xml:space="preserve">Әкімшілік – алдын алу шаралары. </w:t>
      </w:r>
      <w:r w:rsidRPr="00147A3C">
        <w:rPr>
          <w:rFonts w:ascii="Times New Roman" w:hAnsi="Times New Roman"/>
          <w:color w:val="000000" w:themeColor="text1"/>
          <w:sz w:val="28"/>
          <w:szCs w:val="28"/>
          <w:lang w:val="kk-KZ"/>
        </w:rPr>
        <w:t xml:space="preserve">Мәжбүрлеу құралдарын қолдануды заңнамалар, әдетте, тұлғаның өзіне жүктелген құқықтық міндеттерін бұзу оқиғасымен байланыстырады. Бірақта қоғамдық және жеке мүдделерге қауіп -  қатер және оларға зиян келтіру тек құқық бұзушылықтың ғана емес, сондай – ақ дүлей апаттардың, психикалық ауру адамдардың іс әрекеттерінің де салдарынан пайда болуы мүмкін. Сондықтан мемлекет құқық нормасын бұзуға кінәлі емес, тұлғалар жөнінде де мәжбүрлеу шараларын қолдануға баруға мәжбүр, құзіретті органдар заңда көзделген  </w:t>
      </w:r>
      <w:r w:rsidRPr="00147A3C">
        <w:rPr>
          <w:rFonts w:ascii="Times New Roman" w:hAnsi="Times New Roman"/>
          <w:color w:val="000000" w:themeColor="text1"/>
          <w:sz w:val="28"/>
          <w:szCs w:val="28"/>
          <w:lang w:val="kk-KZ"/>
        </w:rPr>
        <w:lastRenderedPageBreak/>
        <w:t>жағдайларда олардың  құқықтарын шектейді. Бас бостандығынан айыру орындарынан босатылған адамдардың белгілі бір санаттары жөнінде әкімшілік қадағалау тағайындайтын ішкі істер органдарының; өртті жайылдырмау мақсаты үшін құрылысты жоятын өрт сөндірушілердің, т.б іс - әрекеттері осындай. Мемлекеттің  аталған қорғау шараларының негізгі мақсаты құқық бұзушылықтың, заңдық және өзге де міндеттерді орындаудан жалтарудың алдын алу, сондай – ақ қоғамдық қауіпсіздікті қорғау.</w:t>
      </w:r>
    </w:p>
    <w:p w:rsidR="00DF5DB6" w:rsidRPr="00147A3C" w:rsidRDefault="00DF5DB6" w:rsidP="00DF5DB6">
      <w:pPr>
        <w:tabs>
          <w:tab w:val="left" w:pos="360"/>
        </w:tabs>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ab/>
      </w:r>
      <w:r w:rsidRPr="00147A3C">
        <w:rPr>
          <w:rFonts w:ascii="Times New Roman" w:hAnsi="Times New Roman"/>
          <w:b/>
          <w:color w:val="000000" w:themeColor="text1"/>
          <w:sz w:val="28"/>
          <w:szCs w:val="28"/>
          <w:lang w:val="kk-KZ"/>
        </w:rPr>
        <w:tab/>
        <w:t xml:space="preserve">Әкімшілік тәртіппен  жолын кесу шаралары. </w:t>
      </w:r>
      <w:r w:rsidRPr="00147A3C">
        <w:rPr>
          <w:rFonts w:ascii="Times New Roman" w:hAnsi="Times New Roman"/>
          <w:color w:val="000000" w:themeColor="text1"/>
          <w:sz w:val="28"/>
          <w:szCs w:val="28"/>
          <w:lang w:val="kk-KZ"/>
        </w:rPr>
        <w:t>Нақты құқық бұзушылықтар қорғалынатын қоғамдық қатынастарға тікелей қауіп туғызады, оларға зиян келтіреді. Оларды қорғаудың мүддесі атқарушы билік органдары мен олардың лауазымды адамдарының құқықтық нұсқамаларды бұзатын іс - әрекеттердің жолын кесу мақсатында шұғыл шаралар қолдануын талап етеді. Мұндай шаралар, мысалы, бұзушыны әкімшілік ұстау, бұзылған машиналар мен механизмдерді пайдалануға тыйым салу, санитарлық ережелерді бұзған жағдайда дүкендердің немесе қоғамдық тамақтану кәсіпорындарының жұмысын тоқтата тұру, т.с.с.</w:t>
      </w:r>
    </w:p>
    <w:p w:rsidR="00DF5DB6" w:rsidRPr="00147A3C" w:rsidRDefault="00DF5DB6" w:rsidP="00DF5DB6">
      <w:pPr>
        <w:tabs>
          <w:tab w:val="left" w:pos="360"/>
        </w:tabs>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ab/>
      </w:r>
      <w:r w:rsidRPr="00147A3C">
        <w:rPr>
          <w:rFonts w:ascii="Times New Roman" w:hAnsi="Times New Roman"/>
          <w:b/>
          <w:color w:val="000000" w:themeColor="text1"/>
          <w:sz w:val="28"/>
          <w:szCs w:val="28"/>
          <w:lang w:val="kk-KZ"/>
        </w:rPr>
        <w:tab/>
        <w:t xml:space="preserve">Әкімшілік жазалау шараларының </w:t>
      </w:r>
      <w:r w:rsidRPr="00147A3C">
        <w:rPr>
          <w:rFonts w:ascii="Times New Roman" w:hAnsi="Times New Roman"/>
          <w:color w:val="000000" w:themeColor="text1"/>
          <w:sz w:val="28"/>
          <w:szCs w:val="28"/>
          <w:lang w:val="kk-KZ"/>
        </w:rPr>
        <w:t>немесе (әкімшілік жазалардың) айырықша маңызы бар, сондықтан оларға оқулықтың келесі бөлімі арналады.</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Құқықтық нормаларды игеру-бұл азаматтардың өз ісі болып табылады</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Мемлекетте өз органдары арқылы азаматтардың заңдық сауаттығының деңгейіне немқұрайлы қарамайды, азаматтардың құқық жөніндегі білімі барынша толық болған сайын түрлі мәселелерді құқықтық қамтамасыз ету деңгейі жоғары құқықтық қатынастардың дамуы тұрақты болады. Осыған орай, Әділет министрлігі мемлекеттік органдар мен ұйымдардың заңнамасында ғылыми-зерттеу жұмыстарын бақылауға қатысты болады.</w:t>
      </w:r>
    </w:p>
    <w:p w:rsidR="00DF5DB6" w:rsidRPr="00147A3C" w:rsidRDefault="00DF5DB6" w:rsidP="00DF5DB6">
      <w:pPr>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Қолданылған әдебиеттер</w:t>
      </w:r>
      <w:r w:rsidRPr="00147A3C">
        <w:rPr>
          <w:rFonts w:ascii="Times New Roman" w:hAnsi="Times New Roman"/>
          <w:b/>
          <w:color w:val="000000" w:themeColor="text1"/>
          <w:sz w:val="28"/>
          <w:szCs w:val="28"/>
          <w:lang w:val="en-US"/>
        </w:rPr>
        <w:t>:</w:t>
      </w:r>
    </w:p>
    <w:p w:rsidR="00DF5DB6" w:rsidRPr="00147A3C" w:rsidRDefault="00DF5DB6" w:rsidP="00DF5DB6">
      <w:pPr>
        <w:pStyle w:val="a4"/>
        <w:numPr>
          <w:ilvl w:val="0"/>
          <w:numId w:val="42"/>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Бахрах Д.Н.Админстративное право. М.</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БЕК.1993.</w:t>
      </w:r>
    </w:p>
    <w:p w:rsidR="00DF5DB6" w:rsidRPr="00147A3C" w:rsidRDefault="00DF5DB6" w:rsidP="00DF5DB6">
      <w:pPr>
        <w:pStyle w:val="a4"/>
        <w:numPr>
          <w:ilvl w:val="0"/>
          <w:numId w:val="42"/>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 права.М.:Юр.Литература.1975</w:t>
      </w:r>
    </w:p>
    <w:p w:rsidR="00DF5DB6" w:rsidRPr="00147A3C" w:rsidRDefault="00DF5DB6" w:rsidP="00DF5DB6">
      <w:pPr>
        <w:pStyle w:val="a4"/>
        <w:numPr>
          <w:ilvl w:val="0"/>
          <w:numId w:val="42"/>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1998 жылғы 27 наурыздағы «Норматитік құқықтық актілер туралы»Қазақстан Қазақ КСР-ның әкімшілік құқық бұзушылық туралы Кодексі.Алматы:Баспа.2000.</w:t>
      </w:r>
    </w:p>
    <w:p w:rsidR="00DF5DB6" w:rsidRPr="00147A3C" w:rsidRDefault="00DF5DB6" w:rsidP="00DF5DB6">
      <w:pPr>
        <w:pStyle w:val="a4"/>
        <w:numPr>
          <w:ilvl w:val="0"/>
          <w:numId w:val="42"/>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Азаматтық кодексі.Алматы.1995</w:t>
      </w:r>
    </w:p>
    <w:p w:rsidR="00DF5DB6" w:rsidRPr="00147A3C" w:rsidRDefault="00DF5DB6" w:rsidP="00DF5DB6">
      <w:pPr>
        <w:pStyle w:val="a4"/>
        <w:numPr>
          <w:ilvl w:val="0"/>
          <w:numId w:val="42"/>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процедуралар туралы»Қазақстан Республикасының 27 қараша 2000 жылғы № 107-11 Заңы.</w:t>
      </w:r>
    </w:p>
    <w:p w:rsidR="00DF5DB6" w:rsidRPr="00147A3C" w:rsidRDefault="00DF5DB6" w:rsidP="00DF5DB6">
      <w:pPr>
        <w:pStyle w:val="a4"/>
        <w:numPr>
          <w:ilvl w:val="0"/>
          <w:numId w:val="42"/>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Конституциясы.Алматы.Баспа.1995.</w:t>
      </w:r>
    </w:p>
    <w:p w:rsidR="00DF5DB6" w:rsidRPr="00147A3C" w:rsidRDefault="00DF5DB6" w:rsidP="00DF5DB6">
      <w:pPr>
        <w:tabs>
          <w:tab w:val="left" w:pos="3820"/>
        </w:tabs>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lastRenderedPageBreak/>
        <w:t>Дәріс №13</w:t>
      </w:r>
    </w:p>
    <w:p w:rsidR="00DF5DB6" w:rsidRPr="00147A3C" w:rsidRDefault="00DF5DB6" w:rsidP="00DF5DB6">
      <w:pPr>
        <w:tabs>
          <w:tab w:val="left" w:pos="3820"/>
        </w:tabs>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Тақырыбы:  Әкімшілік мәжбүрлеу, түсінігі және түрлері</w:t>
      </w:r>
      <w:r w:rsidRPr="00147A3C">
        <w:rPr>
          <w:rFonts w:ascii="Times New Roman" w:hAnsi="Times New Roman"/>
          <w:color w:val="000000" w:themeColor="text1"/>
          <w:sz w:val="28"/>
          <w:szCs w:val="28"/>
          <w:lang w:val="kk-KZ"/>
        </w:rPr>
        <w:t xml:space="preserve">. </w:t>
      </w:r>
    </w:p>
    <w:p w:rsidR="00DF5DB6" w:rsidRPr="00147A3C" w:rsidRDefault="00DF5DB6" w:rsidP="00DF5DB6">
      <w:pPr>
        <w:tabs>
          <w:tab w:val="left" w:pos="3820"/>
        </w:tabs>
        <w:spacing w:after="0" w:line="240" w:lineRule="auto"/>
        <w:ind w:left="1160"/>
        <w:jc w:val="both"/>
        <w:rPr>
          <w:rFonts w:ascii="Times New Roman" w:hAnsi="Times New Roman"/>
          <w:color w:val="000000" w:themeColor="text1"/>
          <w:sz w:val="28"/>
          <w:szCs w:val="28"/>
          <w:lang w:val="kk-KZ"/>
        </w:rPr>
      </w:pPr>
    </w:p>
    <w:p w:rsidR="00DF5DB6" w:rsidRPr="00147A3C" w:rsidRDefault="00DF5DB6" w:rsidP="00DF5DB6">
      <w:pPr>
        <w:tabs>
          <w:tab w:val="left" w:pos="3820"/>
        </w:tabs>
        <w:spacing w:after="0" w:line="240" w:lineRule="auto"/>
        <w:ind w:left="1160"/>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Мемлекеттік мәжбүрлеу ықпал етудің тәкелей обьектісіне байланысты күш қолданатын не психикалық мәжбүрлеуге бөлінеді.Мәжбүрлеу субьектілердің бағыныстық жағдайын қалыптастырудың әдісі болып табылады, және де биліктік әмір ету не тікелей ықпал ету болып табылпды.Мәжбүрлеу әдісін пайдаланған да қажетті нәтижеге қол жеткізу субьектінің еркіне, тұлғаның іштей не сырттай қарсылығына қарамайды.</w:t>
      </w:r>
    </w:p>
    <w:p w:rsidR="00DF5DB6" w:rsidRPr="00147A3C" w:rsidRDefault="00DF5DB6" w:rsidP="00DF5DB6">
      <w:pPr>
        <w:tabs>
          <w:tab w:val="left" w:pos="3820"/>
        </w:tabs>
        <w:spacing w:after="0" w:line="240" w:lineRule="auto"/>
        <w:ind w:left="1160"/>
        <w:jc w:val="both"/>
        <w:rPr>
          <w:rFonts w:ascii="Times New Roman" w:hAnsi="Times New Roman"/>
          <w:color w:val="000000" w:themeColor="text1"/>
          <w:sz w:val="28"/>
          <w:szCs w:val="28"/>
          <w:lang w:val="kk-KZ"/>
        </w:rPr>
      </w:pPr>
    </w:p>
    <w:p w:rsidR="00DF5DB6" w:rsidRPr="00147A3C" w:rsidRDefault="00DF5DB6" w:rsidP="00DF5DB6">
      <w:pPr>
        <w:rPr>
          <w:rFonts w:ascii="Times New Roman" w:hAnsi="Times New Roman"/>
          <w:sz w:val="28"/>
          <w:szCs w:val="28"/>
          <w:lang w:val="kk-KZ"/>
        </w:rPr>
      </w:pPr>
      <w:r w:rsidRPr="00147A3C">
        <w:rPr>
          <w:rFonts w:ascii="Times New Roman" w:hAnsi="Times New Roman"/>
          <w:color w:val="000000" w:themeColor="text1"/>
          <w:sz w:val="28"/>
          <w:szCs w:val="28"/>
          <w:lang w:val="kk-KZ"/>
        </w:rPr>
        <w:t xml:space="preserve">Әкімшілік мәжбүрлеу </w:t>
      </w:r>
      <w:r w:rsidRPr="00147A3C">
        <w:rPr>
          <w:rFonts w:ascii="Times New Roman" w:hAnsi="Times New Roman"/>
          <w:b/>
          <w:color w:val="000000" w:themeColor="text1"/>
          <w:sz w:val="28"/>
          <w:szCs w:val="28"/>
          <w:lang w:val="kk-KZ"/>
        </w:rPr>
        <w:t>мемлекеттік мәжбүрлеудің бір түрі</w:t>
      </w:r>
      <w:r w:rsidRPr="00147A3C">
        <w:rPr>
          <w:rFonts w:ascii="Times New Roman" w:hAnsi="Times New Roman"/>
          <w:color w:val="000000" w:themeColor="text1"/>
          <w:sz w:val="28"/>
          <w:szCs w:val="28"/>
          <w:lang w:val="kk-KZ"/>
        </w:rPr>
        <w:t xml:space="preserve"> болып табылады, оның міндеті көпшілігінде мемлекеттік басқару аясында қалыптасатын қоғамдық қатынастарды қорғау.Әкімшілік мәжбүрлеу шараларын тиісті органдар мен лауазымды адамдар атқарушы билікті іске асыру процесінде пайдаланады, бұл олардың мемлекеттік-биліктік өкілеттіктері көрінісінің нәтижесі болып табылады.</w:t>
      </w:r>
      <w:r w:rsidRPr="00147A3C">
        <w:rPr>
          <w:rFonts w:ascii="Times New Roman" w:hAnsi="Times New Roman"/>
          <w:sz w:val="28"/>
          <w:szCs w:val="28"/>
          <w:lang w:val="kk-KZ"/>
        </w:rPr>
        <w:t xml:space="preserve"> Әкімшілі мәжбүрлеудің бірнеше айрықша белгілері бар, олар оны мемлекеттік мәжбүрлеудің дербес бір түрі ретінде бөлуне мүмкіндік береді.</w:t>
      </w:r>
      <w:r w:rsidRPr="00147A3C">
        <w:rPr>
          <w:rFonts w:ascii="Times New Roman" w:hAnsi="Times New Roman"/>
          <w:color w:val="000000" w:themeColor="text1"/>
          <w:sz w:val="28"/>
          <w:szCs w:val="28"/>
          <w:lang w:val="kk-KZ"/>
        </w:rPr>
        <w:t>Әкімшілік мәжбүрлеудің белгілі бір шаралар жүйесі ретінде бірнеше айрықша белгілері бар, олар оны мемлекеттік мәжбүрлеудің дербес бір түрі ретінде бөлуге мүмкіндік береді. Әкімшілік мәжбүрлеуді сипаттайтын негізгі белгілерге мыналарды жатқызуға болады.</w:t>
      </w:r>
    </w:p>
    <w:p w:rsidR="00DF5DB6" w:rsidRPr="00147A3C" w:rsidRDefault="00DF5DB6" w:rsidP="00DF5DB6">
      <w:pPr>
        <w:contextualSpacing/>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b/>
          <w:color w:val="000000" w:themeColor="text1"/>
          <w:sz w:val="28"/>
          <w:szCs w:val="28"/>
          <w:lang w:val="kk-KZ"/>
        </w:rPr>
        <w:t>Әкімшілік ықпал етудің барлық шараларына биліктік-мәжбүрлеу сипаты тән.</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    </w:t>
      </w:r>
      <w:r w:rsidRPr="00147A3C">
        <w:rPr>
          <w:rFonts w:ascii="Times New Roman" w:hAnsi="Times New Roman"/>
          <w:b/>
          <w:color w:val="000000" w:themeColor="text1"/>
          <w:sz w:val="28"/>
          <w:szCs w:val="28"/>
          <w:lang w:val="kk-KZ"/>
        </w:rPr>
        <w:tab/>
      </w:r>
      <w:r w:rsidRPr="00147A3C">
        <w:rPr>
          <w:rFonts w:ascii="Times New Roman" w:hAnsi="Times New Roman"/>
          <w:color w:val="000000" w:themeColor="text1"/>
          <w:sz w:val="28"/>
          <w:szCs w:val="28"/>
          <w:lang w:val="kk-KZ"/>
        </w:rPr>
        <w:t xml:space="preserve">Әкімшілік мәжбүрлеудің бұл белгісін ерекше атап айту қажет, өйткені кейбір авторлар әкімшілік ықпал жасаудың бірқатар шараларының мәжбүрлеу сипатын мойындамайды, оларды құқықтық тыйым салумен және міндеттермен, құқықтың міндеттейтін нормаларының өздерімен теңдестіреді, олар, әрине, мәжбүрлеу шаралары болып табылмайды. Әкімшілік мәжбүрлеу өзінің мазмұны бойынша жеке басылық, ұйымдастырушылық немесе мүліктік сипаты бар шектеулер болып табылады, яғни </w:t>
      </w:r>
      <w:r w:rsidRPr="00147A3C">
        <w:rPr>
          <w:rFonts w:ascii="Times New Roman" w:hAnsi="Times New Roman"/>
          <w:b/>
          <w:color w:val="000000" w:themeColor="text1"/>
          <w:sz w:val="28"/>
          <w:szCs w:val="28"/>
          <w:lang w:val="kk-KZ"/>
        </w:rPr>
        <w:t>қандай да бір жағымсыз салдарлар</w:t>
      </w:r>
      <w:r w:rsidRPr="00147A3C">
        <w:rPr>
          <w:rFonts w:ascii="Times New Roman" w:hAnsi="Times New Roman"/>
          <w:color w:val="000000" w:themeColor="text1"/>
          <w:sz w:val="28"/>
          <w:szCs w:val="28"/>
          <w:lang w:val="kk-KZ"/>
        </w:rPr>
        <w:t xml:space="preserve"> нысанында адамдардың сана сезімі мен мінез-құлқына </w:t>
      </w:r>
      <w:r w:rsidRPr="00147A3C">
        <w:rPr>
          <w:rFonts w:ascii="Times New Roman" w:hAnsi="Times New Roman"/>
          <w:b/>
          <w:color w:val="000000" w:themeColor="text1"/>
          <w:sz w:val="28"/>
          <w:szCs w:val="28"/>
          <w:lang w:val="kk-KZ"/>
        </w:rPr>
        <w:t>сырттай мемлекеттік-құқықтық психикалық немесе күштеп ықпал етуден</w:t>
      </w:r>
      <w:r w:rsidRPr="00147A3C">
        <w:rPr>
          <w:rFonts w:ascii="Times New Roman" w:hAnsi="Times New Roman"/>
          <w:color w:val="000000" w:themeColor="text1"/>
          <w:sz w:val="28"/>
          <w:szCs w:val="28"/>
          <w:lang w:val="kk-KZ"/>
        </w:rPr>
        <w:t xml:space="preserve"> тұрады.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Әкімшілік мәжбүрлеу көрінісінің сыртқы нысандарыөте әр түрлі. Бұл солардың көмегімен қамтамасыз етілетін қатынастардың аса көп түрлілігімен, мәжбүрлеуді қолданудың мақсаттарымен, негіздерімен, осы шараларды пайдалануға құқық берілген органдар мен лауазымды </w:t>
      </w:r>
      <w:r w:rsidRPr="00147A3C">
        <w:rPr>
          <w:rFonts w:ascii="Times New Roman" w:hAnsi="Times New Roman"/>
          <w:color w:val="000000" w:themeColor="text1"/>
          <w:sz w:val="28"/>
          <w:szCs w:val="28"/>
          <w:lang w:val="kk-KZ"/>
        </w:rPr>
        <w:lastRenderedPageBreak/>
        <w:t xml:space="preserve">адамдардың құзыретінің мазмұнымен және бірнеше өзге де жағдайлармен байланысты.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Әкімшілік мәжбүрлеудің барлық шаралары субъектіні қандай да болмасын бір іс-әрекеттерді жасауға немесе олардан бас тартуға, иә болмаса белгіленген құқықтық шектеулерге бағынуға түрткі болу, көндіру үшін қолданылады.   Әкімшілік мәжбүрлеудің шаралары тек құқықтық актілермен ғана белгіленуі мүмкін. Бұл шараларды қолдануға заңдардың негізінде ғана және тек құқық нормаларымен қаралған шеңбер мен нысанда ғана жол беріледі. Сондықтан, </w:t>
      </w:r>
      <w:r w:rsidRPr="00147A3C">
        <w:rPr>
          <w:rFonts w:ascii="Times New Roman" w:hAnsi="Times New Roman"/>
          <w:b/>
          <w:color w:val="000000" w:themeColor="text1"/>
          <w:sz w:val="28"/>
          <w:szCs w:val="28"/>
          <w:lang w:val="kk-KZ"/>
        </w:rPr>
        <w:t>әкімшілік мәжбүрлеу</w:t>
      </w:r>
      <w:r w:rsidRPr="00147A3C">
        <w:rPr>
          <w:rFonts w:ascii="Times New Roman" w:hAnsi="Times New Roman"/>
          <w:color w:val="000000" w:themeColor="text1"/>
          <w:sz w:val="28"/>
          <w:szCs w:val="28"/>
          <w:lang w:val="kk-KZ"/>
        </w:rPr>
        <w:t xml:space="preserve"> мемлекеттік басқару аясында қоғамдық қатынастарды реттейтін құқықтық актілерді іске асыруға бағытталған құқықтық мәжбүрлеу болып табылады.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Әкімшілік мәжбүрлеуді </w:t>
      </w:r>
      <w:r w:rsidRPr="00147A3C">
        <w:rPr>
          <w:rFonts w:ascii="Times New Roman" w:hAnsi="Times New Roman"/>
          <w:b/>
          <w:color w:val="000000" w:themeColor="text1"/>
          <w:sz w:val="28"/>
          <w:szCs w:val="28"/>
          <w:lang w:val="kk-KZ"/>
        </w:rPr>
        <w:t>оған уәкілеттік берілген органдар мен лауазымды адамдар ғана</w:t>
      </w:r>
      <w:r w:rsidRPr="00147A3C">
        <w:rPr>
          <w:rFonts w:ascii="Times New Roman" w:hAnsi="Times New Roman"/>
          <w:color w:val="000000" w:themeColor="text1"/>
          <w:sz w:val="28"/>
          <w:szCs w:val="28"/>
          <w:lang w:val="kk-KZ"/>
        </w:rPr>
        <w:t xml:space="preserve"> қолданады. Олардың тобы құқықтық актілермен қатал түрде белгіленеді.Әдетте, оларға мемлекеттік басқару аясында құқық қорғау функцияларын жүзеге асыруға уәкілеттік берілген атқарушы органдар мен олардың лауазымды адамдары жатады. Сонымен әкімшілік мәжбүрлеу осындай мәжбүрлеу шараларын қолдануға уәкілетті органдар мен лауазымды адамдардың көптігімен сипатталады.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Басқару қатынастарының ерекшелігі </w:t>
      </w:r>
      <w:r w:rsidRPr="00147A3C">
        <w:rPr>
          <w:rFonts w:ascii="Times New Roman" w:hAnsi="Times New Roman"/>
          <w:b/>
          <w:color w:val="000000" w:themeColor="text1"/>
          <w:sz w:val="28"/>
          <w:szCs w:val="28"/>
          <w:lang w:val="kk-KZ"/>
        </w:rPr>
        <w:t>тиісті лауазымды адамдардың құқық бұзушылыққа дербес және тез ден қоюының,</w:t>
      </w:r>
      <w:r w:rsidRPr="00147A3C">
        <w:rPr>
          <w:rFonts w:ascii="Times New Roman" w:hAnsi="Times New Roman"/>
          <w:color w:val="000000" w:themeColor="text1"/>
          <w:sz w:val="28"/>
          <w:szCs w:val="28"/>
          <w:lang w:val="kk-KZ"/>
        </w:rPr>
        <w:t xml:space="preserve"> олардың құқықпен рұқсат етілген шараларды жедел пайдалануының қажеттігін объективті түрде айқындайды. Құқықтық тәртіпті бұзу дереу тоқтатылуға тиіс, өйткені олар бүкіл қоғамның мүдделерін қозғайды, азаматтардың жеке басы мен мүліктік қауіпсіздігіне жиі қауіп төндіреді. Осыған байланысты әкімшілік мәжбүрлеудің ерекшелігі айқындала түседі, ол құқыққа қарсы қолсұғушылықтың алдын алу, жолын кесу мақсатында оны дереу қолданудан, жасалынған құқық бұзушылықтың артынан кідіріссіз ізіне түсуден тұруға тиіс.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Әкімшілік мәжбүрлеуді заңда көзделген жағдайларда тиісті атқарушы билік органдары, лауазымды адамдар өзінің құзыретін іске асыру барысында сотқа өтініш жасамай-ақ оны </w:t>
      </w:r>
      <w:r w:rsidRPr="00147A3C">
        <w:rPr>
          <w:rFonts w:ascii="Times New Roman" w:hAnsi="Times New Roman"/>
          <w:b/>
          <w:color w:val="000000" w:themeColor="text1"/>
          <w:sz w:val="28"/>
          <w:szCs w:val="28"/>
          <w:lang w:val="kk-KZ"/>
        </w:rPr>
        <w:t>соттан тысқары</w:t>
      </w:r>
      <w:r w:rsidRPr="00147A3C">
        <w:rPr>
          <w:rFonts w:ascii="Times New Roman" w:hAnsi="Times New Roman"/>
          <w:color w:val="000000" w:themeColor="text1"/>
          <w:sz w:val="28"/>
          <w:szCs w:val="28"/>
          <w:lang w:val="kk-KZ"/>
        </w:rPr>
        <w:t xml:space="preserve"> қолданудың тәртібі сипаттайды.  Сонымен бірге мамандандырылған соттардың және аудандық соттардың судьяларына әкімшілік юрисдикциялық құқығы берілген, олар әкімшілік құқық бұзушылық туралы істердің көптеген түрлерін қарайды және кінәлілерге әкімшілік жазалау шараларын қолданады. Әкімшілік мәжбүрлеу мемлекеттік басқару аясында қалыптасатын және құзыретті органдардың және мәжбүрлеу қолданылатын тұлғалардың құқықтары мен міндеттерін қамтитын ерекше </w:t>
      </w:r>
      <w:r w:rsidRPr="00147A3C">
        <w:rPr>
          <w:rFonts w:ascii="Times New Roman" w:hAnsi="Times New Roman"/>
          <w:b/>
          <w:color w:val="000000" w:themeColor="text1"/>
          <w:sz w:val="28"/>
          <w:szCs w:val="28"/>
          <w:lang w:val="kk-KZ"/>
        </w:rPr>
        <w:t xml:space="preserve">қорғаушылық әкімшілік-құқықтық қатынастар </w:t>
      </w:r>
      <w:r w:rsidRPr="00147A3C">
        <w:rPr>
          <w:rFonts w:ascii="Times New Roman" w:hAnsi="Times New Roman"/>
          <w:color w:val="000000" w:themeColor="text1"/>
          <w:sz w:val="28"/>
          <w:szCs w:val="28"/>
          <w:lang w:val="kk-KZ"/>
        </w:rPr>
        <w:t xml:space="preserve">шеңберінде жүзеге асырылады. Атқарушы билік органдары мен </w:t>
      </w:r>
      <w:r w:rsidRPr="00147A3C">
        <w:rPr>
          <w:rFonts w:ascii="Times New Roman" w:hAnsi="Times New Roman"/>
          <w:color w:val="000000" w:themeColor="text1"/>
          <w:sz w:val="28"/>
          <w:szCs w:val="28"/>
          <w:lang w:val="kk-KZ"/>
        </w:rPr>
        <w:lastRenderedPageBreak/>
        <w:t>олардың лауазымды адамдарының қызметінде әкімшілік мәжбүрлеу шараларын қолдану көпшілігінде ведомстволық шегі болмайтын жалпы міндетті болатын мінез-құлық ережелерін қорғау аясымен шектеледі.</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Әкімшілік мәжбүрлеу мына бір жағдаймен де сипатталынады, құзыретті мемлекеттік орган және мәжбүрлеу шарасы қолданылатын тұлға қызметтік бағыныштылық қатынастармен байланысты болмайды. Әкімшілік мәжбүрлеуді қолданудың процессуалдық тәртібі жеделдігімен, белгілі шамада оңайлығымен және тиімділігімен ерекшеленеді. Ол тек жеке тұлғаларға ғана емес заңды тұлғаларға да қолданылады.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Әкімшілік мәжбүрлеудің маңызды белгілерінің бірі </w:t>
      </w:r>
      <w:r w:rsidRPr="00147A3C">
        <w:rPr>
          <w:rFonts w:ascii="Times New Roman" w:hAnsi="Times New Roman"/>
          <w:b/>
          <w:color w:val="000000" w:themeColor="text1"/>
          <w:sz w:val="28"/>
          <w:szCs w:val="28"/>
          <w:lang w:val="kk-KZ"/>
        </w:rPr>
        <w:t>оны қолдану негіздерінің ерекше заңдық қасиеті</w:t>
      </w:r>
      <w:r w:rsidRPr="00147A3C">
        <w:rPr>
          <w:rFonts w:ascii="Times New Roman" w:hAnsi="Times New Roman"/>
          <w:color w:val="000000" w:themeColor="text1"/>
          <w:sz w:val="28"/>
          <w:szCs w:val="28"/>
          <w:lang w:val="kk-KZ"/>
        </w:rPr>
        <w:t xml:space="preserve"> болып табылады. Әкімшілік мәжбүрлеуді қолданудың негізі мыналар болып табылады: біріншіден, әкімшілік құқық бұзушылық жасау, екіншіден, құқықтық нормамен қаралған ерекше жағдайлардың, мысалы, эпидемияның, техногенді сипатты апаттың және өзге де төтенше жағдайлардың пайда болуы, олар болған кезде әкімшілік мәжбүрлеу шаралары құқық бұзушылық пен адам кінәсі болмаса да қандай да бір қауіпті салдарлардың пайда болуының алдын алу, оларды таратпау мақсатында пайдаланылады. Әкімшілік мәжбүрлеу негіздерінің мемлекеттік мәжбүрлеуінің өзге түрлерінің негіздерінен түбегейлі айырмашылығын ерекше атап айту керек.</w:t>
      </w:r>
    </w:p>
    <w:p w:rsidR="00DF5DB6" w:rsidRPr="00147A3C" w:rsidRDefault="00DF5DB6" w:rsidP="00DF5DB6">
      <w:pPr>
        <w:contextualSpacing/>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Әкімшілік мәжбүрлеудің түрлері:</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Әкімшілік мәжбүрлеудің шаралары өте көп және олар әртүрлі. Олар қолдану мақсаттары, негіздемелері мен тәртібі бойынша айырылады, бұл оларды топтастыру үшін объективті түрде алғышарт жасайды.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Қоғамдық қатынастардың және осы қатынастарға құқыққа қарсы қолсұғушылық жасаудың объективтік сипатымен айқындалатын құқықтық тәртіпті қамтамасыз етудің мақсаттары мен тәсіліне байланысты әкімшілік мәжбүрлеудің барлық шараларын үш топқа бөлуге болады:</w:t>
      </w:r>
    </w:p>
    <w:p w:rsidR="00DF5DB6" w:rsidRPr="00147A3C" w:rsidRDefault="00DF5DB6" w:rsidP="00DF5DB6">
      <w:pPr>
        <w:numPr>
          <w:ilvl w:val="0"/>
          <w:numId w:val="48"/>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әкімшілік-алдын алу шаралары;</w:t>
      </w:r>
    </w:p>
    <w:p w:rsidR="00DF5DB6" w:rsidRPr="00147A3C" w:rsidRDefault="00DF5DB6" w:rsidP="00DF5DB6">
      <w:pPr>
        <w:numPr>
          <w:ilvl w:val="0"/>
          <w:numId w:val="48"/>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әкімшілік-жолын кесу шаралары;</w:t>
      </w:r>
    </w:p>
    <w:p w:rsidR="00DF5DB6" w:rsidRPr="00147A3C" w:rsidRDefault="00DF5DB6" w:rsidP="00DF5DB6">
      <w:pPr>
        <w:numPr>
          <w:ilvl w:val="0"/>
          <w:numId w:val="48"/>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жазалау шаралары.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Әкімшілік мәжбүрлеу шаралары құқық бұзушылықтың немесе қандай да бір жағымсыз салдарлардың пайда болуының алдын алуға бағытталған; сосын, егер құқық бұзушылық болатын болса, онда олардың мақсаты – оны тоқтату және тек кейінірек қана жаза қолдану, яғни құқық бұзушыны жазалау қажеттігі пайда болуы мүмкін.</w:t>
      </w:r>
    </w:p>
    <w:p w:rsidR="00DF5DB6" w:rsidRPr="00147A3C" w:rsidRDefault="00DF5DB6" w:rsidP="00DF5DB6">
      <w:pPr>
        <w:contextualSpacing/>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r>
      <w:r w:rsidRPr="00147A3C">
        <w:rPr>
          <w:rFonts w:ascii="Times New Roman" w:hAnsi="Times New Roman"/>
          <w:b/>
          <w:color w:val="000000" w:themeColor="text1"/>
          <w:sz w:val="28"/>
          <w:szCs w:val="28"/>
          <w:lang w:val="kk-KZ"/>
        </w:rPr>
        <w:t xml:space="preserve">Әкімшілік – алдын алу шаралары.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  </w:t>
      </w:r>
      <w:r w:rsidRPr="00147A3C">
        <w:rPr>
          <w:rFonts w:ascii="Times New Roman" w:hAnsi="Times New Roman"/>
          <w:b/>
          <w:color w:val="000000" w:themeColor="text1"/>
          <w:sz w:val="28"/>
          <w:szCs w:val="28"/>
          <w:lang w:val="kk-KZ"/>
        </w:rPr>
        <w:tab/>
        <w:t xml:space="preserve"> </w:t>
      </w:r>
      <w:r w:rsidRPr="00147A3C">
        <w:rPr>
          <w:rFonts w:ascii="Times New Roman" w:hAnsi="Times New Roman"/>
          <w:color w:val="000000" w:themeColor="text1"/>
          <w:sz w:val="28"/>
          <w:szCs w:val="28"/>
          <w:lang w:val="kk-KZ"/>
        </w:rPr>
        <w:t xml:space="preserve">Мәжбүрлеу құралдарын қолдануды заңнамалар, әдетте, тұлғаның өзіне жүктелген құқықтық міндеттерін бұзу оқиғасымен байланыстырады. Бірақта </w:t>
      </w:r>
      <w:r w:rsidRPr="00147A3C">
        <w:rPr>
          <w:rFonts w:ascii="Times New Roman" w:hAnsi="Times New Roman"/>
          <w:color w:val="000000" w:themeColor="text1"/>
          <w:sz w:val="28"/>
          <w:szCs w:val="28"/>
          <w:lang w:val="kk-KZ"/>
        </w:rPr>
        <w:lastRenderedPageBreak/>
        <w:t>қоғамдық және жеке мүдделерге қауіп-қатер және оларға зиян келтіру тек құқық бұзушылықтың ғана емес, сондай-ақ дүлей апаттардың, психикалық ауру адамдардың іс-әрекеттерінің де салдарынан пайда болуы мүмкін. Сондықтан мемлекет құқық нормаларын бұзуға кінәлі емес тұлғалар жөнінде мәжбүрлеу шараларын қолдануға баруға мәжбүр, құзыретті органдар заңда көзделген жағдайларда олардың құқықтарын шектейді.</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Сондықтан, әкімшілік алдын алу шараларын қолданудың негізі құқық бұзушылық емес, керісінше адамның іс әрекеттерімен байланысты болатын да, байланысты болмайтын заңнамалармен белгіленген ерекше жағдайлардың пайда болуы болып табылады. Оларды қолдану үшін құқықтық норманы бұзу оқиғасы талап етілмейді, қайта, әдетте, норманың гипотезасымен қаралған ерекше жағдайлардың болуы қажет.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Заң шығарушы атқарушы органдардың карантин жою, жүктерді мәжбүрлеп тексеру, куәландыру сияқты мәжбүрлеу шараларын және өзге де ұқсас шараларды қолдануға тек заңдық-биліктік өкілеттіктерін бекітіп қана қоймайды, сонымен бірге бұл шараларды іске асыру тәртібін де белгілейді. Әкімшілік алдын алу шараларына айқын көрінісі бар сақтандырушылық бағыттылығы болатыны тән.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Мемлекет әкімшілік- алдын алу шараларын пайдалана отырып, қоғамдық қатынастарды мүмкін болатын бұзушылықтардан, оларға қандай да бір зиян келтіруден қорғауға, олардың пайда болуын болдырмауға тырысады. Мүмкін болатын құқық бұзушылықтың алдын алу мақсаты үшін заңмен немесе өзге де нормативтік актілермен көзделген әкімшілік-алдын алу шараларын қолданған кезде мына сияқты жағдайлар ескеріледі.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Барлық әкімшілік-алдын алу шараларының бірлігін айта отырып, олардың тікелей арналымы мен құқық шектеушілік сипаты бойынша жекелегкн </w:t>
      </w:r>
      <w:r w:rsidRPr="00147A3C">
        <w:rPr>
          <w:rFonts w:ascii="Times New Roman" w:hAnsi="Times New Roman"/>
          <w:b/>
          <w:color w:val="000000" w:themeColor="text1"/>
          <w:sz w:val="28"/>
          <w:szCs w:val="28"/>
          <w:lang w:val="kk-KZ"/>
        </w:rPr>
        <w:t>ескерту шараларының</w:t>
      </w:r>
      <w:r w:rsidRPr="00147A3C">
        <w:rPr>
          <w:rFonts w:ascii="Times New Roman" w:hAnsi="Times New Roman"/>
          <w:color w:val="000000" w:themeColor="text1"/>
          <w:sz w:val="28"/>
          <w:szCs w:val="28"/>
          <w:lang w:val="kk-KZ"/>
        </w:rPr>
        <w:t xml:space="preserve"> арасындағы айырмашылықтарды байқамауға болмайды. Бұл белгі бойынша әкімшілік-алдын алу шараларының ішінен 4 топты бөлуге болады:</w:t>
      </w:r>
    </w:p>
    <w:p w:rsidR="00DF5DB6" w:rsidRPr="00147A3C" w:rsidRDefault="00DF5DB6" w:rsidP="00DF5DB6">
      <w:pPr>
        <w:numPr>
          <w:ilvl w:val="0"/>
          <w:numId w:val="49"/>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мүмкін болатын зиянды, қауіпті, тіпті ауыр салдарлары да жиі болатын қауіп-қатерді болдырмау мақсатында қолданылатын шаралар, мысалы, эпидемиямен және эпизоотиямен зақымданған жерлерде карантин енгізу, т.б.</w:t>
      </w:r>
    </w:p>
    <w:p w:rsidR="00DF5DB6" w:rsidRPr="00147A3C" w:rsidRDefault="00DF5DB6" w:rsidP="00DF5DB6">
      <w:pPr>
        <w:numPr>
          <w:ilvl w:val="0"/>
          <w:numId w:val="49"/>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құқық бұзушылықтың, оның ішінде тек әкімшілік теріс қылықтың ғана емес, қылмыстың да алдын алуға бағытталған шаралар: кедендік тексеру, жеке басты анықтайтын құжаттарды тексеру;</w:t>
      </w:r>
    </w:p>
    <w:p w:rsidR="00DF5DB6" w:rsidRPr="00147A3C" w:rsidRDefault="00DF5DB6" w:rsidP="00DF5DB6">
      <w:pPr>
        <w:numPr>
          <w:ilvl w:val="0"/>
          <w:numId w:val="49"/>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тиісті субъектілердің өздерінің міндеттерін орындаудан жалтаруына кедергі келтіретін шаралар: реквизициялау, мәжбүрлеп медициналық куәландыру.</w:t>
      </w:r>
    </w:p>
    <w:p w:rsidR="00DF5DB6" w:rsidRPr="00147A3C" w:rsidRDefault="00DF5DB6" w:rsidP="00DF5DB6">
      <w:pPr>
        <w:numPr>
          <w:ilvl w:val="0"/>
          <w:numId w:val="49"/>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lastRenderedPageBreak/>
        <w:t>емдеу – алдын алу деп аталатын мәжбүрлеу шаралары ерекше топ құрады, олардың мақсат-міндеті тек қоғамдық қауіпсіздікті ғана емес, сонымен бірге қауіпті есі ауысқандарды, нашақорларды, жұқпалы ауруларды емдеуді қамтамасыз ету.</w:t>
      </w:r>
    </w:p>
    <w:p w:rsidR="00DF5DB6" w:rsidRPr="00147A3C" w:rsidRDefault="00DF5DB6" w:rsidP="00DF5DB6">
      <w:pPr>
        <w:ind w:left="360" w:firstLine="349"/>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Әкімшілік тәртіппен жолын кесу шаралары.</w:t>
      </w:r>
    </w:p>
    <w:p w:rsidR="00DF5DB6" w:rsidRPr="00147A3C" w:rsidRDefault="00DF5DB6" w:rsidP="00DF5DB6">
      <w:pPr>
        <w:ind w:left="360" w:firstLine="349"/>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Құқықтық мәжбүрлеу құқық тәртібінің тиянақты жағдайын, азаматтардың құқықтары мен бостандықтары  институтының, мемлекеттің дамуын және ӘҚт істердің дұрыс қаралуын қамтамасыз ететін жалпы, арнаулы, жеке мақсаттарды шеше алатын шаралар мен тәсілдер жиынтығы болып табылады.</w:t>
      </w:r>
    </w:p>
    <w:p w:rsidR="00DF5DB6" w:rsidRPr="00147A3C" w:rsidRDefault="00DF5DB6" w:rsidP="00DF5DB6">
      <w:pPr>
        <w:ind w:left="360" w:firstLine="349"/>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Мәжбүрлеу мәні жөнінен құқықтық қамтамасыз етумен байланыст, себебі, ол тұлғаға қандай да бір міндеттер жүктейді, осыларды орындай отырып, құқықтық қатынасқа кіреді, адам жай ғана тұлға емес, құқықтық санаттардың тұлғасы ретінде өз құқығын жүзеге асырады.Мәжбүрлеудің жол кесуде болуы туралы мәселе дау туғызбайдыф, бірақ мәжбүрлеу құқық саласына және құқық қолдану практикасына қарай ерекше болуы мүмкін. Жол кесу шаралары заңдық мінддеттің орындалуын, адамға, қоғамдық және мемлекеттік институттарға қоқан лоққы жасауының, зиян келтіруі мүмкіндігінің алдын алуы қамтамасыз етуі керек.</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Нақты құқық бұзушылықтар қорғалынатын қоғамдық қатынастарға тікелей қауіп туғызады, оларға зиян келтіреді. Оларды қорғаудың мүддесі атқарушы билік органдары мен олардың лауазымды адамдарының құқықтық нұсқамаларды бұзатын іс әрекеттердің жолын кесу мақсатында шұғыл шаралар қолдануын талап етеді. Мұндай шаралар, мысалы, бұзушыны әкімшілік ұстау, санитарлық ережелерді бұзған жағдайда дүкендердің немесе қоғамдық тамақтану кәсіпорындарының жұмысын тоқтата тұру.</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Мұндай шаралардың мәні, олардың әртүрлілігіне қарамастан, белгіленген тәртіпті бұзатын азаматтардың, лауазымды адамдардың, кәсіпорындардың, мекемелер мен ұйымдардың құқыққа қарсы іс әрекеттердің </w:t>
      </w:r>
      <w:r w:rsidRPr="00147A3C">
        <w:rPr>
          <w:rFonts w:ascii="Times New Roman" w:hAnsi="Times New Roman"/>
          <w:b/>
          <w:color w:val="000000" w:themeColor="text1"/>
          <w:sz w:val="28"/>
          <w:szCs w:val="28"/>
          <w:lang w:val="kk-KZ"/>
        </w:rPr>
        <w:t xml:space="preserve">мәжбүрлеп жолын кесу </w:t>
      </w:r>
      <w:r w:rsidRPr="00147A3C">
        <w:rPr>
          <w:rFonts w:ascii="Times New Roman" w:hAnsi="Times New Roman"/>
          <w:color w:val="000000" w:themeColor="text1"/>
          <w:sz w:val="28"/>
          <w:szCs w:val="28"/>
          <w:lang w:val="kk-KZ"/>
        </w:rPr>
        <w:t>болып табылады. Бұл шаралардың маңызы құқық қорғау құралдарының жүйесінде ерекше зор, өйткені оларды қолдану барысында ең көп таралған құқық бұзушылықтардың - әкімшілік теріс қылықтардың жолы кесіледі, бұзушыларды жауапқа тарту мүмкіндігі қамтамасыз етіледі. Бірақта әкімшілік тәртіппен жолын кесу шараларының міндеті әкімшілік құқық бұзушылықтармен күресумен бітпейді. Оларды сондай-ақ қылмыстық іс-әрекеттердің жолын кесу үшін де қолдануға болады.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Сонымен, әкімшілік тәртіппен жолын кесу шараларын қолданудың негіздері мыналар болып табылады: біріншіден, құқық бұзушылық жасау </w:t>
      </w:r>
      <w:r w:rsidRPr="00147A3C">
        <w:rPr>
          <w:rFonts w:ascii="Times New Roman" w:hAnsi="Times New Roman"/>
          <w:color w:val="000000" w:themeColor="text1"/>
          <w:sz w:val="28"/>
          <w:szCs w:val="28"/>
          <w:lang w:val="kk-KZ"/>
        </w:rPr>
        <w:lastRenderedPageBreak/>
        <w:t>және, екіншіден, объективті құқық бұзушылық әрекет жасау немесе қауіпті болып табылатын құқыққа қарсы жағдайлардың немесе оқиғалардың пайда болуы. Мұндай жағдайлар болған кезде жолын кесу шараларын қолдану азаматтардың жеке басына, құқықтары мен бостандықтарына, мемлекеттік, қоғамдық ұйымдардың мүдделеріне әр түрлі қол сұғушылықтың жедел және нәтижелі жолын кесу қажеттілігімен байланысты.</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Әкімшілік тәртіппен жолын кесудің алуан түрлі шараларын бірнеше түрлерге топтастыруға болады. Оларға, мысалы, мыналар жатады:</w:t>
      </w:r>
    </w:p>
    <w:p w:rsidR="00DF5DB6" w:rsidRPr="00147A3C" w:rsidRDefault="00DF5DB6" w:rsidP="00DF5DB6">
      <w:pPr>
        <w:numPr>
          <w:ilvl w:val="0"/>
          <w:numId w:val="50"/>
        </w:numPr>
        <w:spacing w:after="0" w:line="240" w:lineRule="auto"/>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құқық бұзушының тікелей жеке басына қолданылатын шаралар(құқыққа қайшы мінез-құлықты тоқтатуды талап ету, тікелей күшпен ықпал жасау, әкімшілік ұстау және полицияға жеткізу)</w:t>
      </w:r>
    </w:p>
    <w:p w:rsidR="00DF5DB6" w:rsidRPr="00147A3C" w:rsidRDefault="00DF5DB6" w:rsidP="00DF5DB6">
      <w:pPr>
        <w:numPr>
          <w:ilvl w:val="0"/>
          <w:numId w:val="50"/>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мүліктік сипаты бар шаралар (дәрімен атылатын аң аулау қаруын алып қою)</w:t>
      </w:r>
    </w:p>
    <w:p w:rsidR="00DF5DB6" w:rsidRPr="00147A3C" w:rsidRDefault="00DF5DB6" w:rsidP="00DF5DB6">
      <w:pPr>
        <w:numPr>
          <w:ilvl w:val="0"/>
          <w:numId w:val="50"/>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техникалық сипаты бар шаралар(бұзылған көлікті пайдалануға тыйым салу, техникалық қауіпсіздіктің ережелерін, өрт қауіпсіздігі ережелерін бұзғандықтан кәсіпорынның жұмысын тоқтату, егер қоғамдық қауіпсіздікті қамтамасыз ету туралы талаптар сақталмайтын болса, онда көшелер мен жолдарда жөндеу- құрылыс жұмыстарын тоқтату немесе шектеу)</w:t>
      </w:r>
    </w:p>
    <w:p w:rsidR="00DF5DB6" w:rsidRPr="00147A3C" w:rsidRDefault="00DF5DB6" w:rsidP="00DF5DB6">
      <w:pPr>
        <w:numPr>
          <w:ilvl w:val="0"/>
          <w:numId w:val="50"/>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қаржылық сипаты бар шаралар (несие беруді тоқтату, бюджеттік қаржыландыруды қысқарту, кәсіпорындардың, мекемелердің, ұйымдардың қаржылық тәртіпті, бағалар туралы, стандартқа тура келмейтін өнімдерді өткізу туралы заңнамалардыбұзудың нәтижесінде алған ақшасын бюджеттің кірісіне алу, төлету)</w:t>
      </w:r>
    </w:p>
    <w:p w:rsidR="00DF5DB6" w:rsidRPr="00147A3C" w:rsidRDefault="00DF5DB6" w:rsidP="00DF5DB6">
      <w:pPr>
        <w:numPr>
          <w:ilvl w:val="0"/>
          <w:numId w:val="50"/>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медицина-санитарлық сипаты бар шаралар (жұқпалы ауруларды жұмыстан шеттету, сауда немесе тамақтану кәсіпорындарын олардың ластығы үшін пайдалануға тыйым салу)</w:t>
      </w:r>
    </w:p>
    <w:p w:rsidR="00DF5DB6" w:rsidRPr="00147A3C" w:rsidRDefault="00DF5DB6" w:rsidP="00DF5DB6">
      <w:pPr>
        <w:numPr>
          <w:ilvl w:val="0"/>
          <w:numId w:val="50"/>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лицензиялық-рұқсат беру жүйесін жүзеге асырумен байланысты шаралар (лицензиялауға жататын қызметтің қандай да болмасын бір түріне лицензия беруден бас тарту, лицензияның күшін тоқтата тұру)</w:t>
      </w:r>
    </w:p>
    <w:p w:rsidR="00DF5DB6" w:rsidRPr="00147A3C" w:rsidRDefault="00DF5DB6" w:rsidP="00DF5DB6">
      <w:pPr>
        <w:numPr>
          <w:ilvl w:val="0"/>
          <w:numId w:val="50"/>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арнайы немесе ерекше міндет атқаратын шаралар (дәрімен атылатын қаруды, көзден жас ағызатын химиялық заттарды, су шашатындарды, резина таяқтарын қолдану)</w:t>
      </w:r>
    </w:p>
    <w:p w:rsidR="00DF5DB6" w:rsidRPr="00147A3C" w:rsidRDefault="00DF5DB6" w:rsidP="00DF5DB6">
      <w:pPr>
        <w:ind w:left="720"/>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Бұларға әкімшілік іс жүргізудегі процессуалдық қамтамасыз ету шараларын да жатқызуға болады.</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Әкімшілік – жазалау шараларының</w:t>
      </w:r>
      <w:r w:rsidRPr="00147A3C">
        <w:rPr>
          <w:rFonts w:ascii="Times New Roman" w:hAnsi="Times New Roman"/>
          <w:color w:val="000000" w:themeColor="text1"/>
          <w:sz w:val="28"/>
          <w:szCs w:val="28"/>
          <w:lang w:val="kk-KZ"/>
        </w:rPr>
        <w:t xml:space="preserve"> немесе әкімшілік жазалардың айрықша маңызы бар.</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r>
      <w:r w:rsidRPr="00147A3C">
        <w:rPr>
          <w:rFonts w:ascii="Times New Roman" w:hAnsi="Times New Roman"/>
          <w:b/>
          <w:color w:val="000000" w:themeColor="text1"/>
          <w:sz w:val="28"/>
          <w:szCs w:val="28"/>
          <w:lang w:val="kk-KZ"/>
        </w:rPr>
        <w:t>Әкімшілік ескерту</w:t>
      </w:r>
      <w:r w:rsidRPr="00147A3C">
        <w:rPr>
          <w:rFonts w:ascii="Times New Roman" w:hAnsi="Times New Roman"/>
          <w:color w:val="000000" w:themeColor="text1"/>
          <w:sz w:val="28"/>
          <w:szCs w:val="28"/>
          <w:lang w:val="kk-KZ"/>
        </w:rPr>
        <w:t xml:space="preserve"> әкімшілік жаза қолдануға уәкілетті органның жасалған құқық бұзушылыққа ресми түрде теріс баға беруінен  және жеке немесе заңды тұлғаны құқыққа қарсы мінез-құлыққа жол беруге болмайтындығы туралы сақтандырудан тұрады. Ескерту тек ӘҚБтК-ң тиісті бабында қаралған жағдайда ғана қолданылуы мүмкін. Құқық бұзушыға </w:t>
      </w:r>
      <w:r w:rsidRPr="00147A3C">
        <w:rPr>
          <w:rFonts w:ascii="Times New Roman" w:hAnsi="Times New Roman"/>
          <w:color w:val="000000" w:themeColor="text1"/>
          <w:sz w:val="28"/>
          <w:szCs w:val="28"/>
          <w:lang w:val="kk-KZ"/>
        </w:rPr>
        <w:lastRenderedPageBreak/>
        <w:t xml:space="preserve">ескерту қолдану әдетте оған моральдық сипаты бар белгілі бір жағымсыз салдарлар туғызуға әкеп соқтырады. Сонымен бірге Кодекстің бірқатар баптары бұзушыға ескерту қолдануды оны қайталап немесе бірнеше рет бұзушылық жасағаны үшін аса қатал жауаптылыққа тартумен байланыстырады. </w:t>
      </w:r>
    </w:p>
    <w:p w:rsidR="00DF5DB6" w:rsidRPr="00147A3C" w:rsidRDefault="00DF5DB6" w:rsidP="00DF5DB6">
      <w:pPr>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Ескерту әкімшілік жаза болып табылады және ол бұзушыны әкімшілік жауаптылыққа тартатын лауазымды адамның шешімінде жазбаша түрде шығарылған немесе өзге белгіленген тәртіппен жазылған жағдайда ғана белгілі бір құқықтық салдарларға әкеп соқтыра алады. Әкімшілік жаза шарасы ретіндегі ескертуден ауызша ескертуді айыру керек, бұл иландыру құралы болып саналады және, әкімшілік жазалау сипаты жоқ болғандықтан, әкімшілік жаза болып табылмайды.</w:t>
      </w:r>
    </w:p>
    <w:p w:rsidR="00DF5DB6" w:rsidRPr="00147A3C" w:rsidRDefault="00DF5DB6" w:rsidP="00DF5DB6">
      <w:pPr>
        <w:jc w:val="both"/>
        <w:rPr>
          <w:rFonts w:ascii="Times New Roman" w:hAnsi="Times New Roman"/>
          <w:color w:val="000000" w:themeColor="text1"/>
          <w:sz w:val="28"/>
          <w:szCs w:val="28"/>
          <w:lang w:val="kk-KZ"/>
        </w:rPr>
      </w:pP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Ескерту жасау елеусіз әкімшілік теріс әрекет үшін көзделген әкімшілік жауапкершіліктің өзінше дербес шарасы болып танылады. Әкімшілік құқықбұзушылық туралы кодексінің 47-бабына сәйкес ескерту, әкімшілік жазалау шарасы ретінде жазбаша формада жасалады. Жаза қолданудың бұл шарасын заңға қайшы әрекеттің жалғасуына тыйым салу шараларынан ажыратып қарау керек.Ескерту жасау кінәлі адамға қандай да бір құқықтық салдар әкеледі, 1) ол адам әкімшілік жазаға ұшыраған болып саналады;</w:t>
      </w:r>
    </w:p>
    <w:p w:rsidR="00DF5DB6" w:rsidRPr="00147A3C" w:rsidRDefault="00DF5DB6" w:rsidP="00DF5DB6">
      <w:pPr>
        <w:pStyle w:val="a4"/>
        <w:numPr>
          <w:ilvl w:val="0"/>
          <w:numId w:val="35"/>
        </w:numPr>
        <w:ind w:left="927"/>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Ескерту жасауды қолдану қайтара жасалған теріс әрекет үшін жазалау мәселесін шешкенде жазаның басқа түрімен қоса есепке алынады.</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ұстау.Жеке адамды бас бостандығынан , атап айтсақ, оның құқыққа қарсы әрекеттерін тыю мақсатында белгілі бір уақыт ішінде арнаулы орында мәжбүрлей ұстап, іс-әрекет және жүріп тұру бостандығынан уақытша айыруды әкімшілік ұстау деп атайды.Әкімшілік ұстау тек құқық бұзушылық болғанда ғана қолдануы мүмкін, егер құқық бұзушылық болмаса, ұстауға рұқсат берілмейді.Бқған психикалық ауыратындар мен жас балаларды әкімшілік ұстауға жатпайды., себебі олар қоғамдық орындарда болуы маңайындағылардың да ,өзері үшін де қауіпті.</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ұстауға мына жағдайда рұқсат етілмейді:</w:t>
      </w:r>
    </w:p>
    <w:p w:rsidR="00DF5DB6" w:rsidRPr="00147A3C" w:rsidRDefault="00DF5DB6" w:rsidP="00DF5DB6">
      <w:pPr>
        <w:pStyle w:val="a4"/>
        <w:numPr>
          <w:ilvl w:val="0"/>
          <w:numId w:val="51"/>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құқық бұзушылық елеусіз болған және оны басқа тәсілдермен тоқтату мүмкін болғанда, тоқтату туралы талапты бұзушының орындауы, ауызшав ескерту жасау,тқандай болмасын іс-</w:t>
      </w:r>
      <w:r w:rsidRPr="00147A3C">
        <w:rPr>
          <w:rFonts w:ascii="Times New Roman" w:hAnsi="Times New Roman"/>
          <w:color w:val="000000" w:themeColor="text1"/>
          <w:sz w:val="28"/>
          <w:szCs w:val="28"/>
          <w:lang w:val="kk-KZ"/>
        </w:rPr>
        <w:lastRenderedPageBreak/>
        <w:t>әрекеттің заңға қайшылығын және де жол беруге болмайтындығын түсіндіру;</w:t>
      </w:r>
    </w:p>
    <w:p w:rsidR="00DF5DB6" w:rsidRPr="00147A3C" w:rsidRDefault="00DF5DB6" w:rsidP="00DF5DB6">
      <w:pPr>
        <w:pStyle w:val="a4"/>
        <w:numPr>
          <w:ilvl w:val="0"/>
          <w:numId w:val="51"/>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Құқық бұзушылық жасаған жерде құқық бұзушының жеке басын және оқиғаның мән-жайын анықтау, хаттама жасау мүмкіндігі болған жағдайда;</w:t>
      </w:r>
    </w:p>
    <w:p w:rsidR="00DF5DB6" w:rsidRPr="00147A3C" w:rsidRDefault="00DF5DB6" w:rsidP="00DF5DB6">
      <w:pPr>
        <w:pStyle w:val="a4"/>
        <w:numPr>
          <w:ilvl w:val="0"/>
          <w:numId w:val="51"/>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құқық бұзушылық жасалғанда құқық бұзушының жеке басын және оқиғаның мән-жайын анықтау, ескерту немесе айыппұл түрінде жаза қолдану үшін негіз болған жағдайда.</w:t>
      </w:r>
    </w:p>
    <w:p w:rsidR="00DF5DB6" w:rsidRPr="00147A3C" w:rsidRDefault="00DF5DB6" w:rsidP="00DF5DB6">
      <w:pPr>
        <w:jc w:val="both"/>
        <w:rPr>
          <w:rFonts w:ascii="Times New Roman" w:hAnsi="Times New Roman"/>
          <w:b/>
          <w:color w:val="000000" w:themeColor="text1"/>
          <w:sz w:val="28"/>
          <w:szCs w:val="28"/>
          <w:lang w:val="kk-KZ"/>
        </w:rPr>
      </w:pPr>
    </w:p>
    <w:p w:rsidR="00DF5DB6" w:rsidRPr="00147A3C" w:rsidRDefault="00DF5DB6" w:rsidP="00DF5DB6">
      <w:pPr>
        <w:jc w:val="both"/>
        <w:rPr>
          <w:rFonts w:ascii="Times New Roman" w:hAnsi="Times New Roman"/>
          <w:b/>
          <w:color w:val="000000" w:themeColor="text1"/>
          <w:sz w:val="28"/>
          <w:szCs w:val="28"/>
          <w:lang w:val="kk-KZ"/>
        </w:rPr>
      </w:pPr>
    </w:p>
    <w:p w:rsidR="00DF5DB6" w:rsidRPr="00147A3C" w:rsidRDefault="00DF5DB6" w:rsidP="00DF5DB6">
      <w:pPr>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Қолданылған әдебиеттер</w:t>
      </w:r>
      <w:r w:rsidRPr="00147A3C">
        <w:rPr>
          <w:rFonts w:ascii="Times New Roman" w:hAnsi="Times New Roman"/>
          <w:b/>
          <w:color w:val="000000" w:themeColor="text1"/>
          <w:sz w:val="28"/>
          <w:szCs w:val="28"/>
          <w:lang w:val="en-US"/>
        </w:rPr>
        <w:t>:</w:t>
      </w:r>
    </w:p>
    <w:p w:rsidR="00DF5DB6" w:rsidRPr="00147A3C" w:rsidRDefault="00DF5DB6" w:rsidP="00DF5DB6">
      <w:pPr>
        <w:pStyle w:val="a4"/>
        <w:numPr>
          <w:ilvl w:val="0"/>
          <w:numId w:val="47"/>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Конституциясы.Алматы.Баспа.1995.</w:t>
      </w:r>
    </w:p>
    <w:p w:rsidR="00DF5DB6" w:rsidRPr="00147A3C" w:rsidRDefault="00DF5DB6" w:rsidP="00DF5DB6">
      <w:pPr>
        <w:pStyle w:val="a4"/>
        <w:numPr>
          <w:ilvl w:val="0"/>
          <w:numId w:val="47"/>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Алексеев С.С. Теория права.М.</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БЕК.1994.</w:t>
      </w:r>
    </w:p>
    <w:p w:rsidR="00DF5DB6" w:rsidRPr="00147A3C" w:rsidRDefault="00DF5DB6" w:rsidP="00DF5DB6">
      <w:pPr>
        <w:pStyle w:val="a4"/>
        <w:numPr>
          <w:ilvl w:val="0"/>
          <w:numId w:val="47"/>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Алехин А.П.,Козлов Ю.М.Админстративное право Российской Федерации.Часть1.М.:ТЕИС.1994.</w:t>
      </w:r>
    </w:p>
    <w:p w:rsidR="00DF5DB6" w:rsidRPr="00147A3C" w:rsidRDefault="00DF5DB6" w:rsidP="00DF5DB6">
      <w:pPr>
        <w:pStyle w:val="a4"/>
        <w:numPr>
          <w:ilvl w:val="0"/>
          <w:numId w:val="47"/>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Бахрах Д.Н.Админстративное право. М.</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БЕК.1993.</w:t>
      </w:r>
    </w:p>
    <w:p w:rsidR="00DF5DB6" w:rsidRPr="00147A3C" w:rsidRDefault="00DF5DB6" w:rsidP="00DF5DB6">
      <w:pPr>
        <w:pStyle w:val="a4"/>
        <w:numPr>
          <w:ilvl w:val="0"/>
          <w:numId w:val="47"/>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w:t>
      </w:r>
    </w:p>
    <w:p w:rsidR="00DF5DB6" w:rsidRPr="00147A3C" w:rsidRDefault="00DF5DB6" w:rsidP="00DF5DB6">
      <w:pPr>
        <w:pStyle w:val="a4"/>
        <w:numPr>
          <w:ilvl w:val="0"/>
          <w:numId w:val="47"/>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DF5DB6" w:rsidRPr="00147A3C" w:rsidRDefault="00DF5DB6" w:rsidP="00DF5DB6">
      <w:pPr>
        <w:pStyle w:val="a4"/>
        <w:numPr>
          <w:ilvl w:val="0"/>
          <w:numId w:val="47"/>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Қазақ КСР-ның әкімшілік құқық бұзушылық туралы Кодексі.Алматы:Баспа.2000</w:t>
      </w:r>
    </w:p>
    <w:p w:rsidR="00DF5DB6" w:rsidRPr="00147A3C" w:rsidRDefault="00DF5DB6" w:rsidP="00DF5DB6">
      <w:pPr>
        <w:jc w:val="both"/>
        <w:rPr>
          <w:rFonts w:ascii="Times New Roman" w:hAnsi="Times New Roman"/>
          <w:color w:val="000000" w:themeColor="text1"/>
          <w:sz w:val="28"/>
          <w:szCs w:val="28"/>
          <w:lang w:val="kk-KZ"/>
        </w:rPr>
      </w:pPr>
    </w:p>
    <w:p w:rsidR="00DF5DB6" w:rsidRPr="00147A3C" w:rsidRDefault="00DF5DB6" w:rsidP="00DF5DB6">
      <w:pPr>
        <w:tabs>
          <w:tab w:val="left" w:pos="3820"/>
        </w:tabs>
        <w:jc w:val="both"/>
        <w:rPr>
          <w:rFonts w:ascii="Times New Roman" w:hAnsi="Times New Roman"/>
          <w:b/>
          <w:color w:val="000000" w:themeColor="text1"/>
          <w:sz w:val="28"/>
          <w:szCs w:val="28"/>
          <w:lang w:val="kk-KZ"/>
        </w:rPr>
      </w:pPr>
    </w:p>
    <w:p w:rsidR="00DF5DB6" w:rsidRPr="00147A3C" w:rsidRDefault="00DF5DB6" w:rsidP="00DF5DB6">
      <w:pPr>
        <w:tabs>
          <w:tab w:val="left" w:pos="3820"/>
        </w:tabs>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Дәріс №14</w:t>
      </w:r>
    </w:p>
    <w:p w:rsidR="00DF5DB6" w:rsidRPr="00147A3C" w:rsidRDefault="00DF5DB6" w:rsidP="00DF5DB6">
      <w:pPr>
        <w:tabs>
          <w:tab w:val="left" w:pos="3820"/>
        </w:tabs>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b/>
          <w:color w:val="000000" w:themeColor="text1"/>
          <w:sz w:val="28"/>
          <w:szCs w:val="28"/>
          <w:lang w:val="kk-KZ"/>
        </w:rPr>
        <w:t xml:space="preserve"> Тақырыбы:  Әкімшілік жауаптылық</w:t>
      </w:r>
      <w:r w:rsidRPr="00147A3C">
        <w:rPr>
          <w:rFonts w:ascii="Times New Roman" w:hAnsi="Times New Roman"/>
          <w:color w:val="000000" w:themeColor="text1"/>
          <w:sz w:val="28"/>
          <w:szCs w:val="28"/>
          <w:lang w:val="kk-KZ"/>
        </w:rPr>
        <w:t xml:space="preserve">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жауапкершілік- заңдық жауапкершіліктің бір түрі, ол құқық бұзушыға әкімшілік құқық бұзғаны үшін уәкілетті органдардың әкімшілік заңнамада белгіленген тәртіпте әкімшілік жаза қолдануынан көрініс табады.</w:t>
      </w:r>
    </w:p>
    <w:p w:rsidR="00DF5DB6" w:rsidRPr="00147A3C" w:rsidRDefault="00DF5DB6" w:rsidP="00DF5DB6">
      <w:pPr>
        <w:ind w:firstLine="709"/>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Әкімшілік жауаптылық қылмыстық, азаматтық және тәртіптік жауаптылықтармен қатар заңдық жауаптылықтардың бір түрі болып табылады. Оны мемлекет жауаптылықтың негіздерін, бұзушыларға қолданылуы мүмкін болатын шараларды, құқық бұзушылық туралы істерді </w:t>
      </w:r>
      <w:r w:rsidRPr="00147A3C">
        <w:rPr>
          <w:rFonts w:ascii="Times New Roman" w:hAnsi="Times New Roman"/>
          <w:color w:val="000000" w:themeColor="text1"/>
          <w:sz w:val="28"/>
          <w:szCs w:val="28"/>
          <w:lang w:val="kk-KZ"/>
        </w:rPr>
        <w:lastRenderedPageBreak/>
        <w:t xml:space="preserve">қараудың және осы шаралардың орындалу тәртібін айқындайтын құқықтық нормалар шығару жолымен белгілейді.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    </w:t>
      </w:r>
      <w:r w:rsidRPr="00147A3C">
        <w:rPr>
          <w:rFonts w:ascii="Times New Roman" w:hAnsi="Times New Roman"/>
          <w:b/>
          <w:color w:val="000000" w:themeColor="text1"/>
          <w:sz w:val="28"/>
          <w:szCs w:val="28"/>
          <w:lang w:val="kk-KZ"/>
        </w:rPr>
        <w:tab/>
        <w:t xml:space="preserve">Әкімшілік жауаптылық дегеніміз – </w:t>
      </w:r>
      <w:r w:rsidRPr="00147A3C">
        <w:rPr>
          <w:rFonts w:ascii="Times New Roman" w:hAnsi="Times New Roman"/>
          <w:color w:val="000000" w:themeColor="text1"/>
          <w:sz w:val="28"/>
          <w:szCs w:val="28"/>
          <w:lang w:val="kk-KZ"/>
        </w:rPr>
        <w:t xml:space="preserve">бұл әкімшілік-құқықтық санкцияларды жүзеге асыру, уәкілетті органның немесе лауазымды адамның құқық бұзушылық жасаған азаматтар мен заңды тұлғаларға әкімшілік шаралар қолдануы.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Әкімшілік жауаптылықты заңдық жауаптылықтың барлық түрлері үшін жалпы ортақ болатын кейбір белгілері сипаттайды. </w:t>
      </w:r>
      <w:r w:rsidRPr="00147A3C">
        <w:rPr>
          <w:rFonts w:ascii="Times New Roman" w:hAnsi="Times New Roman"/>
          <w:b/>
          <w:color w:val="000000" w:themeColor="text1"/>
          <w:sz w:val="28"/>
          <w:szCs w:val="28"/>
          <w:lang w:val="kk-KZ"/>
        </w:rPr>
        <w:t>Біріншіден,</w:t>
      </w:r>
      <w:r w:rsidRPr="00147A3C">
        <w:rPr>
          <w:rFonts w:ascii="Times New Roman" w:hAnsi="Times New Roman"/>
          <w:color w:val="000000" w:themeColor="text1"/>
          <w:sz w:val="28"/>
          <w:szCs w:val="28"/>
          <w:lang w:val="kk-KZ"/>
        </w:rPr>
        <w:t xml:space="preserve"> ол </w:t>
      </w:r>
      <w:r w:rsidRPr="00147A3C">
        <w:rPr>
          <w:rFonts w:ascii="Times New Roman" w:hAnsi="Times New Roman"/>
          <w:b/>
          <w:color w:val="000000" w:themeColor="text1"/>
          <w:sz w:val="28"/>
          <w:szCs w:val="28"/>
          <w:lang w:val="kk-KZ"/>
        </w:rPr>
        <w:t>мемлекеттік мәжбүрлеу</w:t>
      </w:r>
      <w:r w:rsidRPr="00147A3C">
        <w:rPr>
          <w:rFonts w:ascii="Times New Roman" w:hAnsi="Times New Roman"/>
          <w:color w:val="000000" w:themeColor="text1"/>
          <w:sz w:val="28"/>
          <w:szCs w:val="28"/>
          <w:lang w:val="kk-KZ"/>
        </w:rPr>
        <w:t xml:space="preserve"> болып табылады. өйткені биліктік өкілеттіктер мемлекеттік билік органдары арқылы жүзеге асырылады. </w:t>
      </w:r>
      <w:r w:rsidRPr="00147A3C">
        <w:rPr>
          <w:rFonts w:ascii="Times New Roman" w:hAnsi="Times New Roman"/>
          <w:b/>
          <w:color w:val="000000" w:themeColor="text1"/>
          <w:sz w:val="28"/>
          <w:szCs w:val="28"/>
          <w:lang w:val="kk-KZ"/>
        </w:rPr>
        <w:t>Екіншіден,</w:t>
      </w:r>
      <w:r w:rsidRPr="00147A3C">
        <w:rPr>
          <w:rFonts w:ascii="Times New Roman" w:hAnsi="Times New Roman"/>
          <w:color w:val="000000" w:themeColor="text1"/>
          <w:sz w:val="28"/>
          <w:szCs w:val="28"/>
          <w:lang w:val="kk-KZ"/>
        </w:rPr>
        <w:t xml:space="preserve"> бұл заңдылық пен құқықтық әділеттіліктің жалпы қағидаларына бағынатын </w:t>
      </w:r>
      <w:r w:rsidRPr="00147A3C">
        <w:rPr>
          <w:rFonts w:ascii="Times New Roman" w:hAnsi="Times New Roman"/>
          <w:b/>
          <w:color w:val="000000" w:themeColor="text1"/>
          <w:sz w:val="28"/>
          <w:szCs w:val="28"/>
          <w:lang w:val="kk-KZ"/>
        </w:rPr>
        <w:t>құқықтық мәжбүрлеу.</w:t>
      </w:r>
      <w:r w:rsidRPr="00147A3C">
        <w:rPr>
          <w:rFonts w:ascii="Times New Roman" w:hAnsi="Times New Roman"/>
          <w:color w:val="000000" w:themeColor="text1"/>
          <w:sz w:val="28"/>
          <w:szCs w:val="28"/>
          <w:lang w:val="kk-KZ"/>
        </w:rPr>
        <w:t xml:space="preserve"> </w:t>
      </w:r>
      <w:r w:rsidRPr="00147A3C">
        <w:rPr>
          <w:rFonts w:ascii="Times New Roman" w:hAnsi="Times New Roman"/>
          <w:b/>
          <w:color w:val="000000" w:themeColor="text1"/>
          <w:sz w:val="28"/>
          <w:szCs w:val="28"/>
          <w:lang w:val="kk-KZ"/>
        </w:rPr>
        <w:t>Үшіншіден,</w:t>
      </w:r>
      <w:r w:rsidRPr="00147A3C">
        <w:rPr>
          <w:rFonts w:ascii="Times New Roman" w:hAnsi="Times New Roman"/>
          <w:color w:val="000000" w:themeColor="text1"/>
          <w:sz w:val="28"/>
          <w:szCs w:val="28"/>
          <w:lang w:val="kk-KZ"/>
        </w:rPr>
        <w:t xml:space="preserve"> ол құқық бұзушылар үшін құқықтық норманың санкциясында қаралған </w:t>
      </w:r>
      <w:r w:rsidRPr="00147A3C">
        <w:rPr>
          <w:rFonts w:ascii="Times New Roman" w:hAnsi="Times New Roman"/>
          <w:b/>
          <w:color w:val="000000" w:themeColor="text1"/>
          <w:sz w:val="28"/>
          <w:szCs w:val="28"/>
          <w:lang w:val="kk-KZ"/>
        </w:rPr>
        <w:t>жағымсыз салдарлардың туындауына</w:t>
      </w:r>
      <w:r w:rsidRPr="00147A3C">
        <w:rPr>
          <w:rFonts w:ascii="Times New Roman" w:hAnsi="Times New Roman"/>
          <w:color w:val="000000" w:themeColor="text1"/>
          <w:sz w:val="28"/>
          <w:szCs w:val="28"/>
          <w:lang w:val="kk-KZ"/>
        </w:rPr>
        <w:t xml:space="preserve"> әкеп соқтырады. Төртіншіден, әкімшілік жауаптылықтың шараларына әрекет пен бұзушыға мемлекет атынан берілетін қорытынды құқықтық баға болады.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Әкімшілік жауаптылықты әкімшілік құқық бұзушылық үшін құқықтық жауаптылық ретінде қарауға болады. Бұл орайда мынаны ескеру керек, қол сұғудың объектісі мемлекеттік басқару аясындағы, сондай-ақ кейбір басқа да қатынастар болып табылады. Мысалы, әкімшілік жауаптылық, бір жағынан, кеден, салық қатынастарына, меншікті сақтауға, азаматтардың құқықтарын қорғауға байланысты қатынастарға қол сұққаны үшін белгіленеді. Екінші жағынан, әкімшілік жауаптылық әкімшілік құқықтың әрбір нормасын бұзған үшін емес, олардың ішінде тек әкімшілік жауаптылық көрсетілгендеріне ғана қолданылады.</w:t>
      </w:r>
    </w:p>
    <w:p w:rsidR="00DF5DB6" w:rsidRPr="00147A3C" w:rsidRDefault="00DF5DB6" w:rsidP="00DF5DB6">
      <w:pPr>
        <w:pStyle w:val="msonormalbullet1gif"/>
        <w:spacing w:line="360" w:lineRule="auto"/>
        <w:jc w:val="both"/>
        <w:rPr>
          <w:sz w:val="28"/>
          <w:szCs w:val="28"/>
          <w:lang w:val="kk-KZ"/>
        </w:rPr>
      </w:pPr>
      <w:r w:rsidRPr="00147A3C">
        <w:rPr>
          <w:b/>
          <w:bCs/>
          <w:sz w:val="28"/>
          <w:szCs w:val="28"/>
          <w:lang w:val="kk-KZ"/>
        </w:rPr>
        <w:t>Әкімшілік жауаптылық</w:t>
      </w:r>
      <w:r w:rsidRPr="00147A3C">
        <w:rPr>
          <w:sz w:val="28"/>
          <w:szCs w:val="28"/>
          <w:lang w:val="kk-KZ"/>
        </w:rPr>
        <w:t xml:space="preserve"> — азаматтар мен лауазымды адамдардың өздерінің әкімшілік құқық бұзушылық әрекеттері үшін заң алдындағы жауапкершілігінің бір түрі. Кінәлі адамдар өзі құқық бұзған уақытта және территорияда қолданылатын заңдар негізінде әкімшілік жауаптылықке тартылады. Қазақстан Республикасында 1984 жылы 24 наурызда қабылданған (1995 жылы 1 сәуірде бірнеше рет өзгерістер мен толықтырулар енгізген) “Әкімшілік құқық бұзушылық туралы кодексі” қолданылады. Осы құжат бойынша әкімшілік жауаптылықке құқық бұзған сәтте 16 жасқа толған азаматтар ғана тартылады. Әскери қызметшілер мен әскери жиындарға шақырылатындар, ішкі істер органдарының қызметкерлері әкімшілік </w:t>
      </w:r>
      <w:r w:rsidRPr="00147A3C">
        <w:rPr>
          <w:sz w:val="28"/>
          <w:szCs w:val="28"/>
          <w:lang w:val="kk-KZ"/>
        </w:rPr>
        <w:lastRenderedPageBreak/>
        <w:t>құқықты бұзған ретте тәртіптік жарғылар бойынша жазаланады. Қазақстан Республика Парламентінің депутаттарын — сәйкесті Парламент палатасының, жергілікті мәслихат депутаттарын — сәйкесті өкілетті органның келісімінсіз, ал Қазақстан Республикасының судьяларын Қазақстан Республика Президентінің келісімінсіз Әкімшілік жауаптылықке тартуға болмайды. Сондай-ақ республикадағы шетел азаматтары мен азаматтығы жоқ адамдарды, өзінің іс-әрекетіне есеп бере алмайтын, есі дұрыс емес адамдарды т.б. Әкімшілік жауаптылықке тартуға қатысты мәселелер қолданыстағы әкімшілік кодексте егжей-тегжейлі көзделген.</w:t>
      </w:r>
    </w:p>
    <w:p w:rsidR="00DF5DB6" w:rsidRPr="00147A3C" w:rsidRDefault="00DF5DB6" w:rsidP="00DF5DB6">
      <w:pPr>
        <w:pStyle w:val="msonormalbullet1gif"/>
        <w:spacing w:line="360" w:lineRule="auto"/>
        <w:ind w:firstLine="708"/>
        <w:jc w:val="both"/>
        <w:rPr>
          <w:sz w:val="28"/>
          <w:szCs w:val="28"/>
          <w:lang w:val="kk-KZ"/>
        </w:rPr>
      </w:pPr>
      <w:r w:rsidRPr="00147A3C">
        <w:rPr>
          <w:color w:val="000000" w:themeColor="text1"/>
          <w:sz w:val="28"/>
          <w:szCs w:val="28"/>
          <w:lang w:val="kk-KZ"/>
        </w:rPr>
        <w:t xml:space="preserve">Әкімшілік жауаптылық құқық қорғаудың, бұзушылықтың ерекше түрімен - </w:t>
      </w:r>
      <w:r w:rsidRPr="00147A3C">
        <w:rPr>
          <w:b/>
          <w:color w:val="000000" w:themeColor="text1"/>
          <w:sz w:val="28"/>
          <w:szCs w:val="28"/>
          <w:lang w:val="kk-KZ"/>
        </w:rPr>
        <w:t>әкімшілік құқық бұзушылықтармен</w:t>
      </w:r>
      <w:r w:rsidRPr="00147A3C">
        <w:rPr>
          <w:color w:val="000000" w:themeColor="text1"/>
          <w:sz w:val="28"/>
          <w:szCs w:val="28"/>
          <w:lang w:val="kk-KZ"/>
        </w:rPr>
        <w:t xml:space="preserve">, олар аса қауіпті болмаса да, бірақ қылмыспен салыстырғанда едәуір жиі кездеседі, күресудің маңызды құралы ретінде пайдаланылады. Әкімшілік жауаптылық өзінің мән-мағынасы бойынша мемлекеттің өкілетті органының әкімшілік құқық бұзушылық жасаған тұлғаға жасайтын ықпалы. Бұл ықпалдың </w:t>
      </w:r>
      <w:r w:rsidRPr="00147A3C">
        <w:rPr>
          <w:b/>
          <w:color w:val="000000" w:themeColor="text1"/>
          <w:sz w:val="28"/>
          <w:szCs w:val="28"/>
          <w:lang w:val="kk-KZ"/>
        </w:rPr>
        <w:t xml:space="preserve">мақсаты </w:t>
      </w:r>
      <w:r w:rsidRPr="00147A3C">
        <w:rPr>
          <w:color w:val="000000" w:themeColor="text1"/>
          <w:sz w:val="28"/>
          <w:szCs w:val="28"/>
          <w:lang w:val="kk-KZ"/>
        </w:rPr>
        <w:t xml:space="preserve">кінәліні тәрбиелеу, сондай-ақ әкімшілік жауапқа тартылған адамдардың да, басқа адамдардың да келешекте әкімшілік құқық бұзушылық жасауды болдырмаудың алдын алу.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Әкімшілік құқықтық нормаларды бұзу әкімшілік мәжбүрлеу шараларын қолдануға әкеп соқтырады, олардың бір түрі әкімшілік жазалар болып табылады. Әкімшілік жауаптылықты оны белгілеу тәртібі айырады. Нақ осы соңғылар, алдын алу, жолын кесу шараларынан және процессуалдық шаралардан айырмашылығы, әкімшілік жауапқа тартылғанның нәтижесінде қолданылады. </w:t>
      </w:r>
      <w:r w:rsidRPr="00147A3C">
        <w:rPr>
          <w:rFonts w:ascii="Times New Roman" w:hAnsi="Times New Roman"/>
          <w:b/>
          <w:color w:val="000000" w:themeColor="text1"/>
          <w:sz w:val="28"/>
          <w:szCs w:val="28"/>
          <w:lang w:val="kk-KZ"/>
        </w:rPr>
        <w:t xml:space="preserve">Әкімшілік құқықбұзушылық туралы кодекс </w:t>
      </w:r>
      <w:r w:rsidRPr="00147A3C">
        <w:rPr>
          <w:rFonts w:ascii="Times New Roman" w:hAnsi="Times New Roman"/>
          <w:color w:val="000000" w:themeColor="text1"/>
          <w:sz w:val="28"/>
          <w:szCs w:val="28"/>
          <w:lang w:val="kk-KZ"/>
        </w:rPr>
        <w:t xml:space="preserve">бойынша әкімшілік жауаптылық осы Кодекспен белгіленеді. Әкімшілік жауаптылықты көздейтін өзге де заңдар осы Кодекске олар енгізілгеннен кейін ғана қолданылады. Жергілікті аумақтық сипаты бар құқық бұзушылықтар үшін облыстардың, Алматы мен Астананың, қалалар қызметкерлерге қолданатын тәртіптік жауаптылықтан айыруға мүмкіндік береді.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Әкімшілік жауаптылыққа </w:t>
      </w:r>
      <w:r w:rsidRPr="00147A3C">
        <w:rPr>
          <w:rFonts w:ascii="Times New Roman" w:hAnsi="Times New Roman"/>
          <w:b/>
          <w:color w:val="000000" w:themeColor="text1"/>
          <w:sz w:val="28"/>
          <w:szCs w:val="28"/>
          <w:lang w:val="kk-KZ"/>
        </w:rPr>
        <w:t>жалпыға бірдейлік сипаты</w:t>
      </w:r>
      <w:r w:rsidRPr="00147A3C">
        <w:rPr>
          <w:rFonts w:ascii="Times New Roman" w:hAnsi="Times New Roman"/>
          <w:color w:val="000000" w:themeColor="text1"/>
          <w:sz w:val="28"/>
          <w:szCs w:val="28"/>
          <w:lang w:val="kk-KZ"/>
        </w:rPr>
        <w:t xml:space="preserve"> тән, ол мыналардан көрініс табады: біріншіден, ережелердің барлық азаматтар мен </w:t>
      </w:r>
      <w:r w:rsidRPr="00147A3C">
        <w:rPr>
          <w:rFonts w:ascii="Times New Roman" w:hAnsi="Times New Roman"/>
          <w:color w:val="000000" w:themeColor="text1"/>
          <w:sz w:val="28"/>
          <w:szCs w:val="28"/>
          <w:lang w:val="kk-KZ"/>
        </w:rPr>
        <w:lastRenderedPageBreak/>
        <w:t xml:space="preserve">заңды тұлғалар үшін жалпы міндетті болатындығынан, оларды сақтамау әкімшілік жауаптылыққа әкеп соқтырады; екіншіден, барлық жағдайларда әкімшілік құқық бұзушылықтар үшін жауаптылық мемлекет алдында болады, мемлекет осындай бұзушылықтар туралы істерді қарау және жазалар қолдану жөніндегі органдардың өкілеттіктерін белгілейді.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Әкімшілік жауаптылықтың маңызды ерекшелігі мынада, оны материалдық және процессуалдық құқықтық қатынастардың жиынтығы, яғни, нақты құқық бұзушылық жасаудан мен аудандардың жергілікті өкілді органдары әкімшілік құқықбұзушылық туралы кодекстің тиісті баптарында әкімшілік жауаптылық көзделетін ережелерді белгілеуге құқылы.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жауапкершілікті Парламент, Президент, Үкімет, өзге де арнайы органдар белгілейді. Осыған байланысты мынадай түсініктеме берген жөн:</w:t>
      </w:r>
    </w:p>
    <w:p w:rsidR="00DF5DB6" w:rsidRPr="00147A3C" w:rsidRDefault="00DF5DB6" w:rsidP="00DF5DB6">
      <w:pPr>
        <w:pStyle w:val="a4"/>
        <w:numPr>
          <w:ilvl w:val="0"/>
          <w:numId w:val="24"/>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Заң шығару билігі Қаз.да тек парламентте емес, Қаз. Халқына да берілген.Қ.Р.Президенті заң не конституциялық заң күші бар жарлық шығарады.</w:t>
      </w:r>
    </w:p>
    <w:p w:rsidR="00DF5DB6" w:rsidRPr="00147A3C" w:rsidRDefault="00DF5DB6" w:rsidP="00DF5DB6">
      <w:pPr>
        <w:pStyle w:val="a4"/>
        <w:numPr>
          <w:ilvl w:val="0"/>
          <w:numId w:val="24"/>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Конституцияда көрсетілгендей, парламенттің заң шығару жөніндегі өкілеттіктердің шектеулі диспозициясын белгілейді,сондықтан да бұл бапта көрсетілгендер парламенттің  ғана құзыретіне жатпайды.</w:t>
      </w:r>
    </w:p>
    <w:p w:rsidR="00DF5DB6" w:rsidRPr="00147A3C" w:rsidRDefault="00DF5DB6" w:rsidP="00DF5DB6">
      <w:pPr>
        <w:pStyle w:val="a4"/>
        <w:numPr>
          <w:ilvl w:val="0"/>
          <w:numId w:val="24"/>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Конституцияда белгіленгендей президент заңдар шығарады, бұл оның өзі осы мәселелерді дербес шешетінін көрсетеді.</w:t>
      </w:r>
    </w:p>
    <w:p w:rsidR="00DF5DB6" w:rsidRPr="00147A3C" w:rsidRDefault="00DF5DB6" w:rsidP="00DF5DB6">
      <w:pPr>
        <w:pStyle w:val="a4"/>
        <w:numPr>
          <w:ilvl w:val="0"/>
          <w:numId w:val="24"/>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жауаптылық азаматтардың құқықтары мен бостандықтарын қамтамасыз етуі тиіс.</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жауапкершілік арнайы процедуралар арқылы белгіленген тәртіпте сақталып, белгіленген іс жүргізу барысында жүзеге асырады.</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Әкімшілік жауаптылықтың шараларын көптеген уәкілетті органдар мен лауазымды адамдар қолданады. Олардың барлығы, өздерінің өкілеттіктерін атқара отырып, құқық бұзушыларға әкімшілік жазалар қолданады.Оларға аудандық және соларға теңестірілген соттардың, мамандандырылған ауданаралық әкімшілік соттардың судьялары, ішкі істер органдары, және басқа да мемлекеттік қадағалау және бақылау органдары жатады. Органдар мен лауазымды адамдар әкімшілік жауаптылық шараларын өздеріне қызмет жөнінен бағынышты емес бұзушылыққа қолданады. Сонымен бірге олар бір ұжымның қызметкерлері болып табылмайды және қызметтік еңбек қатынастары жөнінен байланысты болмайды. Бұл жағдай әкімшілік жауаптылықты, әдетте, жоғарғы органның немесе лауазымды адамның бағыныштылық тәртіппен басшыларға, </w:t>
      </w:r>
      <w:r w:rsidRPr="00147A3C">
        <w:rPr>
          <w:rFonts w:ascii="Times New Roman" w:hAnsi="Times New Roman"/>
          <w:color w:val="000000" w:themeColor="text1"/>
          <w:sz w:val="28"/>
          <w:szCs w:val="28"/>
          <w:lang w:val="kk-KZ"/>
        </w:rPr>
        <w:lastRenderedPageBreak/>
        <w:t xml:space="preserve">жұмысшыларға, қызметшілерге және көмекші туындаған материалды-деликтілік және құқық бұзушылық және оны жасаған тұлға туралы материалдар жинаудың, істі қараудың, заңды дәлелденген және әділетті шешім шығарудың, оны орындауды қамтамасыз етудің қажеттілігімен байланысты әкімшілік-процессуалдық қатынастар ретінде қарауға болады. </w:t>
      </w:r>
    </w:p>
    <w:p w:rsidR="00DF5DB6" w:rsidRPr="00147A3C" w:rsidRDefault="00DF5DB6" w:rsidP="00DF5DB6">
      <w:pPr>
        <w:pStyle w:val="msonormalbullet1gif"/>
        <w:spacing w:line="360" w:lineRule="auto"/>
        <w:contextualSpacing/>
        <w:jc w:val="both"/>
        <w:rPr>
          <w:sz w:val="28"/>
          <w:szCs w:val="28"/>
          <w:lang w:val="kk-KZ"/>
        </w:rPr>
      </w:pPr>
      <w:r w:rsidRPr="00147A3C">
        <w:rPr>
          <w:color w:val="000000"/>
          <w:sz w:val="28"/>
          <w:szCs w:val="28"/>
          <w:lang w:val="kk-KZ"/>
        </w:rPr>
        <w:t>Әкімшілік  құқық бұзушылық жасаған  кінәлі адамға өкілетті мемлекеттік органдар әкімшілік жауаптылық  түрінде  мемлекеттік  мәжбүрлеу шараларын қолданады. Әкімшілік жауаптылықті  сот және Парламент, Президент, Үкімет, заңды негізде  мемлекеттік жергілікті өкілді және атқарушы органдарда белгілеуге құқылы. Әкімшілік жауаптылықті реттейтін негізгі нормативті-құқықтық акт - ҚР Әкімшілік құқық бұзушылық туралы Кодексі (2001 жылы 30 қаңтарда қабылданған). Әкімшілік жауаптылықке мынадай белгілер тән:</w:t>
      </w:r>
    </w:p>
    <w:p w:rsidR="00DF5DB6" w:rsidRPr="00147A3C" w:rsidRDefault="00DF5DB6" w:rsidP="00DF5DB6">
      <w:pPr>
        <w:pStyle w:val="msonormalbullet2gif"/>
        <w:spacing w:line="360" w:lineRule="auto"/>
        <w:contextualSpacing/>
        <w:jc w:val="both"/>
        <w:rPr>
          <w:sz w:val="28"/>
          <w:szCs w:val="28"/>
          <w:lang w:val="kk-KZ"/>
        </w:rPr>
      </w:pPr>
      <w:r w:rsidRPr="00147A3C">
        <w:rPr>
          <w:color w:val="000000"/>
          <w:sz w:val="28"/>
          <w:szCs w:val="28"/>
          <w:lang w:val="kk-KZ"/>
        </w:rPr>
        <w:t>1) құқықтық тәртіпті бұзудан қорғау  құралы болып табылады;</w:t>
      </w:r>
    </w:p>
    <w:p w:rsidR="00DF5DB6" w:rsidRPr="00147A3C" w:rsidRDefault="00DF5DB6" w:rsidP="00DF5DB6">
      <w:pPr>
        <w:pStyle w:val="msonormalbullet2gif"/>
        <w:spacing w:line="360" w:lineRule="auto"/>
        <w:contextualSpacing/>
        <w:jc w:val="both"/>
        <w:rPr>
          <w:sz w:val="28"/>
          <w:szCs w:val="28"/>
          <w:lang w:val="kk-KZ"/>
        </w:rPr>
      </w:pPr>
      <w:r w:rsidRPr="00147A3C">
        <w:rPr>
          <w:color w:val="000000"/>
          <w:sz w:val="28"/>
          <w:szCs w:val="28"/>
          <w:lang w:val="kk-KZ"/>
        </w:rPr>
        <w:t>2) әкімшілік жауаптылықті заңдар, заң күшіндегі  актілер немесе олардың әкімшілік  құқық бұзушылық туралы нормалары белгілейді;</w:t>
      </w:r>
    </w:p>
    <w:p w:rsidR="00DF5DB6" w:rsidRPr="00147A3C" w:rsidRDefault="00DF5DB6" w:rsidP="00DF5DB6">
      <w:pPr>
        <w:pStyle w:val="msonormalbullet2gif"/>
        <w:spacing w:line="360" w:lineRule="auto"/>
        <w:contextualSpacing/>
        <w:jc w:val="both"/>
        <w:rPr>
          <w:sz w:val="28"/>
          <w:szCs w:val="28"/>
          <w:lang w:val="kk-KZ"/>
        </w:rPr>
      </w:pPr>
      <w:r w:rsidRPr="00147A3C">
        <w:rPr>
          <w:color w:val="000000"/>
          <w:sz w:val="28"/>
          <w:szCs w:val="28"/>
          <w:lang w:val="kk-KZ"/>
        </w:rPr>
        <w:t>3) әкімшілік жауаптылықтің негізі - әкімшілік құқық бұзушылық;</w:t>
      </w:r>
    </w:p>
    <w:p w:rsidR="00DF5DB6" w:rsidRPr="00147A3C" w:rsidRDefault="00DF5DB6" w:rsidP="00DF5DB6">
      <w:pPr>
        <w:pStyle w:val="msonormalbullet2gif"/>
        <w:spacing w:line="360" w:lineRule="auto"/>
        <w:contextualSpacing/>
        <w:jc w:val="both"/>
        <w:rPr>
          <w:sz w:val="28"/>
          <w:szCs w:val="28"/>
          <w:lang w:val="kk-KZ"/>
        </w:rPr>
      </w:pPr>
      <w:r w:rsidRPr="00147A3C">
        <w:rPr>
          <w:color w:val="000000"/>
          <w:sz w:val="28"/>
          <w:szCs w:val="28"/>
          <w:lang w:val="kk-KZ"/>
        </w:rPr>
        <w:t>4) әкімшілік құқық бұзушылық жасағаны үшін әкімшілік жаза қарастырылған;</w:t>
      </w:r>
    </w:p>
    <w:p w:rsidR="00DF5DB6" w:rsidRPr="00147A3C" w:rsidRDefault="00DF5DB6" w:rsidP="00DF5DB6">
      <w:pPr>
        <w:pStyle w:val="msonormalbullet2gif"/>
        <w:spacing w:line="360" w:lineRule="auto"/>
        <w:contextualSpacing/>
        <w:jc w:val="both"/>
        <w:rPr>
          <w:sz w:val="28"/>
          <w:szCs w:val="28"/>
          <w:lang w:val="kk-KZ"/>
        </w:rPr>
      </w:pPr>
      <w:r w:rsidRPr="00147A3C">
        <w:rPr>
          <w:color w:val="000000"/>
          <w:sz w:val="28"/>
          <w:szCs w:val="28"/>
          <w:lang w:val="kk-KZ"/>
        </w:rPr>
        <w:t>5) әкімшілік жазаны  мемлекеттік басқару органдары және олардың лауазымды тұлғалары өздеріне бағынышты емес құқық бұзушыларға қолданады;</w:t>
      </w:r>
    </w:p>
    <w:p w:rsidR="00DF5DB6" w:rsidRPr="00147A3C" w:rsidRDefault="00DF5DB6" w:rsidP="00DF5DB6">
      <w:pPr>
        <w:pStyle w:val="msonormalbullet2gif"/>
        <w:spacing w:line="360" w:lineRule="auto"/>
        <w:contextualSpacing/>
        <w:jc w:val="both"/>
        <w:rPr>
          <w:sz w:val="28"/>
          <w:szCs w:val="28"/>
          <w:lang w:val="kk-KZ"/>
        </w:rPr>
      </w:pPr>
      <w:r w:rsidRPr="00147A3C">
        <w:rPr>
          <w:color w:val="000000"/>
          <w:sz w:val="28"/>
          <w:szCs w:val="28"/>
          <w:lang w:val="kk-KZ"/>
        </w:rPr>
        <w:t>6) әкімшілік жазаны қолданғанда бас бостандығынан айырлмайды және жұмыстан шығару негізі болып табылмайды;</w:t>
      </w:r>
    </w:p>
    <w:p w:rsidR="00DF5DB6" w:rsidRPr="00147A3C" w:rsidRDefault="00DF5DB6" w:rsidP="00DF5DB6">
      <w:pPr>
        <w:pStyle w:val="msonormalbullet2gif"/>
        <w:spacing w:line="360" w:lineRule="auto"/>
        <w:contextualSpacing/>
        <w:jc w:val="both"/>
        <w:rPr>
          <w:color w:val="000000"/>
          <w:sz w:val="28"/>
          <w:szCs w:val="28"/>
          <w:lang w:val="kk-KZ"/>
        </w:rPr>
      </w:pPr>
      <w:r w:rsidRPr="00147A3C">
        <w:rPr>
          <w:color w:val="000000"/>
          <w:sz w:val="28"/>
          <w:szCs w:val="28"/>
          <w:lang w:val="kk-KZ"/>
        </w:rPr>
        <w:t>7) әкімшілік жауаптылық шараларын әкімшілік құқық бұзушылық туралы істер бойынша  реттейтін заңға сәйкес қолданады.</w:t>
      </w:r>
    </w:p>
    <w:p w:rsidR="00DF5DB6" w:rsidRPr="00147A3C" w:rsidRDefault="00DF5DB6" w:rsidP="00DF5DB6">
      <w:pPr>
        <w:pStyle w:val="msonormalbullet2gif"/>
        <w:spacing w:line="360" w:lineRule="auto"/>
        <w:ind w:firstLine="708"/>
        <w:contextualSpacing/>
        <w:jc w:val="both"/>
        <w:rPr>
          <w:sz w:val="28"/>
          <w:szCs w:val="28"/>
          <w:lang w:val="kk-KZ"/>
        </w:rPr>
      </w:pPr>
      <w:r w:rsidRPr="00147A3C">
        <w:rPr>
          <w:b/>
          <w:color w:val="000000" w:themeColor="text1"/>
          <w:sz w:val="28"/>
          <w:szCs w:val="28"/>
          <w:lang w:val="kk-KZ"/>
        </w:rPr>
        <w:t>Әкімшілік құқықбұзушылық туралы кодекстің</w:t>
      </w:r>
      <w:r w:rsidRPr="00147A3C">
        <w:rPr>
          <w:color w:val="000000" w:themeColor="text1"/>
          <w:sz w:val="28"/>
          <w:szCs w:val="28"/>
          <w:lang w:val="kk-KZ"/>
        </w:rPr>
        <w:t xml:space="preserve"> 28-бабы бойынша жеке адамның осы кодекспен әкімшілік жауаптылық көзделген құқыққа қарсы, кінәлі іс-әрекеті не әрекетсіздігі немесе заңды тұлғаның құқыққа </w:t>
      </w:r>
      <w:r w:rsidRPr="00147A3C">
        <w:rPr>
          <w:color w:val="000000" w:themeColor="text1"/>
          <w:sz w:val="28"/>
          <w:szCs w:val="28"/>
          <w:lang w:val="kk-KZ"/>
        </w:rPr>
        <w:lastRenderedPageBreak/>
        <w:t xml:space="preserve">қарсы іс-әрекеті не әрекетсіздігі </w:t>
      </w:r>
      <w:r w:rsidRPr="00147A3C">
        <w:rPr>
          <w:b/>
          <w:color w:val="000000" w:themeColor="text1"/>
          <w:sz w:val="28"/>
          <w:szCs w:val="28"/>
          <w:lang w:val="kk-KZ"/>
        </w:rPr>
        <w:t>әкімшілік құқық бұзушылық болып</w:t>
      </w:r>
      <w:r w:rsidRPr="00147A3C">
        <w:rPr>
          <w:color w:val="000000" w:themeColor="text1"/>
          <w:sz w:val="28"/>
          <w:szCs w:val="28"/>
          <w:lang w:val="kk-KZ"/>
        </w:rPr>
        <w:t xml:space="preserve"> табылады.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Әкімшілік құқық бұзушылық – бұл заңдық патологияның, ауыт кететін мінез-құлықтың бір түрі, ол не іс-әрекет, не әрекетсіздік нысанында болады. </w:t>
      </w:r>
      <w:r w:rsidRPr="00147A3C">
        <w:rPr>
          <w:rFonts w:ascii="Times New Roman" w:hAnsi="Times New Roman"/>
          <w:b/>
          <w:color w:val="000000" w:themeColor="text1"/>
          <w:sz w:val="28"/>
          <w:szCs w:val="28"/>
          <w:lang w:val="kk-KZ"/>
        </w:rPr>
        <w:t>Іс-әрекет</w:t>
      </w:r>
      <w:r w:rsidRPr="00147A3C">
        <w:rPr>
          <w:rFonts w:ascii="Times New Roman" w:hAnsi="Times New Roman"/>
          <w:color w:val="000000" w:themeColor="text1"/>
          <w:sz w:val="28"/>
          <w:szCs w:val="28"/>
          <w:lang w:val="kk-KZ"/>
        </w:rPr>
        <w:t xml:space="preserve"> – бұл міндет не заңды талап түрінде болатын құқықтық нұсқаманы өршігіп орындамау; нақты тыйымды, ережені, норманы, стандартты бұзу.</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  </w:t>
      </w:r>
      <w:r w:rsidRPr="00147A3C">
        <w:rPr>
          <w:rFonts w:ascii="Times New Roman" w:hAnsi="Times New Roman"/>
          <w:b/>
          <w:color w:val="000000" w:themeColor="text1"/>
          <w:sz w:val="28"/>
          <w:szCs w:val="28"/>
          <w:lang w:val="kk-KZ"/>
        </w:rPr>
        <w:tab/>
        <w:t>Әрекетсіздік</w:t>
      </w:r>
      <w:r w:rsidRPr="00147A3C">
        <w:rPr>
          <w:rFonts w:ascii="Times New Roman" w:hAnsi="Times New Roman"/>
          <w:color w:val="000000" w:themeColor="text1"/>
          <w:sz w:val="28"/>
          <w:szCs w:val="28"/>
          <w:lang w:val="kk-KZ"/>
        </w:rPr>
        <w:t xml:space="preserve"> – бұл тұлғаның өзіне жүктелген міндеттерге байланысты жасауға тиісті және істей алатын іс-әрекеттерді істемеуінен көрініс табатын енжар мінез-құлқы.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Заңда бекітілген әкімшілік құқық бұзушылық белгілерінің жиынтығы құқық бұзушының </w:t>
      </w:r>
      <w:r w:rsidRPr="00147A3C">
        <w:rPr>
          <w:rFonts w:ascii="Times New Roman" w:hAnsi="Times New Roman"/>
          <w:b/>
          <w:color w:val="000000" w:themeColor="text1"/>
          <w:sz w:val="28"/>
          <w:szCs w:val="28"/>
          <w:lang w:val="kk-KZ"/>
        </w:rPr>
        <w:t>әкімшілік жауаптылығына жалғыз ғана негіз болып табылатын күрделі заңдық құрамын</w:t>
      </w:r>
      <w:r w:rsidRPr="00147A3C">
        <w:rPr>
          <w:rFonts w:ascii="Times New Roman" w:hAnsi="Times New Roman"/>
          <w:color w:val="000000" w:themeColor="text1"/>
          <w:sz w:val="28"/>
          <w:szCs w:val="28"/>
          <w:lang w:val="kk-KZ"/>
        </w:rPr>
        <w:t xml:space="preserve"> құрайды. Әкімшілік құқықтың теориясында әкімшілік құқық бұзушылықтың </w:t>
      </w:r>
      <w:r w:rsidRPr="00147A3C">
        <w:rPr>
          <w:rFonts w:ascii="Times New Roman" w:hAnsi="Times New Roman"/>
          <w:b/>
          <w:color w:val="000000" w:themeColor="text1"/>
          <w:sz w:val="28"/>
          <w:szCs w:val="28"/>
          <w:lang w:val="kk-KZ"/>
        </w:rPr>
        <w:t>құрамы</w:t>
      </w:r>
      <w:r w:rsidRPr="00147A3C">
        <w:rPr>
          <w:rFonts w:ascii="Times New Roman" w:hAnsi="Times New Roman"/>
          <w:color w:val="000000" w:themeColor="text1"/>
          <w:sz w:val="28"/>
          <w:szCs w:val="28"/>
          <w:lang w:val="kk-KZ"/>
        </w:rPr>
        <w:t xml:space="preserve"> деп әкімшілік құқық бұзушылық ретінде нақты қоғамдық қауіпті әрекет ретінде сипаттайтын Әкімшілік құқықбұзушылық туралы кодекспен белгіленген объективтік және субъективтік белгілердің біртұтастығы түсініледі. Құрамының объективтік элементтеріне мыналар жатады: қол сұғудың </w:t>
      </w:r>
      <w:r w:rsidRPr="00147A3C">
        <w:rPr>
          <w:rFonts w:ascii="Times New Roman" w:hAnsi="Times New Roman"/>
          <w:b/>
          <w:color w:val="000000" w:themeColor="text1"/>
          <w:sz w:val="28"/>
          <w:szCs w:val="28"/>
          <w:lang w:val="kk-KZ"/>
        </w:rPr>
        <w:t>объектісі</w:t>
      </w:r>
      <w:r w:rsidRPr="00147A3C">
        <w:rPr>
          <w:rFonts w:ascii="Times New Roman" w:hAnsi="Times New Roman"/>
          <w:color w:val="000000" w:themeColor="text1"/>
          <w:sz w:val="28"/>
          <w:szCs w:val="28"/>
          <w:lang w:val="kk-KZ"/>
        </w:rPr>
        <w:t xml:space="preserve">, яғни әкімшілік құқықпен реттелінетін және қорғалынатын қоғамдық қатынастар, және әкімшілік теріс қылықтың </w:t>
      </w:r>
      <w:r w:rsidRPr="00147A3C">
        <w:rPr>
          <w:rFonts w:ascii="Times New Roman" w:hAnsi="Times New Roman"/>
          <w:b/>
          <w:color w:val="000000" w:themeColor="text1"/>
          <w:sz w:val="28"/>
          <w:szCs w:val="28"/>
          <w:lang w:val="kk-KZ"/>
        </w:rPr>
        <w:t>объективтік жағы</w:t>
      </w:r>
      <w:r w:rsidRPr="00147A3C">
        <w:rPr>
          <w:rFonts w:ascii="Times New Roman" w:hAnsi="Times New Roman"/>
          <w:color w:val="000000" w:themeColor="text1"/>
          <w:sz w:val="28"/>
          <w:szCs w:val="28"/>
          <w:lang w:val="kk-KZ"/>
        </w:rPr>
        <w:t xml:space="preserve"> – бұл құқыққа қарсы іс-әрекетті немесе әрекетсіздікті, қол сұғудың нәтижесін, әрекетпен және туындаған салдарлардың арасындағы себепті байланысын, жасалынған әкімшілік құқық бұзушылықтың орнын, уақытын, жағдайын, тәсілін, қаруы мен құралын сипаттайтын сыртқы белгілері.</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Құрамның субъективтік элементтеріне әкімшілік құқық бұзушылық </w:t>
      </w:r>
      <w:r w:rsidRPr="00147A3C">
        <w:rPr>
          <w:rFonts w:ascii="Times New Roman" w:hAnsi="Times New Roman"/>
          <w:b/>
          <w:color w:val="000000" w:themeColor="text1"/>
          <w:sz w:val="28"/>
          <w:szCs w:val="28"/>
          <w:lang w:val="kk-KZ"/>
        </w:rPr>
        <w:t xml:space="preserve">субъектісін </w:t>
      </w:r>
      <w:r w:rsidRPr="00147A3C">
        <w:rPr>
          <w:rFonts w:ascii="Times New Roman" w:hAnsi="Times New Roman"/>
          <w:color w:val="000000" w:themeColor="text1"/>
          <w:sz w:val="28"/>
          <w:szCs w:val="28"/>
          <w:lang w:val="kk-KZ"/>
        </w:rPr>
        <w:t xml:space="preserve">сипаттайтын белгілер жатады, қасақаналық және абайсыздық нысанындағы </w:t>
      </w:r>
      <w:r w:rsidRPr="00147A3C">
        <w:rPr>
          <w:rFonts w:ascii="Times New Roman" w:hAnsi="Times New Roman"/>
          <w:b/>
          <w:color w:val="000000" w:themeColor="text1"/>
          <w:sz w:val="28"/>
          <w:szCs w:val="28"/>
          <w:lang w:val="kk-KZ"/>
        </w:rPr>
        <w:t>кінә,</w:t>
      </w:r>
      <w:r w:rsidRPr="00147A3C">
        <w:rPr>
          <w:rFonts w:ascii="Times New Roman" w:hAnsi="Times New Roman"/>
          <w:color w:val="000000" w:themeColor="text1"/>
          <w:sz w:val="28"/>
          <w:szCs w:val="28"/>
          <w:lang w:val="kk-KZ"/>
        </w:rPr>
        <w:t xml:space="preserve"> әкімшілік құқық бұзушылықтың себебі мен мақсаты.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Әкімшілік құқық бұзушылықтың жалпы объектісі мемлекеттік басқару аумағында пайда болатын және әкімшілік, конституциялық, экологиялық, кеден, жер және өзге де құқық салаларының нормаларымен реттелінетін қоғамдық қатынастар болып табылады. Әкімшілік теріс қылық объектісінің түрлері ретінде мыналар танылады: жеке адам, азаматтардың құқықтары мен бостандықтары, қоғамдық қауіпсіздік, меншік, мемлекеттік және қоғамдық тәртіп, басқарудың белгіленген тәртібі.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Әкімшілік құқық бұзушылықтың субъектілері жеке және заңды тұлғалар болып табылады. Бұлардан басқа, </w:t>
      </w:r>
      <w:r w:rsidRPr="00147A3C">
        <w:rPr>
          <w:rFonts w:ascii="Times New Roman" w:hAnsi="Times New Roman"/>
          <w:b/>
          <w:color w:val="000000" w:themeColor="text1"/>
          <w:sz w:val="28"/>
          <w:szCs w:val="28"/>
          <w:lang w:val="kk-KZ"/>
        </w:rPr>
        <w:t>арнайы субъектілер</w:t>
      </w:r>
      <w:r w:rsidRPr="00147A3C">
        <w:rPr>
          <w:rFonts w:ascii="Times New Roman" w:hAnsi="Times New Roman"/>
          <w:color w:val="000000" w:themeColor="text1"/>
          <w:sz w:val="28"/>
          <w:szCs w:val="28"/>
          <w:lang w:val="kk-KZ"/>
        </w:rPr>
        <w:t xml:space="preserve"> – </w:t>
      </w:r>
      <w:r w:rsidRPr="00147A3C">
        <w:rPr>
          <w:rFonts w:ascii="Times New Roman" w:hAnsi="Times New Roman"/>
          <w:color w:val="000000" w:themeColor="text1"/>
          <w:sz w:val="28"/>
          <w:szCs w:val="28"/>
          <w:lang w:val="kk-KZ"/>
        </w:rPr>
        <w:lastRenderedPageBreak/>
        <w:t xml:space="preserve">лауазымды адамдар, әскери қызметшілер, шет ел азаматтары бөлінеді. Әкімшілік құқық бұзушылық жасаған кезде ақыл-есі дұрыс, 16 жасқа толған адам әкімшілік жауаптылықта болады. 16 жасқа толған, бірақ 18 жасқа толмаған адамдар Әкімшілік құқықбұзушылық туралы кодексінің 9-тарауының күші қолданылатын </w:t>
      </w:r>
      <w:r w:rsidRPr="00147A3C">
        <w:rPr>
          <w:rFonts w:ascii="Times New Roman" w:hAnsi="Times New Roman"/>
          <w:b/>
          <w:color w:val="000000" w:themeColor="text1"/>
          <w:sz w:val="28"/>
          <w:szCs w:val="28"/>
          <w:lang w:val="kk-KZ"/>
        </w:rPr>
        <w:t>кәмелетке толмағандар</w:t>
      </w:r>
      <w:r w:rsidRPr="00147A3C">
        <w:rPr>
          <w:rFonts w:ascii="Times New Roman" w:hAnsi="Times New Roman"/>
          <w:color w:val="000000" w:themeColor="text1"/>
          <w:sz w:val="28"/>
          <w:szCs w:val="28"/>
          <w:lang w:val="kk-KZ"/>
        </w:rPr>
        <w:t xml:space="preserve"> деп танылады. Кәмелетке толмаған балалардың ата-аналары немесе олардың орнындағы адамдар оларды тәрбиелеу және оқыту жөніндегі міндеттерін дәлелді себептерсіз орындамауы және олардың кейбір әкімшілік құқық бұзушылықтар жасағандары үшін әкімшілік жауаптылықта болады.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r>
      <w:r w:rsidRPr="00147A3C">
        <w:rPr>
          <w:rFonts w:ascii="Times New Roman" w:hAnsi="Times New Roman"/>
          <w:b/>
          <w:color w:val="000000" w:themeColor="text1"/>
          <w:sz w:val="28"/>
          <w:szCs w:val="28"/>
          <w:lang w:val="kk-KZ"/>
        </w:rPr>
        <w:t xml:space="preserve">Заңды тұлғалар </w:t>
      </w:r>
      <w:r w:rsidRPr="00147A3C">
        <w:rPr>
          <w:rFonts w:ascii="Times New Roman" w:hAnsi="Times New Roman"/>
          <w:color w:val="000000" w:themeColor="text1"/>
          <w:sz w:val="28"/>
          <w:szCs w:val="28"/>
          <w:lang w:val="kk-KZ"/>
        </w:rPr>
        <w:t xml:space="preserve">– бұлар мемлекеттік және мемлекеттік емес, коммерциялық және коммерциялық емес ұйымдар. Әкімшілік құқық бұзушылықтың субъектілері ретінде </w:t>
      </w:r>
      <w:r w:rsidRPr="00147A3C">
        <w:rPr>
          <w:rFonts w:ascii="Times New Roman" w:hAnsi="Times New Roman"/>
          <w:b/>
          <w:color w:val="000000" w:themeColor="text1"/>
          <w:sz w:val="28"/>
          <w:szCs w:val="28"/>
          <w:lang w:val="kk-KZ"/>
        </w:rPr>
        <w:t xml:space="preserve">лауазымды адамдар </w:t>
      </w:r>
      <w:r w:rsidRPr="00147A3C">
        <w:rPr>
          <w:rFonts w:ascii="Times New Roman" w:hAnsi="Times New Roman"/>
          <w:color w:val="000000" w:themeColor="text1"/>
          <w:sz w:val="28"/>
          <w:szCs w:val="28"/>
          <w:lang w:val="kk-KZ"/>
        </w:rPr>
        <w:t xml:space="preserve">айтарлықтай ерекшеліктермен сипатталады. Олар қызметтік міндеттерін орындамауына немесе тиісінше орындамауына байланысты әкімшілік құқық бұзушылық жасаған жағдайда әкімшілік жауаптылыққа тартылады.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   </w:t>
      </w:r>
      <w:r w:rsidRPr="00147A3C">
        <w:rPr>
          <w:rFonts w:ascii="Times New Roman" w:hAnsi="Times New Roman"/>
          <w:b/>
          <w:color w:val="000000" w:themeColor="text1"/>
          <w:sz w:val="28"/>
          <w:szCs w:val="28"/>
          <w:lang w:val="kk-KZ"/>
        </w:rPr>
        <w:tab/>
        <w:t xml:space="preserve"> </w:t>
      </w:r>
      <w:r w:rsidRPr="00147A3C">
        <w:rPr>
          <w:rFonts w:ascii="Times New Roman" w:hAnsi="Times New Roman"/>
          <w:color w:val="000000" w:themeColor="text1"/>
          <w:sz w:val="28"/>
          <w:szCs w:val="28"/>
          <w:lang w:val="kk-KZ"/>
        </w:rPr>
        <w:t>Әкімшілік құқық бұзушылықтың түрлерін топтастырудың кешенді белгісі қол сұғудың бір тектес объектісін және теріс қылықтың салалық бағытын, яғни мемлекеттік басқарудың нақты аумағын қамтиды. Осы белгінің негізінде әкімшілік құқық бұзушылықтың барлық түрлерін мынадай жіктелген топтарға біріктіруге болады.</w:t>
      </w:r>
    </w:p>
    <w:p w:rsidR="00DF5DB6" w:rsidRPr="00147A3C" w:rsidRDefault="00DF5DB6" w:rsidP="00DF5DB6">
      <w:pPr>
        <w:numPr>
          <w:ilvl w:val="0"/>
          <w:numId w:val="25"/>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Жеке адамға және оның құқықтарына қол сұғатын әкімшілік құқық бұзушылықтар.</w:t>
      </w:r>
      <w:r w:rsidRPr="00147A3C">
        <w:rPr>
          <w:rFonts w:ascii="Times New Roman" w:hAnsi="Times New Roman"/>
          <w:color w:val="000000" w:themeColor="text1"/>
          <w:sz w:val="28"/>
          <w:szCs w:val="28"/>
          <w:lang w:val="kk-KZ"/>
        </w:rPr>
        <w:t xml:space="preserve"> Оларға мысалы мыналар жатады: ұрып-соғу, денсаулығына зиян келтіру, еңбек туралы заңдарды және еңбекті қорғау ережелерін бұзу.</w:t>
      </w:r>
    </w:p>
    <w:p w:rsidR="00DF5DB6" w:rsidRPr="00147A3C" w:rsidRDefault="00DF5DB6" w:rsidP="00DF5DB6">
      <w:pPr>
        <w:numPr>
          <w:ilvl w:val="0"/>
          <w:numId w:val="25"/>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Қоғамдық қауіпсіздікке және халықтың денсаулығына қол сұғатын әкімшілік құқық бұзушылықтар. </w:t>
      </w:r>
      <w:r w:rsidRPr="00147A3C">
        <w:rPr>
          <w:rFonts w:ascii="Times New Roman" w:hAnsi="Times New Roman"/>
          <w:color w:val="000000" w:themeColor="text1"/>
          <w:sz w:val="28"/>
          <w:szCs w:val="28"/>
          <w:lang w:val="kk-KZ"/>
        </w:rPr>
        <w:t>Олар, мысалы, заңсыз емдеумен айналысу, санитариялық заңнаманы бұзу.</w:t>
      </w:r>
    </w:p>
    <w:p w:rsidR="00DF5DB6" w:rsidRPr="00147A3C" w:rsidRDefault="00DF5DB6" w:rsidP="00DF5DB6">
      <w:pPr>
        <w:numPr>
          <w:ilvl w:val="0"/>
          <w:numId w:val="25"/>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Меншікке қол сұғатын әкімшілік құқық бұзушылықтар.</w:t>
      </w:r>
      <w:r w:rsidRPr="00147A3C">
        <w:rPr>
          <w:rFonts w:ascii="Times New Roman" w:hAnsi="Times New Roman"/>
          <w:color w:val="000000" w:themeColor="text1"/>
          <w:sz w:val="28"/>
          <w:szCs w:val="28"/>
          <w:lang w:val="kk-KZ"/>
        </w:rPr>
        <w:t xml:space="preserve"> Оларға: жер учаскелерін өз бетімен иелену немесе уақытша иеленген жерді дер кезінде қайтармау, жер қойнауына мемлекеттік меншік құқығын бұзу.</w:t>
      </w:r>
    </w:p>
    <w:p w:rsidR="00DF5DB6" w:rsidRPr="00147A3C" w:rsidRDefault="00DF5DB6" w:rsidP="00DF5DB6">
      <w:pPr>
        <w:numPr>
          <w:ilvl w:val="0"/>
          <w:numId w:val="25"/>
        </w:numPr>
        <w:spacing w:after="0" w:line="240" w:lineRule="auto"/>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 xml:space="preserve">Сәулет-құрылыс қызметі саласындағы әкімшілік құқық бұзушылықтар. </w:t>
      </w:r>
      <w:r w:rsidRPr="00147A3C">
        <w:rPr>
          <w:rFonts w:ascii="Times New Roman" w:hAnsi="Times New Roman"/>
          <w:color w:val="000000" w:themeColor="text1"/>
          <w:sz w:val="28"/>
          <w:szCs w:val="28"/>
          <w:lang w:val="kk-KZ"/>
        </w:rPr>
        <w:t>Бұлар,</w:t>
      </w:r>
      <w:r w:rsidRPr="00147A3C">
        <w:rPr>
          <w:rFonts w:ascii="Times New Roman" w:hAnsi="Times New Roman"/>
          <w:b/>
          <w:color w:val="000000" w:themeColor="text1"/>
          <w:sz w:val="28"/>
          <w:szCs w:val="28"/>
          <w:lang w:val="kk-KZ"/>
        </w:rPr>
        <w:t xml:space="preserve"> </w:t>
      </w:r>
      <w:r w:rsidRPr="00147A3C">
        <w:rPr>
          <w:rFonts w:ascii="Times New Roman" w:hAnsi="Times New Roman"/>
          <w:color w:val="000000" w:themeColor="text1"/>
          <w:sz w:val="28"/>
          <w:szCs w:val="28"/>
          <w:lang w:val="kk-KZ"/>
        </w:rPr>
        <w:t>мысалы, құрылыс ережелері мен нормаларын бұзу, заңсыз құрылыс салу.</w:t>
      </w:r>
    </w:p>
    <w:p w:rsidR="00DF5DB6" w:rsidRPr="00147A3C" w:rsidRDefault="00DF5DB6" w:rsidP="00DF5DB6">
      <w:pPr>
        <w:numPr>
          <w:ilvl w:val="0"/>
          <w:numId w:val="25"/>
        </w:numPr>
        <w:spacing w:after="0" w:line="240" w:lineRule="auto"/>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Баспасөз және ақпарат саласындағы әкімшілік құқық бұзушылықтар.</w:t>
      </w:r>
      <w:r w:rsidRPr="00147A3C">
        <w:rPr>
          <w:rFonts w:ascii="Times New Roman" w:hAnsi="Times New Roman"/>
          <w:color w:val="000000" w:themeColor="text1"/>
          <w:sz w:val="28"/>
          <w:szCs w:val="28"/>
          <w:lang w:val="kk-KZ"/>
        </w:rPr>
        <w:t xml:space="preserve"> Бұлар, мысалы: бұқаралық ақпарат құралдары туралы заңдарды бұзу, журналистің заңды қызметін орындауына кедергі жасау.</w:t>
      </w:r>
    </w:p>
    <w:p w:rsidR="00DF5DB6" w:rsidRPr="00147A3C" w:rsidRDefault="00DF5DB6" w:rsidP="00DF5DB6">
      <w:pPr>
        <w:numPr>
          <w:ilvl w:val="0"/>
          <w:numId w:val="25"/>
        </w:numPr>
        <w:spacing w:after="0" w:line="240" w:lineRule="auto"/>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 xml:space="preserve">Әкімшілік сыбайлас жемқорлық құқық бұзушылықтар. </w:t>
      </w:r>
      <w:r w:rsidRPr="00147A3C">
        <w:rPr>
          <w:rFonts w:ascii="Times New Roman" w:hAnsi="Times New Roman"/>
          <w:color w:val="000000" w:themeColor="text1"/>
          <w:sz w:val="28"/>
          <w:szCs w:val="28"/>
          <w:lang w:val="kk-KZ"/>
        </w:rPr>
        <w:t xml:space="preserve">Бұларға, мысалы, мемлекеттік органдар мен жергілікті өзін-өзі басқару </w:t>
      </w:r>
      <w:r w:rsidRPr="00147A3C">
        <w:rPr>
          <w:rFonts w:ascii="Times New Roman" w:hAnsi="Times New Roman"/>
          <w:color w:val="000000" w:themeColor="text1"/>
          <w:sz w:val="28"/>
          <w:szCs w:val="28"/>
          <w:lang w:val="kk-KZ"/>
        </w:rPr>
        <w:lastRenderedPageBreak/>
        <w:t>органдарының заңсыз кәсіпкерлік қызметпен айналысуы және заңсыз кірістер алуы.</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Әкімшілік жазалар әкімшілік-мәжбүрлеу шараларының бір түрі болып табылады. </w:t>
      </w:r>
      <w:r w:rsidRPr="00147A3C">
        <w:rPr>
          <w:rFonts w:ascii="Times New Roman" w:hAnsi="Times New Roman"/>
          <w:b/>
          <w:color w:val="000000" w:themeColor="text1"/>
          <w:sz w:val="28"/>
          <w:szCs w:val="28"/>
          <w:lang w:val="kk-KZ"/>
        </w:rPr>
        <w:t>Әкімшілік жаза</w:t>
      </w:r>
      <w:r w:rsidRPr="00147A3C">
        <w:rPr>
          <w:rFonts w:ascii="Times New Roman" w:hAnsi="Times New Roman"/>
          <w:color w:val="000000" w:themeColor="text1"/>
          <w:sz w:val="28"/>
          <w:szCs w:val="28"/>
          <w:lang w:val="kk-KZ"/>
        </w:rPr>
        <w:t xml:space="preserve">, - делінген Әкімшілік құқықбұзушылық туралы кодексінің 44-бабында – осыған заңмен уәкілеттік берілген судья, органдар әкімшілік құқық бұзушылық жасағаны үшін қолданатын мемлекеттік мәжбүрлеу шарасы болып табылады және осындай құқық бұзушылық жасаған адамның осы Кодексте көзделген құқықтары мен бостандықтарынан айыруға немесе оларды шектеуге саяды. Әкімшілік жаза қолданудың мынадай мақсаттары белгіленген: а) әлеуметтік әділеттікті қалпына келтіру және құқық бұзушылықты жасаған адамды заңдар талаптарын сақтау және құқық тәртібін құрметтеу рухында тәрбиелеу; ә) құқық бұзушының өзінің де, сол сияқты басқа адамдардың да жаңа құқық бұзушылық жасауының алдын алу. </w:t>
      </w:r>
    </w:p>
    <w:p w:rsidR="00DF5DB6" w:rsidRPr="00147A3C" w:rsidRDefault="00DF5DB6" w:rsidP="00DF5DB6">
      <w:pPr>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 xml:space="preserve">  </w:t>
      </w:r>
      <w:r w:rsidRPr="00147A3C">
        <w:rPr>
          <w:rFonts w:ascii="Times New Roman" w:hAnsi="Times New Roman"/>
          <w:b/>
          <w:color w:val="000000" w:themeColor="text1"/>
          <w:sz w:val="28"/>
          <w:szCs w:val="28"/>
          <w:lang w:val="kk-KZ"/>
        </w:rPr>
        <w:tab/>
        <w:t>Әкімшілік жазалардың түрлері:</w:t>
      </w:r>
    </w:p>
    <w:p w:rsidR="00DF5DB6" w:rsidRPr="00147A3C" w:rsidRDefault="00DF5DB6" w:rsidP="00DF5DB6">
      <w:pPr>
        <w:ind w:firstLine="709"/>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Олардың мынадай түрлері бар: 1)ескерту жасау, 2)әкімшілік айыппұл салу, 3)әкімшілік құқық бұзушылықты жасау құралы немесе оның тікелей объектісі болған затты өтемін төлеп алып қою, 4)әкімшілік құқық бұзушылықты жасау құралы немесе оның тікелей объектісі болған затты сол сияқты әкімшілік құқық бұзушылық жасау салдарынан алынған мүлікті тәркілеу, 5)арнаулы құқықтан айыру, 6)лицензиядан, арнаулы рұқсаттан, біліктілік аттестатынан айыру немесе қызметтің белгілі бір түріне не белгілі бір іс-әрекеттер жасауға оның қолданылуын тоқтата тұру, 7)жеке кәсіпкердің қызметін тоқтата тұру не оған тыйым салу, 8)заңсыз салынып жатқан не салынған құрылысты мәжбүрлеп бұзып тастау, 9)әкімшілік қамауға алу, 10)шетелдікті немесе азаматтығы жоқ адамды ҚР-ң шегінен әкімшілік жолмен кетіру.</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Әкімшілік жазалардың бұл жүйесі бірнеше </w:t>
      </w:r>
      <w:r w:rsidRPr="00147A3C">
        <w:rPr>
          <w:rFonts w:ascii="Times New Roman" w:hAnsi="Times New Roman"/>
          <w:b/>
          <w:color w:val="000000" w:themeColor="text1"/>
          <w:sz w:val="28"/>
          <w:szCs w:val="28"/>
          <w:lang w:val="kk-KZ"/>
        </w:rPr>
        <w:t xml:space="preserve">ерекшеліктермен </w:t>
      </w:r>
      <w:r w:rsidRPr="00147A3C">
        <w:rPr>
          <w:rFonts w:ascii="Times New Roman" w:hAnsi="Times New Roman"/>
          <w:color w:val="000000" w:themeColor="text1"/>
          <w:sz w:val="28"/>
          <w:szCs w:val="28"/>
          <w:lang w:val="kk-KZ"/>
        </w:rPr>
        <w:t xml:space="preserve">сипатталады. Біріншіден, бұл жүйе заң жүзінде белгіленген әкімшілік жазалардың жалғыз-ақ тізімі болып табылады, бұл құқық қорғаудың осы құралдарын бірқалыпты түсіну мен қолдануды қамтамасыз етуге мүмкіндік береді. Екіншіден, ол әкімшілік жазаларды негізгі және қосымша жазалау шараларына бөледі: ескерту, әкімшілік айыппұл салу, әкімшілік қамауға алу тек негізгі жазалар ретінде ғана қолданылуы мүмкін; затты өтемін төлеп алып қою, тәркілеутек қосымша жаза ретінде ғана қолданылады. Үшіншіден, бұл жүйе моральдық сипаты бар жазаны, ақшадай және мүліктей жазаны және бұзушының жеке басына айналатын жазаларды қамтиды.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lastRenderedPageBreak/>
        <w:t xml:space="preserve">   </w:t>
      </w:r>
      <w:r w:rsidRPr="00147A3C">
        <w:rPr>
          <w:rFonts w:ascii="Times New Roman" w:hAnsi="Times New Roman"/>
          <w:color w:val="000000" w:themeColor="text1"/>
          <w:sz w:val="28"/>
          <w:szCs w:val="28"/>
          <w:lang w:val="kk-KZ"/>
        </w:rPr>
        <w:tab/>
        <w:t xml:space="preserve">   Әкімшілік құқықбұзушылық туралы кодексінің 538-бабы бұл санаттың істерін қарауға уәкілетті органдардың екі негізгі түрі белгіленген:</w:t>
      </w:r>
    </w:p>
    <w:p w:rsidR="00DF5DB6" w:rsidRPr="00147A3C" w:rsidRDefault="00DF5DB6" w:rsidP="00DF5DB6">
      <w:pPr>
        <w:numPr>
          <w:ilvl w:val="0"/>
          <w:numId w:val="26"/>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мамандандырылған әкімшілік соттардың судьялары</w:t>
      </w:r>
    </w:p>
    <w:p w:rsidR="00DF5DB6" w:rsidRPr="00147A3C" w:rsidRDefault="00DF5DB6" w:rsidP="00DF5DB6">
      <w:pPr>
        <w:numPr>
          <w:ilvl w:val="0"/>
          <w:numId w:val="26"/>
        </w:numPr>
        <w:spacing w:after="0" w:line="240" w:lineRule="auto"/>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осы кодексте уәкілеттік берілген мемлекеттік органдардың лауазымды адамдары.</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 </w:t>
      </w:r>
      <w:r w:rsidRPr="00147A3C">
        <w:rPr>
          <w:rFonts w:ascii="Times New Roman" w:hAnsi="Times New Roman"/>
          <w:b/>
          <w:color w:val="000000" w:themeColor="text1"/>
          <w:sz w:val="28"/>
          <w:szCs w:val="28"/>
          <w:lang w:val="kk-KZ"/>
        </w:rPr>
        <w:t>Әкімшілік юрисдикцияның</w:t>
      </w:r>
      <w:r w:rsidRPr="00147A3C">
        <w:rPr>
          <w:rFonts w:ascii="Times New Roman" w:hAnsi="Times New Roman"/>
          <w:color w:val="000000" w:themeColor="text1"/>
          <w:sz w:val="28"/>
          <w:szCs w:val="28"/>
          <w:lang w:val="kk-KZ"/>
        </w:rPr>
        <w:t xml:space="preserve"> салалық органдары үшін тек белгілі бір құқық бұзушылық тобын қарау жөнінде ғана мамандандыру сипатты емес. Олардың әрқайсысы, қағида бойынша , иерархиялық сатысы болып табылады, соның әрбірінде әкімшілік юрисдикция жүзеге асырылады. Жоғары тұрған органның төменгі тұрған органға міндетті түрде орындауға жататын нұсқаулар беруге, әкімшілік құқық бұзушылық туралы нақты істер бойынша олардың қабылдаған шешімдерінің күшін жоюға құқылы.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Салалық әкімшілік юрисдикция органдарының дербес және ең көп тобын ішкі істер органдары, мемлекеттік инспекция органдары және әкімшілік құқық бұзушылық туралы істерді қарауға уәкілеттік берілген басқа органдар құрайды.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Юрисдикциялық органдарға ішкі істер органдары, мемлекеттік өрт сөндіру қызметі органдары, әр түрлі көлік органдары, мемлекеттік қадағалауды жүзеге асыратын органдар, салық қызметі органдары, жатады.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   </w:t>
      </w:r>
      <w:r w:rsidRPr="00147A3C">
        <w:rPr>
          <w:rFonts w:ascii="Times New Roman" w:hAnsi="Times New Roman"/>
          <w:color w:val="000000" w:themeColor="text1"/>
          <w:sz w:val="28"/>
          <w:szCs w:val="28"/>
          <w:lang w:val="kk-KZ"/>
        </w:rPr>
        <w:tab/>
        <w:t xml:space="preserve">Әкімшілік юрисдикция органдарының әр алуан түрлерін сипаттағанда мына жағдайды еске алу керек, барлық юрисдикциялық функцияларды осы органдардың атынан әкімшілік құқық бұзушылық туралы істерді қарауға және әкімшілік шаралар қолдануға уәкілетті тиісті лауазымды адамдар: Әкімшілік құқықбұзушылық туралы кодексінің Ерекше бөлігінде көзделген; өздеріне берілген өкілеттіктердің шегінде; тек қызметтік міндеттерін атқарған кезде орындайды.Юрисдикциялық органдардың атынан әкімшілік құқық бұзушылық туралы істерді қарайтын лауазымды адамдардың тізбесі Әкімшілік құқықбұзушылық туралы кодекспен бекітілген. Әкімшілік құқық бұзушылық туралы істерді қарауға уәкілдік берілген лауазымды адамдарға ішкі ведомстволық сипаты бар өкімдік ету өкілеттіктер берілген адамдарды да, сонымен бірге мұндай өкілеттіктері жоқ, бірақ сыртқа бағытталған мемлекеттік-биліктік өкілеттіктері барларды да жатқызуға болады.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құқықбұзушылық туралы іс бойынша қаулыға келтірілген шағымды не наразылықты қараған және бұрын белгіленген шешімдердің біреуін қабылдаған мемлекеттік орган осы құжаттың көшірмесін 3 күн ішінде һзіне қатысты шешім шығарылған адамға не өтініш бойынша жәбірленушіге , сондай-ақ қаулы шығарған органға жібереді.</w:t>
      </w:r>
    </w:p>
    <w:p w:rsidR="00DF5DB6" w:rsidRPr="00147A3C" w:rsidRDefault="00DF5DB6" w:rsidP="00DF5DB6">
      <w:pPr>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lastRenderedPageBreak/>
        <w:t>Қолданылған әдебиеттер</w:t>
      </w:r>
      <w:r w:rsidRPr="00147A3C">
        <w:rPr>
          <w:rFonts w:ascii="Times New Roman" w:hAnsi="Times New Roman"/>
          <w:b/>
          <w:color w:val="000000" w:themeColor="text1"/>
          <w:sz w:val="28"/>
          <w:szCs w:val="28"/>
          <w:lang w:val="en-US"/>
        </w:rPr>
        <w:t>:</w:t>
      </w:r>
    </w:p>
    <w:p w:rsidR="00DF5DB6" w:rsidRPr="00147A3C" w:rsidRDefault="00DF5DB6" w:rsidP="00DF5DB6">
      <w:pPr>
        <w:jc w:val="both"/>
        <w:rPr>
          <w:rFonts w:ascii="Times New Roman" w:hAnsi="Times New Roman"/>
          <w:b/>
          <w:color w:val="000000" w:themeColor="text1"/>
          <w:sz w:val="28"/>
          <w:szCs w:val="28"/>
          <w:lang w:val="kk-KZ"/>
        </w:rPr>
      </w:pPr>
    </w:p>
    <w:p w:rsidR="00DF5DB6" w:rsidRPr="00147A3C" w:rsidRDefault="00DF5DB6" w:rsidP="00DF5DB6">
      <w:pPr>
        <w:pStyle w:val="a4"/>
        <w:numPr>
          <w:ilvl w:val="0"/>
          <w:numId w:val="27"/>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DF5DB6" w:rsidRPr="00147A3C" w:rsidRDefault="00DF5DB6" w:rsidP="00DF5DB6">
      <w:pPr>
        <w:pStyle w:val="a4"/>
        <w:numPr>
          <w:ilvl w:val="0"/>
          <w:numId w:val="27"/>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Конституциясы.Алматы.Баспа.1995.</w:t>
      </w:r>
    </w:p>
    <w:p w:rsidR="00DF5DB6" w:rsidRPr="00147A3C" w:rsidRDefault="00DF5DB6" w:rsidP="00DF5DB6">
      <w:pPr>
        <w:pStyle w:val="a4"/>
        <w:numPr>
          <w:ilvl w:val="0"/>
          <w:numId w:val="27"/>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Алексеев С.С. Теория права.М.</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БЕК.1994.</w:t>
      </w:r>
    </w:p>
    <w:p w:rsidR="00DF5DB6" w:rsidRPr="00147A3C" w:rsidRDefault="00DF5DB6" w:rsidP="00DF5DB6">
      <w:pPr>
        <w:pStyle w:val="a4"/>
        <w:numPr>
          <w:ilvl w:val="0"/>
          <w:numId w:val="27"/>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1998 жылғы 27 наурыздағы «Норматитік құқықтық актілер туралы»Қазақстан Қазақ КСР-ның әкімшілік құқық бұзушылық туралы Кодексі.Алматы:Баспа.2000.</w:t>
      </w:r>
    </w:p>
    <w:p w:rsidR="00DF5DB6" w:rsidRPr="00147A3C" w:rsidRDefault="00DF5DB6" w:rsidP="00DF5DB6">
      <w:pPr>
        <w:pStyle w:val="a4"/>
        <w:numPr>
          <w:ilvl w:val="0"/>
          <w:numId w:val="27"/>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w:t>
      </w:r>
    </w:p>
    <w:p w:rsidR="00DF5DB6" w:rsidRPr="00147A3C" w:rsidRDefault="00DF5DB6" w:rsidP="00DF5DB6">
      <w:pPr>
        <w:pStyle w:val="a4"/>
        <w:numPr>
          <w:ilvl w:val="0"/>
          <w:numId w:val="27"/>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Алексеев С.С.Көрсетілген жұмыс.156б.</w:t>
      </w:r>
    </w:p>
    <w:p w:rsidR="00DF5DB6" w:rsidRPr="00147A3C" w:rsidRDefault="00DF5DB6" w:rsidP="00DF5DB6">
      <w:pPr>
        <w:pStyle w:val="a4"/>
        <w:numPr>
          <w:ilvl w:val="0"/>
          <w:numId w:val="27"/>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Алексеев С.С.Теория права.М.:БЕК.1994.С.50-60</w:t>
      </w:r>
    </w:p>
    <w:p w:rsidR="00DF5DB6" w:rsidRPr="00147A3C" w:rsidRDefault="00DF5DB6" w:rsidP="00DF5DB6">
      <w:pPr>
        <w:jc w:val="both"/>
        <w:rPr>
          <w:rFonts w:ascii="Times New Roman" w:hAnsi="Times New Roman"/>
          <w:bCs/>
          <w:color w:val="000000" w:themeColor="text1"/>
          <w:sz w:val="28"/>
          <w:szCs w:val="28"/>
          <w:lang w:val="kk-KZ"/>
        </w:rPr>
      </w:pPr>
    </w:p>
    <w:p w:rsidR="00DF5DB6" w:rsidRPr="00147A3C" w:rsidRDefault="00DF5DB6" w:rsidP="00DF5DB6">
      <w:pPr>
        <w:jc w:val="center"/>
        <w:rPr>
          <w:rFonts w:ascii="Times New Roman" w:hAnsi="Times New Roman"/>
          <w:b/>
          <w:color w:val="000000" w:themeColor="text1"/>
          <w:sz w:val="28"/>
          <w:szCs w:val="28"/>
          <w:lang w:val="kk-KZ"/>
        </w:rPr>
      </w:pPr>
    </w:p>
    <w:p w:rsidR="00DF5DB6" w:rsidRPr="00147A3C" w:rsidRDefault="00DF5DB6" w:rsidP="00DF5DB6">
      <w:pPr>
        <w:jc w:val="center"/>
        <w:rPr>
          <w:rFonts w:ascii="Times New Roman" w:hAnsi="Times New Roman"/>
          <w:b/>
          <w:color w:val="000000" w:themeColor="text1"/>
          <w:sz w:val="28"/>
          <w:szCs w:val="28"/>
          <w:lang w:val="kk-KZ"/>
        </w:rPr>
      </w:pPr>
    </w:p>
    <w:p w:rsidR="00DF5DB6" w:rsidRPr="00147A3C" w:rsidRDefault="00DF5DB6" w:rsidP="00DF5DB6">
      <w:pPr>
        <w:jc w:val="center"/>
        <w:rPr>
          <w:rFonts w:ascii="Times New Roman" w:hAnsi="Times New Roman"/>
          <w:b/>
          <w:color w:val="000000" w:themeColor="text1"/>
          <w:sz w:val="28"/>
          <w:szCs w:val="28"/>
          <w:lang w:val="kk-KZ"/>
        </w:rPr>
      </w:pPr>
    </w:p>
    <w:p w:rsidR="00DF5DB6" w:rsidRPr="00147A3C" w:rsidRDefault="00DF5DB6" w:rsidP="00DF5DB6">
      <w:pPr>
        <w:jc w:val="center"/>
        <w:rPr>
          <w:rFonts w:ascii="Times New Roman" w:hAnsi="Times New Roman"/>
          <w:b/>
          <w:color w:val="000000" w:themeColor="text1"/>
          <w:sz w:val="28"/>
          <w:szCs w:val="28"/>
          <w:lang w:val="kk-KZ"/>
        </w:rPr>
      </w:pPr>
    </w:p>
    <w:p w:rsidR="00DF5DB6" w:rsidRPr="00147A3C" w:rsidRDefault="00DF5DB6" w:rsidP="00DF5DB6">
      <w:pPr>
        <w:jc w:val="center"/>
        <w:rPr>
          <w:rFonts w:ascii="Times New Roman" w:hAnsi="Times New Roman"/>
          <w:b/>
          <w:color w:val="000000" w:themeColor="text1"/>
          <w:sz w:val="28"/>
          <w:szCs w:val="28"/>
          <w:lang w:val="kk-KZ"/>
        </w:rPr>
      </w:pPr>
    </w:p>
    <w:p w:rsidR="00DF5DB6" w:rsidRPr="00147A3C" w:rsidRDefault="00DF5DB6" w:rsidP="00DF5DB6">
      <w:pPr>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Дәріс №15</w:t>
      </w:r>
    </w:p>
    <w:p w:rsidR="00DF5DB6" w:rsidRPr="00147A3C" w:rsidRDefault="00DF5DB6" w:rsidP="00DF5DB6">
      <w:pPr>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Тақырыбы: Атқарушы билік органдарының заңды жүзеге асыру жүйесіндегі тәртібі.</w:t>
      </w:r>
    </w:p>
    <w:p w:rsidR="00DF5DB6" w:rsidRPr="00147A3C" w:rsidRDefault="00DF5DB6" w:rsidP="00DF5DB6">
      <w:pPr>
        <w:ind w:left="-900" w:right="-82"/>
        <w:rPr>
          <w:rFonts w:ascii="Times New Roman" w:hAnsi="Times New Roman"/>
          <w:sz w:val="28"/>
          <w:szCs w:val="28"/>
          <w:lang w:val="kk-KZ"/>
        </w:rPr>
      </w:pPr>
      <w:r w:rsidRPr="00147A3C">
        <w:rPr>
          <w:rFonts w:ascii="Times New Roman" w:hAnsi="Times New Roman"/>
          <w:sz w:val="28"/>
          <w:szCs w:val="28"/>
          <w:lang w:val="kk-KZ"/>
        </w:rPr>
        <w:t xml:space="preserve">Атқарушы  биліктің  басты міндеті - заңдардың орындалуын қамтамасыз ету.  Бұл міндет  әртүрлі басқару  нысандарында  жүзеге асырылады. </w:t>
      </w:r>
    </w:p>
    <w:p w:rsidR="00DF5DB6" w:rsidRPr="00147A3C" w:rsidRDefault="00DF5DB6" w:rsidP="00DF5DB6">
      <w:pPr>
        <w:ind w:left="-900" w:right="-82"/>
        <w:rPr>
          <w:rFonts w:ascii="Times New Roman" w:hAnsi="Times New Roman"/>
          <w:sz w:val="28"/>
          <w:szCs w:val="28"/>
          <w:lang w:val="kk-KZ"/>
        </w:rPr>
      </w:pPr>
      <w:r w:rsidRPr="00147A3C">
        <w:rPr>
          <w:rFonts w:ascii="Times New Roman" w:hAnsi="Times New Roman"/>
          <w:sz w:val="28"/>
          <w:szCs w:val="28"/>
          <w:lang w:val="kk-KZ"/>
        </w:rPr>
        <w:t xml:space="preserve">   Басқарудың  әкімшілік - құқықтық нысаны – бұл  атқарушы органның (лауазымды тұлғасының) өз құзырлығы шегінде жүзеге асырылатын және нақты салдарлар  тудыратын, оның әрекетінің сырттай  көрсетілген   әрекеті. </w:t>
      </w:r>
    </w:p>
    <w:p w:rsidR="00DF5DB6" w:rsidRPr="00147A3C" w:rsidRDefault="00DF5DB6" w:rsidP="00DF5DB6">
      <w:pPr>
        <w:ind w:left="-900" w:right="-82"/>
        <w:rPr>
          <w:rFonts w:ascii="Times New Roman" w:hAnsi="Times New Roman"/>
          <w:sz w:val="28"/>
          <w:szCs w:val="28"/>
          <w:lang w:val="kk-KZ"/>
        </w:rPr>
      </w:pPr>
      <w:r w:rsidRPr="00147A3C">
        <w:rPr>
          <w:rFonts w:ascii="Times New Roman" w:hAnsi="Times New Roman"/>
          <w:sz w:val="28"/>
          <w:szCs w:val="28"/>
          <w:lang w:val="kk-KZ"/>
        </w:rPr>
        <w:t xml:space="preserve">  Мемлекеттік  басқарудың әкімшілік-құқықтық нысандарының мынадай түрлері болады</w:t>
      </w:r>
    </w:p>
    <w:p w:rsidR="00DF5DB6" w:rsidRPr="00147A3C" w:rsidRDefault="00DF5DB6" w:rsidP="00DF5DB6">
      <w:pPr>
        <w:ind w:left="-900" w:right="-82"/>
        <w:rPr>
          <w:rFonts w:ascii="Times New Roman" w:hAnsi="Times New Roman"/>
          <w:sz w:val="28"/>
          <w:szCs w:val="28"/>
          <w:lang w:val="kk-KZ"/>
        </w:rPr>
      </w:pPr>
      <w:r w:rsidRPr="00147A3C">
        <w:rPr>
          <w:rFonts w:ascii="Times New Roman" w:hAnsi="Times New Roman"/>
          <w:sz w:val="28"/>
          <w:szCs w:val="28"/>
          <w:lang w:val="kk-KZ"/>
        </w:rPr>
        <w:t xml:space="preserve"> 1) әрекетінің сипатына қарай:</w:t>
      </w:r>
    </w:p>
    <w:p w:rsidR="00DF5DB6" w:rsidRPr="00147A3C" w:rsidRDefault="00DF5DB6" w:rsidP="00DF5DB6">
      <w:pPr>
        <w:ind w:left="-900" w:right="-82"/>
        <w:rPr>
          <w:rFonts w:ascii="Times New Roman" w:hAnsi="Times New Roman"/>
          <w:sz w:val="28"/>
          <w:szCs w:val="28"/>
          <w:lang w:val="kk-KZ"/>
        </w:rPr>
      </w:pPr>
      <w:r w:rsidRPr="00147A3C">
        <w:rPr>
          <w:rFonts w:ascii="Times New Roman" w:hAnsi="Times New Roman"/>
          <w:sz w:val="28"/>
          <w:szCs w:val="28"/>
          <w:lang w:val="kk-KZ"/>
        </w:rPr>
        <w:t xml:space="preserve">    а) құқықтық;</w:t>
      </w:r>
    </w:p>
    <w:p w:rsidR="00DF5DB6" w:rsidRPr="00147A3C" w:rsidRDefault="00DF5DB6" w:rsidP="00DF5DB6">
      <w:pPr>
        <w:ind w:left="-900" w:right="-82"/>
        <w:rPr>
          <w:rFonts w:ascii="Times New Roman" w:hAnsi="Times New Roman"/>
          <w:sz w:val="28"/>
          <w:szCs w:val="28"/>
          <w:lang w:val="kk-KZ"/>
        </w:rPr>
      </w:pPr>
      <w:r w:rsidRPr="00147A3C">
        <w:rPr>
          <w:rFonts w:ascii="Times New Roman" w:hAnsi="Times New Roman"/>
          <w:sz w:val="28"/>
          <w:szCs w:val="28"/>
          <w:lang w:val="kk-KZ"/>
        </w:rPr>
        <w:lastRenderedPageBreak/>
        <w:t xml:space="preserve">    б) құқықтық емес;</w:t>
      </w:r>
    </w:p>
    <w:p w:rsidR="00DF5DB6" w:rsidRPr="00147A3C" w:rsidRDefault="00DF5DB6" w:rsidP="00DF5DB6">
      <w:pPr>
        <w:ind w:left="-900" w:right="-82"/>
        <w:rPr>
          <w:rFonts w:ascii="Times New Roman" w:hAnsi="Times New Roman"/>
          <w:sz w:val="28"/>
          <w:szCs w:val="28"/>
          <w:lang w:val="kk-KZ"/>
        </w:rPr>
      </w:pPr>
      <w:r w:rsidRPr="00147A3C">
        <w:rPr>
          <w:rFonts w:ascii="Times New Roman" w:hAnsi="Times New Roman"/>
          <w:sz w:val="28"/>
          <w:szCs w:val="28"/>
          <w:lang w:val="kk-KZ"/>
        </w:rPr>
        <w:t xml:space="preserve"> 2) мақсаттылығына байланысты:</w:t>
      </w:r>
    </w:p>
    <w:p w:rsidR="00DF5DB6" w:rsidRPr="00147A3C" w:rsidRDefault="00DF5DB6" w:rsidP="00DF5DB6">
      <w:pPr>
        <w:ind w:left="-900" w:right="-82"/>
        <w:rPr>
          <w:rFonts w:ascii="Times New Roman" w:hAnsi="Times New Roman"/>
          <w:sz w:val="28"/>
          <w:szCs w:val="28"/>
          <w:lang w:val="kk-KZ"/>
        </w:rPr>
      </w:pPr>
      <w:r w:rsidRPr="00147A3C">
        <w:rPr>
          <w:rFonts w:ascii="Times New Roman" w:hAnsi="Times New Roman"/>
          <w:sz w:val="28"/>
          <w:szCs w:val="28"/>
          <w:lang w:val="kk-KZ"/>
        </w:rPr>
        <w:t xml:space="preserve">   а) ішкі - ішкі ұйымдастыру мәселелерін  шешуге қолданылады;</w:t>
      </w:r>
    </w:p>
    <w:p w:rsidR="00DF5DB6" w:rsidRPr="00147A3C" w:rsidRDefault="00DF5DB6" w:rsidP="00DF5DB6">
      <w:pPr>
        <w:ind w:left="-900" w:right="-82"/>
        <w:rPr>
          <w:rFonts w:ascii="Times New Roman" w:hAnsi="Times New Roman"/>
          <w:sz w:val="28"/>
          <w:szCs w:val="28"/>
          <w:lang w:val="kk-KZ"/>
        </w:rPr>
      </w:pPr>
      <w:r w:rsidRPr="00147A3C">
        <w:rPr>
          <w:rFonts w:ascii="Times New Roman" w:hAnsi="Times New Roman"/>
          <w:sz w:val="28"/>
          <w:szCs w:val="28"/>
          <w:lang w:val="kk-KZ"/>
        </w:rPr>
        <w:t xml:space="preserve">   б) сыртқы -органның міндеттері мен функцияларын орындау мақсатында қолданылады;</w:t>
      </w:r>
    </w:p>
    <w:p w:rsidR="00DF5DB6" w:rsidRPr="00147A3C" w:rsidRDefault="00DF5DB6" w:rsidP="00DF5DB6">
      <w:pPr>
        <w:ind w:left="-900" w:right="-82"/>
        <w:rPr>
          <w:rFonts w:ascii="Times New Roman" w:hAnsi="Times New Roman"/>
          <w:sz w:val="28"/>
          <w:szCs w:val="28"/>
          <w:lang w:val="kk-KZ"/>
        </w:rPr>
      </w:pPr>
      <w:r w:rsidRPr="00147A3C">
        <w:rPr>
          <w:rFonts w:ascii="Times New Roman" w:hAnsi="Times New Roman"/>
          <w:sz w:val="28"/>
          <w:szCs w:val="28"/>
          <w:lang w:val="kk-KZ"/>
        </w:rPr>
        <w:t>3) көрсетілу әдісіне қарай:</w:t>
      </w:r>
    </w:p>
    <w:p w:rsidR="00DF5DB6" w:rsidRPr="00147A3C" w:rsidRDefault="00DF5DB6" w:rsidP="00DF5DB6">
      <w:pPr>
        <w:ind w:left="-900" w:right="-82"/>
        <w:rPr>
          <w:rFonts w:ascii="Times New Roman" w:hAnsi="Times New Roman"/>
          <w:sz w:val="28"/>
          <w:szCs w:val="28"/>
          <w:lang w:val="kk-KZ"/>
        </w:rPr>
      </w:pPr>
      <w:r w:rsidRPr="00147A3C">
        <w:rPr>
          <w:rFonts w:ascii="Times New Roman" w:hAnsi="Times New Roman"/>
          <w:sz w:val="28"/>
          <w:szCs w:val="28"/>
          <w:lang w:val="kk-KZ"/>
        </w:rPr>
        <w:t xml:space="preserve">   а) ауызша және жазбаша;</w:t>
      </w:r>
    </w:p>
    <w:p w:rsidR="00DF5DB6" w:rsidRPr="00147A3C" w:rsidRDefault="00DF5DB6" w:rsidP="00DF5DB6">
      <w:pPr>
        <w:ind w:left="-900" w:right="-82"/>
        <w:rPr>
          <w:rFonts w:ascii="Times New Roman" w:hAnsi="Times New Roman"/>
          <w:sz w:val="28"/>
          <w:szCs w:val="28"/>
          <w:lang w:val="kk-KZ"/>
        </w:rPr>
      </w:pPr>
      <w:r w:rsidRPr="00147A3C">
        <w:rPr>
          <w:rFonts w:ascii="Times New Roman" w:hAnsi="Times New Roman"/>
          <w:sz w:val="28"/>
          <w:szCs w:val="28"/>
          <w:lang w:val="kk-KZ"/>
        </w:rPr>
        <w:t xml:space="preserve">  б) конклюдентті.</w:t>
      </w:r>
    </w:p>
    <w:p w:rsidR="00DF5DB6" w:rsidRPr="00147A3C" w:rsidRDefault="00DF5DB6" w:rsidP="00DF5DB6">
      <w:pPr>
        <w:ind w:left="-902" w:right="-79"/>
        <w:contextualSpacing/>
        <w:rPr>
          <w:rFonts w:ascii="Times New Roman" w:hAnsi="Times New Roman"/>
          <w:sz w:val="28"/>
          <w:szCs w:val="28"/>
          <w:lang w:val="kk-KZ"/>
        </w:rPr>
      </w:pPr>
      <w:r w:rsidRPr="00147A3C">
        <w:rPr>
          <w:rFonts w:ascii="Times New Roman" w:hAnsi="Times New Roman"/>
          <w:color w:val="000000" w:themeColor="text1"/>
          <w:sz w:val="28"/>
          <w:szCs w:val="28"/>
          <w:lang w:val="kk-KZ"/>
        </w:rPr>
        <w:t>Заңдылық заң әдебиетінде бірнеше мағынада қарастырылады:1.Ұйымдастырудың және қызметтің принципі ретінде; 2.Басшылық әдісі ретінде; 3.Мемлекет пен оның азаматтарының өзара байланыс принципі ретінде.Заңдылықты заңдарды мүлтіксіз орындау деп түсіну өз маңызын жоғалтпағанмен,ол біржақты деп саналады.</w:t>
      </w:r>
    </w:p>
    <w:p w:rsidR="00DF5DB6" w:rsidRPr="00147A3C" w:rsidRDefault="00DF5DB6" w:rsidP="00DF5DB6">
      <w:pPr>
        <w:ind w:left="-902" w:right="-79"/>
        <w:contextualSpacing/>
        <w:rPr>
          <w:rFonts w:ascii="Times New Roman" w:hAnsi="Times New Roman"/>
          <w:sz w:val="28"/>
          <w:szCs w:val="28"/>
          <w:lang w:val="kk-KZ"/>
        </w:rPr>
      </w:pPr>
      <w:r w:rsidRPr="00147A3C">
        <w:rPr>
          <w:rFonts w:ascii="Times New Roman" w:hAnsi="Times New Roman"/>
          <w:color w:val="000000" w:themeColor="text1"/>
          <w:sz w:val="28"/>
          <w:szCs w:val="28"/>
          <w:lang w:val="kk-KZ"/>
        </w:rPr>
        <w:t>«Заңдылық» санатын тануда мынадай методологиялық алғышартқа сүйену керек.Заңдылық құқықтық құбылысқа жатады,яғни ол күшіндегі құқықпен байланыс.Құқық дегеніміз әлеуметтік институт,ол мемлекеттік ырыққа жалпыға бірдейлік мәртебе береді.Бұл,ауызша айтылған және азаматтық қоғамға танылған ырық,заңға айналады.</w:t>
      </w:r>
    </w:p>
    <w:p w:rsidR="00DF5DB6" w:rsidRPr="00147A3C" w:rsidRDefault="00DF5DB6" w:rsidP="00DF5DB6">
      <w:pPr>
        <w:ind w:left="-902" w:right="-79"/>
        <w:contextualSpacing/>
        <w:rPr>
          <w:rFonts w:ascii="Times New Roman" w:hAnsi="Times New Roman"/>
          <w:sz w:val="28"/>
          <w:szCs w:val="28"/>
          <w:lang w:val="kk-KZ"/>
        </w:rPr>
      </w:pPr>
      <w:r w:rsidRPr="00147A3C">
        <w:rPr>
          <w:rFonts w:ascii="Times New Roman" w:hAnsi="Times New Roman"/>
          <w:color w:val="000000" w:themeColor="text1"/>
          <w:sz w:val="28"/>
          <w:szCs w:val="28"/>
          <w:lang w:val="kk-KZ"/>
        </w:rPr>
        <w:t>Қадағалау мемлекеттік бақылаудың басқаша түрі болып табылады.Ол прокурорлық,әкімшілік,сот қадағалауы болып бөлінеді.</w:t>
      </w:r>
    </w:p>
    <w:p w:rsidR="00DF5DB6" w:rsidRPr="00147A3C" w:rsidRDefault="00DF5DB6" w:rsidP="00DF5DB6">
      <w:pPr>
        <w:ind w:left="-900" w:right="-82"/>
        <w:rPr>
          <w:rFonts w:ascii="Times New Roman" w:hAnsi="Times New Roman"/>
          <w:sz w:val="28"/>
          <w:szCs w:val="28"/>
          <w:lang w:val="kk-KZ"/>
        </w:rPr>
      </w:pPr>
      <w:r w:rsidRPr="00147A3C">
        <w:rPr>
          <w:rFonts w:ascii="Times New Roman" w:hAnsi="Times New Roman"/>
          <w:color w:val="000000" w:themeColor="text1"/>
          <w:sz w:val="28"/>
          <w:szCs w:val="28"/>
          <w:lang w:val="kk-KZ"/>
        </w:rPr>
        <w:t>Қазақстан Республикасының Конституциясына сәйкес прокуратура мемлекет атынан жоғарғы қадағалауды жүзеге асырады,ол мыналарға бағытталған:</w:t>
      </w:r>
    </w:p>
    <w:p w:rsidR="00DF5DB6" w:rsidRPr="00147A3C" w:rsidRDefault="00DF5DB6" w:rsidP="00DF5DB6">
      <w:pPr>
        <w:pStyle w:val="a4"/>
        <w:numPr>
          <w:ilvl w:val="0"/>
          <w:numId w:val="28"/>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Заңдардың,Президент жарлықтарының және басқа нормативтік құқықтық актілердің біркелкі қолданылуы;</w:t>
      </w:r>
    </w:p>
    <w:p w:rsidR="00DF5DB6" w:rsidRPr="00147A3C" w:rsidRDefault="00DF5DB6" w:rsidP="00DF5DB6">
      <w:pPr>
        <w:pStyle w:val="a4"/>
        <w:numPr>
          <w:ilvl w:val="0"/>
          <w:numId w:val="28"/>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Жедел-іздестіру қызметінің,анықтаманың және тергеудің заңдылығы;</w:t>
      </w:r>
    </w:p>
    <w:p w:rsidR="00DF5DB6" w:rsidRPr="00147A3C" w:rsidRDefault="00DF5DB6" w:rsidP="00DF5DB6">
      <w:pPr>
        <w:pStyle w:val="a4"/>
        <w:numPr>
          <w:ilvl w:val="0"/>
          <w:numId w:val="28"/>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және атқарушылық іс жүргізудің заңдылығы;</w:t>
      </w:r>
    </w:p>
    <w:p w:rsidR="00DF5DB6" w:rsidRPr="00147A3C" w:rsidRDefault="00DF5DB6" w:rsidP="00DF5DB6">
      <w:pPr>
        <w:ind w:left="360"/>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Өз мақсаттарын қамтамасыз етуде прокуратура мынаған құқылы:</w:t>
      </w:r>
    </w:p>
    <w:p w:rsidR="00DF5DB6" w:rsidRPr="00147A3C" w:rsidRDefault="00DF5DB6" w:rsidP="00DF5DB6">
      <w:pPr>
        <w:pStyle w:val="a4"/>
        <w:numPr>
          <w:ilvl w:val="0"/>
          <w:numId w:val="29"/>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Кез-келген заң бұзушылықты ашу және жою үшін шара қолдануға;</w:t>
      </w:r>
    </w:p>
    <w:p w:rsidR="00DF5DB6" w:rsidRPr="00147A3C" w:rsidRDefault="00DF5DB6" w:rsidP="00DF5DB6">
      <w:pPr>
        <w:pStyle w:val="a4"/>
        <w:numPr>
          <w:ilvl w:val="0"/>
          <w:numId w:val="29"/>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Республика Конституциясы  мен заңдарына қайшы келетін заңдарға және басқа құқықтық актілерге наразылық келтіруге;</w:t>
      </w:r>
    </w:p>
    <w:p w:rsidR="00DF5DB6" w:rsidRPr="00147A3C" w:rsidRDefault="00DF5DB6" w:rsidP="00DF5DB6">
      <w:pPr>
        <w:pStyle w:val="a4"/>
        <w:numPr>
          <w:ilvl w:val="0"/>
          <w:numId w:val="29"/>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Сотта мемлекет мүддесін білдіруге;</w:t>
      </w:r>
    </w:p>
    <w:p w:rsidR="00DF5DB6" w:rsidRPr="00147A3C" w:rsidRDefault="00DF5DB6" w:rsidP="00DF5DB6">
      <w:pPr>
        <w:pStyle w:val="a4"/>
        <w:numPr>
          <w:ilvl w:val="0"/>
          <w:numId w:val="29"/>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Заңда белгіленген шекте, сондай-ақ жағдайда және тәртіпте, қылмыстық қудалауды жүзеге асыруға.</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lastRenderedPageBreak/>
        <w:t xml:space="preserve">Қадағалау жөніндегі өкілеттіктер іске асырылатын негізгі актілерге </w:t>
      </w:r>
      <w:r w:rsidRPr="00147A3C">
        <w:rPr>
          <w:rFonts w:ascii="Times New Roman" w:hAnsi="Times New Roman"/>
          <w:i/>
          <w:color w:val="000000" w:themeColor="text1"/>
          <w:sz w:val="28"/>
          <w:szCs w:val="28"/>
          <w:lang w:val="kk-KZ"/>
        </w:rPr>
        <w:t xml:space="preserve">наразылық, ұсыным, </w:t>
      </w:r>
      <w:r w:rsidRPr="00147A3C">
        <w:rPr>
          <w:rFonts w:ascii="Times New Roman" w:hAnsi="Times New Roman"/>
          <w:color w:val="000000" w:themeColor="text1"/>
          <w:sz w:val="28"/>
          <w:szCs w:val="28"/>
          <w:lang w:val="kk-KZ"/>
        </w:rPr>
        <w:t>т.б. жатады. Прокурорлық қадағалаудың бұл актілері прокуратураның мәртебесін анықтайтын актіде бекімін тапқан.</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Прокурор наразылығы Конституцияға, заңға, Президенттің жарлығына және басқа нормативтік актілерге қайшы келетін органдарға және лауазымды адамдарға келтіріледі.</w:t>
      </w:r>
    </w:p>
    <w:p w:rsidR="00DF5DB6" w:rsidRPr="00147A3C" w:rsidRDefault="00DF5DB6" w:rsidP="00DF5DB6">
      <w:pPr>
        <w:ind w:firstLine="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қадағалауды арнайы құрылған органдар (мысалы, МАИ және т.б.) жүзеге асырылады. Қадағалау жүргізетін орган мен ол қадағалайтын объектілер арасында ұйымдық бағыныштылық болмайды.</w:t>
      </w:r>
    </w:p>
    <w:p w:rsidR="00DF5DB6" w:rsidRPr="00147A3C" w:rsidRDefault="00DF5DB6" w:rsidP="00DF5DB6">
      <w:pPr>
        <w:ind w:firstLine="709"/>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Әкімшілік </w:t>
      </w:r>
      <w:r w:rsidRPr="00147A3C">
        <w:rPr>
          <w:rFonts w:ascii="Times New Roman" w:hAnsi="Times New Roman"/>
          <w:color w:val="000000" w:themeColor="text1"/>
          <w:sz w:val="28"/>
          <w:szCs w:val="28"/>
          <w:lang w:val="kk-KZ"/>
        </w:rPr>
        <w:t>қадағалау мыналарды қамтамасыз етеді:</w:t>
      </w:r>
    </w:p>
    <w:p w:rsidR="00DF5DB6" w:rsidRPr="00147A3C" w:rsidRDefault="00DF5DB6" w:rsidP="00DF5DB6">
      <w:pPr>
        <w:pStyle w:val="a4"/>
        <w:numPr>
          <w:ilvl w:val="0"/>
          <w:numId w:val="30"/>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Арнайы нормалар мен ережелердің (жол қозғалысы, өрт қауіпсіздігі, пайдалы қазбаларды өндіру, т.б.) орындалуын;</w:t>
      </w:r>
    </w:p>
    <w:p w:rsidR="00DF5DB6" w:rsidRPr="00147A3C" w:rsidRDefault="00DF5DB6" w:rsidP="00DF5DB6">
      <w:pPr>
        <w:pStyle w:val="a4"/>
        <w:numPr>
          <w:ilvl w:val="0"/>
          <w:numId w:val="30"/>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Арнайы және жалпыға міндетті ережелер мен нормативтердің сақталуын;</w:t>
      </w:r>
    </w:p>
    <w:p w:rsidR="00DF5DB6" w:rsidRPr="00147A3C" w:rsidRDefault="00DF5DB6" w:rsidP="00DF5DB6">
      <w:pPr>
        <w:pStyle w:val="a4"/>
        <w:numPr>
          <w:ilvl w:val="0"/>
          <w:numId w:val="30"/>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Лауазымды адамдардың объектілердің (мемтехқадағалау, энергоқадағалау) жұмыс тәртібін реттейтін режимді және ережені қолдануын.</w:t>
      </w:r>
    </w:p>
    <w:p w:rsidR="00DF5DB6" w:rsidRPr="00147A3C" w:rsidRDefault="00DF5DB6" w:rsidP="00DF5DB6">
      <w:pPr>
        <w:ind w:left="709"/>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Әкімшілік қадағалауды жүзеге асырғанда тиісті лауазымды адамдар мен қызметкерлер мынаған құқылы:</w:t>
      </w:r>
    </w:p>
    <w:p w:rsidR="00DF5DB6" w:rsidRPr="00147A3C" w:rsidRDefault="00DF5DB6" w:rsidP="00DF5DB6">
      <w:pPr>
        <w:pStyle w:val="a4"/>
        <w:numPr>
          <w:ilvl w:val="0"/>
          <w:numId w:val="30"/>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Қадағалауындағы объектілерге баруға, тексеру жүргізуге;</w:t>
      </w:r>
    </w:p>
    <w:p w:rsidR="00DF5DB6" w:rsidRPr="00147A3C" w:rsidRDefault="00DF5DB6" w:rsidP="00DF5DB6">
      <w:pPr>
        <w:pStyle w:val="a4"/>
        <w:numPr>
          <w:ilvl w:val="0"/>
          <w:numId w:val="30"/>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Ақпарат сұратуға, рұқсат және нұсқау беруге, тыйым салуға.</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Президенттік бақылау тікелей түрде президенттің өзі мен оның әкімшілігі арқылы немесе мемлекет басшысының қызметін қамтамасыз ету арқылы жүзеге асырылады.Президент өзіне берілген конституциялық өкілеттңіктер мен билігі шегінде биліктің үш тармағымен келісе отырып, тежемелі- тепе тең жүйесін пайдаланып , олардың үйлесімді жұмыс істеуін бақылайды.</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Парламент сенаты заң ұсынған жағдайда 15 күн ішінде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 заңға қол қойып оны жариялағанға;</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Б) заңды немесе оның кейбір баптарын қайта талқылап, дауысқа салуы үшін қайтаруға құқылы. </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Парламенттік бақылау құрылтайлық бақылау болып саналады, парламенттің тиісті мемлекеттік органдарын құру, қайта ұйымдастыру, тарату, тиісті лауазым иесін қызметке тағайындау, және қызметінен босату туралы мәселелерді шешу шеңберінде, сондай-ақ Парламент мүшелерініңөкілеттігін </w:t>
      </w:r>
      <w:r w:rsidRPr="00147A3C">
        <w:rPr>
          <w:rFonts w:ascii="Times New Roman" w:hAnsi="Times New Roman"/>
          <w:color w:val="000000" w:themeColor="text1"/>
          <w:sz w:val="28"/>
          <w:szCs w:val="28"/>
          <w:lang w:val="kk-KZ"/>
        </w:rPr>
        <w:lastRenderedPageBreak/>
        <w:t>тану не депутаттардың  олардың қол сұғылмайтын құқығынан айыру кезінде жүргізіледі.</w:t>
      </w: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Ведомствалық бақылауды орталық салалық және басқа органдар өздеріне қарасты обьектілерге қатысты жүзеге асырады. Үкімет әділет министрлігіне не өзге органдарға бақылау функциясы жүктеген мемлекеттік органдарың тізімін анықтауды тапсыра алады.Ведомствадан жоғары бақылау арнайы құрылған органдардың, комитеттердің бұл органға бағынышты емес обьектілерге ықпалы ретінде қолданылады.</w:t>
      </w:r>
    </w:p>
    <w:p w:rsidR="00DF5DB6" w:rsidRPr="00147A3C" w:rsidRDefault="00DF5DB6" w:rsidP="00DF5DB6">
      <w:pPr>
        <w:jc w:val="both"/>
        <w:rPr>
          <w:rFonts w:ascii="Times New Roman" w:hAnsi="Times New Roman"/>
          <w:color w:val="000000" w:themeColor="text1"/>
          <w:sz w:val="28"/>
          <w:szCs w:val="28"/>
          <w:lang w:val="kk-KZ"/>
        </w:rPr>
      </w:pPr>
    </w:p>
    <w:p w:rsidR="00DF5DB6" w:rsidRPr="00147A3C" w:rsidRDefault="00DF5DB6" w:rsidP="00DF5DB6">
      <w:pPr>
        <w:jc w:val="both"/>
        <w:rPr>
          <w:rFonts w:ascii="Times New Roman" w:hAnsi="Times New Roman"/>
          <w:color w:val="000000" w:themeColor="text1"/>
          <w:sz w:val="28"/>
          <w:szCs w:val="28"/>
          <w:lang w:val="kk-KZ"/>
        </w:rPr>
      </w:pPr>
      <w:r w:rsidRPr="00147A3C">
        <w:rPr>
          <w:rFonts w:ascii="Times New Roman" w:hAnsi="Times New Roman"/>
          <w:b/>
          <w:color w:val="000000" w:themeColor="text1"/>
          <w:sz w:val="28"/>
          <w:szCs w:val="28"/>
          <w:lang w:val="kk-KZ"/>
        </w:rPr>
        <w:t xml:space="preserve">Сот </w:t>
      </w:r>
      <w:r w:rsidRPr="00147A3C">
        <w:rPr>
          <w:rFonts w:ascii="Times New Roman" w:hAnsi="Times New Roman"/>
          <w:color w:val="000000" w:themeColor="text1"/>
          <w:sz w:val="28"/>
          <w:szCs w:val="28"/>
          <w:lang w:val="kk-KZ"/>
        </w:rPr>
        <w:t>бақылауында бірқатар ерекшеліктер бар. Әділ соттылықты жүзеге асырғанда соттар, әртүрлі субъектілердің (жеке және заңды тұлғалардың) құқықтары мен заңды мүдделерін қорғауды қамтамасыз ете отырып, мыналарды анықтай алады:</w:t>
      </w:r>
    </w:p>
    <w:p w:rsidR="00DF5DB6" w:rsidRPr="00147A3C" w:rsidRDefault="00DF5DB6" w:rsidP="00DF5DB6">
      <w:pPr>
        <w:pStyle w:val="a4"/>
        <w:numPr>
          <w:ilvl w:val="0"/>
          <w:numId w:val="31"/>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Актілердің және лауазымды адамдар мен органдардың әрекеттерінің заңсыздығын;</w:t>
      </w:r>
    </w:p>
    <w:p w:rsidR="00DF5DB6" w:rsidRPr="00147A3C" w:rsidRDefault="00DF5DB6" w:rsidP="00DF5DB6">
      <w:pPr>
        <w:pStyle w:val="a4"/>
        <w:numPr>
          <w:ilvl w:val="0"/>
          <w:numId w:val="31"/>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Мұндай актілерден және әрекеттерден келген залалдарды;</w:t>
      </w:r>
    </w:p>
    <w:p w:rsidR="00DF5DB6" w:rsidRPr="00147A3C" w:rsidRDefault="00DF5DB6" w:rsidP="00DF5DB6">
      <w:pPr>
        <w:pStyle w:val="a4"/>
        <w:numPr>
          <w:ilvl w:val="0"/>
          <w:numId w:val="31"/>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Ашылған құқық бұзущылықтың себептері мен жағдайларын;</w:t>
      </w:r>
    </w:p>
    <w:p w:rsidR="00DF5DB6" w:rsidRPr="00147A3C" w:rsidRDefault="00DF5DB6" w:rsidP="00DF5DB6">
      <w:pPr>
        <w:ind w:left="360"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Мынадай шешім қабылдай алады: 1) бұзылған құқықтар мен бостандықтарды қалпына келтіру жөнінде: 2) кінәлі адамдарды жауапқа тарту жөнінде.</w:t>
      </w:r>
    </w:p>
    <w:p w:rsidR="00DF5DB6" w:rsidRPr="00147A3C" w:rsidRDefault="00DF5DB6" w:rsidP="00DF5DB6">
      <w:pPr>
        <w:ind w:left="360" w:firstLine="348"/>
        <w:contextualSpacing/>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Сот бақылауы:</w:t>
      </w:r>
    </w:p>
    <w:p w:rsidR="00DF5DB6" w:rsidRPr="00147A3C" w:rsidRDefault="00DF5DB6" w:rsidP="00DF5DB6">
      <w:pPr>
        <w:pStyle w:val="a4"/>
        <w:numPr>
          <w:ilvl w:val="0"/>
          <w:numId w:val="32"/>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Сот билігінің дербестігі және әділ сотты тек соттың өзінің жүзеге асыруының;</w:t>
      </w:r>
    </w:p>
    <w:p w:rsidR="00DF5DB6" w:rsidRPr="00147A3C" w:rsidRDefault="00DF5DB6" w:rsidP="00DF5DB6">
      <w:pPr>
        <w:pStyle w:val="a4"/>
        <w:numPr>
          <w:ilvl w:val="0"/>
          <w:numId w:val="32"/>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Сот билігінің Конституцияға, заңдарға, басқадай нормативтік акт ілерге, республиканың халықаралық шарттарына</w:t>
      </w:r>
      <w:r w:rsidRPr="00147A3C">
        <w:rPr>
          <w:rFonts w:ascii="Times New Roman" w:hAnsi="Times New Roman"/>
          <w:color w:val="000000" w:themeColor="text1"/>
          <w:sz w:val="28"/>
          <w:szCs w:val="28"/>
          <w:lang w:val="kk-KZ"/>
        </w:rPr>
        <w:tab/>
        <w:t>бағынуыны;</w:t>
      </w:r>
    </w:p>
    <w:p w:rsidR="00DF5DB6" w:rsidRPr="00147A3C" w:rsidRDefault="00DF5DB6" w:rsidP="00DF5DB6">
      <w:pPr>
        <w:pStyle w:val="a4"/>
        <w:numPr>
          <w:ilvl w:val="0"/>
          <w:numId w:val="32"/>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Сот ісін жүргізу тәртібінде атқарушы билік органдарының</w:t>
      </w:r>
      <w:r w:rsidRPr="00147A3C">
        <w:rPr>
          <w:rFonts w:ascii="Times New Roman" w:hAnsi="Times New Roman"/>
          <w:color w:val="000000" w:themeColor="text1"/>
          <w:sz w:val="28"/>
          <w:szCs w:val="28"/>
          <w:lang w:val="kk-KZ"/>
        </w:rPr>
        <w:tab/>
        <w:t xml:space="preserve"> әрекетіне құқықтық баға бере алу қабілетінің;</w:t>
      </w:r>
    </w:p>
    <w:p w:rsidR="00DF5DB6" w:rsidRPr="00147A3C" w:rsidRDefault="00DF5DB6" w:rsidP="00DF5DB6">
      <w:pPr>
        <w:pStyle w:val="a4"/>
        <w:numPr>
          <w:ilvl w:val="0"/>
          <w:numId w:val="32"/>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Күшіндегі құқықтың, Жоғарғы Соттың және Конституциялық Кеңестің нормативтік қаулыларының конституциялық бекітілуінің;</w:t>
      </w:r>
    </w:p>
    <w:p w:rsidR="00DF5DB6" w:rsidRPr="00147A3C" w:rsidRDefault="00DF5DB6" w:rsidP="00DF5DB6">
      <w:pPr>
        <w:pStyle w:val="a4"/>
        <w:ind w:left="1429"/>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Соттардың сот шешімдерін мәжбүрлеп орындатуды қамтамасыз етуге құқылы екендігінің арқасында келешекте әкімшілік құқықтың маңызды институттарының   </w:t>
      </w:r>
      <w:r w:rsidRPr="00147A3C">
        <w:rPr>
          <w:rFonts w:ascii="Times New Roman" w:hAnsi="Times New Roman"/>
          <w:color w:val="000000" w:themeColor="text1"/>
          <w:sz w:val="28"/>
          <w:szCs w:val="28"/>
          <w:lang w:val="kk-KZ"/>
        </w:rPr>
        <w:tab/>
        <w:t>біріне айналады.</w:t>
      </w:r>
      <w:r w:rsidRPr="00147A3C">
        <w:rPr>
          <w:rFonts w:ascii="Times New Roman" w:hAnsi="Times New Roman"/>
          <w:color w:val="000000" w:themeColor="text1"/>
          <w:sz w:val="28"/>
          <w:szCs w:val="28"/>
          <w:lang w:val="kk-KZ"/>
        </w:rPr>
        <w:tab/>
      </w:r>
      <w:r w:rsidRPr="00147A3C">
        <w:rPr>
          <w:rFonts w:ascii="Times New Roman" w:hAnsi="Times New Roman"/>
          <w:color w:val="000000" w:themeColor="text1"/>
          <w:sz w:val="28"/>
          <w:szCs w:val="28"/>
          <w:lang w:val="kk-KZ"/>
        </w:rPr>
        <w:tab/>
      </w:r>
      <w:r w:rsidRPr="00147A3C">
        <w:rPr>
          <w:rFonts w:ascii="Times New Roman" w:hAnsi="Times New Roman"/>
          <w:color w:val="000000" w:themeColor="text1"/>
          <w:sz w:val="28"/>
          <w:szCs w:val="28"/>
          <w:lang w:val="kk-KZ"/>
        </w:rPr>
        <w:tab/>
      </w:r>
      <w:r w:rsidRPr="00147A3C">
        <w:rPr>
          <w:rFonts w:ascii="Times New Roman" w:hAnsi="Times New Roman"/>
          <w:color w:val="000000" w:themeColor="text1"/>
          <w:sz w:val="28"/>
          <w:szCs w:val="28"/>
          <w:lang w:val="kk-KZ"/>
        </w:rPr>
        <w:tab/>
      </w:r>
      <w:r w:rsidRPr="00147A3C">
        <w:rPr>
          <w:rFonts w:ascii="Times New Roman" w:hAnsi="Times New Roman"/>
          <w:color w:val="000000" w:themeColor="text1"/>
          <w:sz w:val="28"/>
          <w:szCs w:val="28"/>
          <w:lang w:val="kk-KZ"/>
        </w:rPr>
        <w:tab/>
      </w:r>
      <w:r w:rsidRPr="00147A3C">
        <w:rPr>
          <w:rFonts w:ascii="Times New Roman" w:hAnsi="Times New Roman"/>
          <w:color w:val="000000" w:themeColor="text1"/>
          <w:sz w:val="28"/>
          <w:szCs w:val="28"/>
          <w:lang w:val="kk-KZ"/>
        </w:rPr>
        <w:tab/>
      </w:r>
      <w:r w:rsidRPr="00147A3C">
        <w:rPr>
          <w:rFonts w:ascii="Times New Roman" w:hAnsi="Times New Roman"/>
          <w:color w:val="000000" w:themeColor="text1"/>
          <w:sz w:val="28"/>
          <w:szCs w:val="28"/>
          <w:lang w:val="kk-KZ"/>
        </w:rPr>
        <w:tab/>
      </w:r>
      <w:r w:rsidRPr="00147A3C">
        <w:rPr>
          <w:rFonts w:ascii="Times New Roman" w:hAnsi="Times New Roman"/>
          <w:color w:val="000000" w:themeColor="text1"/>
          <w:sz w:val="28"/>
          <w:szCs w:val="28"/>
          <w:lang w:val="kk-KZ"/>
        </w:rPr>
        <w:tab/>
      </w:r>
      <w:r w:rsidRPr="00147A3C">
        <w:rPr>
          <w:rFonts w:ascii="Times New Roman" w:hAnsi="Times New Roman"/>
          <w:color w:val="000000" w:themeColor="text1"/>
          <w:sz w:val="28"/>
          <w:szCs w:val="28"/>
          <w:lang w:val="kk-KZ"/>
        </w:rPr>
        <w:tab/>
      </w:r>
      <w:r w:rsidRPr="00147A3C">
        <w:rPr>
          <w:rFonts w:ascii="Times New Roman" w:hAnsi="Times New Roman"/>
          <w:color w:val="000000" w:themeColor="text1"/>
          <w:sz w:val="28"/>
          <w:szCs w:val="28"/>
          <w:lang w:val="kk-KZ"/>
        </w:rPr>
        <w:tab/>
      </w:r>
      <w:r w:rsidRPr="00147A3C">
        <w:rPr>
          <w:rFonts w:ascii="Times New Roman" w:hAnsi="Times New Roman"/>
          <w:color w:val="000000" w:themeColor="text1"/>
          <w:sz w:val="28"/>
          <w:szCs w:val="28"/>
          <w:lang w:val="kk-KZ"/>
        </w:rPr>
        <w:tab/>
      </w:r>
      <w:r w:rsidRPr="00147A3C">
        <w:rPr>
          <w:rFonts w:ascii="Times New Roman" w:hAnsi="Times New Roman"/>
          <w:color w:val="000000" w:themeColor="text1"/>
          <w:sz w:val="28"/>
          <w:szCs w:val="28"/>
          <w:lang w:val="kk-KZ"/>
        </w:rPr>
        <w:tab/>
      </w:r>
      <w:r w:rsidRPr="00147A3C">
        <w:rPr>
          <w:rFonts w:ascii="Times New Roman" w:hAnsi="Times New Roman"/>
          <w:color w:val="000000" w:themeColor="text1"/>
          <w:sz w:val="28"/>
          <w:szCs w:val="28"/>
          <w:lang w:val="kk-KZ"/>
        </w:rPr>
        <w:tab/>
      </w:r>
    </w:p>
    <w:p w:rsidR="00DF5DB6" w:rsidRPr="00147A3C" w:rsidRDefault="00DF5DB6" w:rsidP="00DF5DB6">
      <w:pPr>
        <w:pStyle w:val="a4"/>
        <w:ind w:left="1068"/>
        <w:jc w:val="both"/>
        <w:rPr>
          <w:rFonts w:ascii="Times New Roman" w:hAnsi="Times New Roman"/>
          <w:b/>
          <w:color w:val="000000" w:themeColor="text1"/>
          <w:sz w:val="28"/>
          <w:szCs w:val="28"/>
          <w:lang w:val="kk-KZ"/>
        </w:rPr>
      </w:pPr>
    </w:p>
    <w:p w:rsidR="00DF5DB6" w:rsidRPr="00147A3C" w:rsidRDefault="00DF5DB6" w:rsidP="00DF5DB6">
      <w:pPr>
        <w:jc w:val="both"/>
        <w:rPr>
          <w:rFonts w:ascii="Times New Roman" w:hAnsi="Times New Roman"/>
          <w:b/>
          <w:color w:val="000000" w:themeColor="text1"/>
          <w:sz w:val="28"/>
          <w:szCs w:val="28"/>
          <w:lang w:val="kk-KZ"/>
        </w:rPr>
      </w:pPr>
    </w:p>
    <w:p w:rsidR="00DF5DB6" w:rsidRPr="00147A3C" w:rsidRDefault="00DF5DB6" w:rsidP="00DF5DB6">
      <w:pPr>
        <w:pStyle w:val="a4"/>
        <w:ind w:left="1429"/>
        <w:jc w:val="both"/>
        <w:rPr>
          <w:rFonts w:ascii="Times New Roman" w:hAnsi="Times New Roman"/>
          <w:b/>
          <w:color w:val="000000" w:themeColor="text1"/>
          <w:sz w:val="28"/>
          <w:szCs w:val="28"/>
          <w:lang w:val="kk-KZ"/>
        </w:rPr>
      </w:pPr>
    </w:p>
    <w:p w:rsidR="00DF5DB6" w:rsidRPr="00147A3C" w:rsidRDefault="00DF5DB6" w:rsidP="00DF5DB6">
      <w:pPr>
        <w:pStyle w:val="a4"/>
        <w:ind w:left="1429"/>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Қолданылған әдебиеттер</w:t>
      </w:r>
      <w:r w:rsidRPr="00147A3C">
        <w:rPr>
          <w:rFonts w:ascii="Times New Roman" w:hAnsi="Times New Roman"/>
          <w:b/>
          <w:color w:val="000000" w:themeColor="text1"/>
          <w:sz w:val="28"/>
          <w:szCs w:val="28"/>
          <w:lang w:val="en-US"/>
        </w:rPr>
        <w:t>:</w:t>
      </w:r>
    </w:p>
    <w:p w:rsidR="00DF5DB6" w:rsidRPr="00147A3C" w:rsidRDefault="00DF5DB6" w:rsidP="00DF5DB6">
      <w:pPr>
        <w:pStyle w:val="a4"/>
        <w:numPr>
          <w:ilvl w:val="0"/>
          <w:numId w:val="33"/>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Конституциясы.Алматы.Баспа.1995.</w:t>
      </w:r>
    </w:p>
    <w:p w:rsidR="00DF5DB6" w:rsidRPr="00147A3C" w:rsidRDefault="00DF5DB6" w:rsidP="00DF5DB6">
      <w:pPr>
        <w:pStyle w:val="a4"/>
        <w:numPr>
          <w:ilvl w:val="0"/>
          <w:numId w:val="33"/>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Алексеев С.С. Теория права.М.</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БЕК.1994.</w:t>
      </w:r>
    </w:p>
    <w:p w:rsidR="00DF5DB6" w:rsidRPr="00147A3C" w:rsidRDefault="00DF5DB6" w:rsidP="00DF5DB6">
      <w:pPr>
        <w:pStyle w:val="a4"/>
        <w:numPr>
          <w:ilvl w:val="0"/>
          <w:numId w:val="33"/>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DF5DB6" w:rsidRPr="00147A3C" w:rsidRDefault="00DF5DB6" w:rsidP="00DF5DB6">
      <w:pPr>
        <w:pStyle w:val="a4"/>
        <w:numPr>
          <w:ilvl w:val="0"/>
          <w:numId w:val="33"/>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1998 жылғы 27 наурыздағы «Норматитік құқықтық актілер туралы»Қазақстан Қазақ КСР-ның әкімшілік құқық бұзушылық туралы Кодексі.Алматы:Баспа.2000.</w:t>
      </w:r>
    </w:p>
    <w:p w:rsidR="00DF5DB6" w:rsidRPr="00147A3C" w:rsidRDefault="00DF5DB6" w:rsidP="00DF5DB6">
      <w:pPr>
        <w:pStyle w:val="a4"/>
        <w:numPr>
          <w:ilvl w:val="0"/>
          <w:numId w:val="33"/>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Қазақ КСР-ның әкімшілік құқық бұзушылық туралы Кодексі.Алматы:Баспа.2000.</w:t>
      </w:r>
    </w:p>
    <w:p w:rsidR="00DF5DB6" w:rsidRPr="00147A3C" w:rsidRDefault="00DF5DB6" w:rsidP="00DF5DB6">
      <w:pPr>
        <w:pStyle w:val="a4"/>
        <w:numPr>
          <w:ilvl w:val="0"/>
          <w:numId w:val="33"/>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bookmarkStart w:id="0" w:name="_GoBack"/>
      <w:bookmarkEnd w:id="0"/>
    </w:p>
    <w:p w:rsidR="00DF5DB6" w:rsidRPr="00147A3C" w:rsidRDefault="00DF5DB6" w:rsidP="00DF5DB6">
      <w:pPr>
        <w:jc w:val="both"/>
        <w:rPr>
          <w:rFonts w:ascii="Times New Roman" w:hAnsi="Times New Roman"/>
          <w:color w:val="000000" w:themeColor="text1"/>
          <w:sz w:val="28"/>
          <w:szCs w:val="28"/>
          <w:lang w:val="kk-KZ"/>
        </w:rPr>
      </w:pPr>
    </w:p>
    <w:p w:rsidR="00DF5DB6" w:rsidRPr="00147A3C" w:rsidRDefault="00DF5DB6" w:rsidP="00DF5DB6">
      <w:pPr>
        <w:pStyle w:val="a4"/>
        <w:ind w:left="0"/>
        <w:jc w:val="center"/>
        <w:rPr>
          <w:rFonts w:ascii="Times New Roman" w:hAnsi="Times New Roman"/>
          <w:b/>
          <w:color w:val="000000" w:themeColor="text1"/>
          <w:sz w:val="28"/>
          <w:szCs w:val="28"/>
          <w:lang w:val="kk-KZ"/>
        </w:rPr>
      </w:pPr>
    </w:p>
    <w:p w:rsidR="00DF5DB6" w:rsidRPr="00147A3C" w:rsidRDefault="00DF5DB6" w:rsidP="00DF5DB6">
      <w:pPr>
        <w:pStyle w:val="a4"/>
        <w:ind w:left="0"/>
        <w:jc w:val="center"/>
        <w:rPr>
          <w:rFonts w:ascii="Times New Roman" w:hAnsi="Times New Roman"/>
          <w:b/>
          <w:color w:val="000000" w:themeColor="text1"/>
          <w:sz w:val="28"/>
          <w:szCs w:val="28"/>
          <w:lang w:val="kk-KZ"/>
        </w:rPr>
      </w:pPr>
    </w:p>
    <w:p w:rsidR="00DF5DB6" w:rsidRPr="00147A3C" w:rsidRDefault="00DF5DB6" w:rsidP="00DF5DB6">
      <w:pPr>
        <w:pStyle w:val="a4"/>
        <w:ind w:left="0"/>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Дәріс №16</w:t>
      </w:r>
    </w:p>
    <w:p w:rsidR="00DF5DB6" w:rsidRPr="00147A3C" w:rsidRDefault="00DF5DB6" w:rsidP="00DF5DB6">
      <w:pPr>
        <w:pStyle w:val="a4"/>
        <w:ind w:left="0"/>
        <w:jc w:val="both"/>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Тақырыбы:</w:t>
      </w:r>
      <w:r>
        <w:rPr>
          <w:rFonts w:ascii="Times New Roman" w:hAnsi="Times New Roman"/>
          <w:b/>
          <w:color w:val="000000" w:themeColor="text1"/>
          <w:sz w:val="28"/>
          <w:szCs w:val="28"/>
          <w:lang w:val="kk-KZ"/>
        </w:rPr>
        <w:t xml:space="preserve"> </w:t>
      </w:r>
      <w:r w:rsidRPr="00147A3C">
        <w:rPr>
          <w:rFonts w:ascii="Times New Roman" w:hAnsi="Times New Roman"/>
          <w:b/>
          <w:color w:val="000000" w:themeColor="text1"/>
          <w:sz w:val="28"/>
          <w:szCs w:val="28"/>
          <w:lang w:val="kk-KZ"/>
        </w:rPr>
        <w:t>Әкімшілік құқық бұзушылық туралы істер бойынша әкімшілік іс жүргізуді қамтамасыз ету шаралары.</w:t>
      </w:r>
    </w:p>
    <w:p w:rsidR="00DF5DB6" w:rsidRPr="00147A3C" w:rsidRDefault="00DF5DB6" w:rsidP="00DF5DB6">
      <w:pPr>
        <w:contextualSpacing/>
        <w:jc w:val="both"/>
        <w:rPr>
          <w:rFonts w:ascii="Times New Roman" w:hAnsi="Times New Roman"/>
          <w:color w:val="000000" w:themeColor="text1"/>
          <w:sz w:val="28"/>
          <w:szCs w:val="28"/>
          <w:lang w:val="kk-KZ"/>
        </w:rPr>
      </w:pPr>
    </w:p>
    <w:p w:rsidR="00DF5DB6" w:rsidRPr="00147A3C" w:rsidRDefault="00DF5DB6" w:rsidP="00DF5DB6">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147A3C">
        <w:rPr>
          <w:rFonts w:ascii="Times New Roman" w:hAnsi="Times New Roman"/>
          <w:b/>
          <w:color w:val="000000" w:themeColor="text1"/>
          <w:sz w:val="28"/>
          <w:szCs w:val="28"/>
          <w:lang w:val="kk-KZ"/>
        </w:rPr>
        <w:t>Әкімшілік іс жүргізу</w:t>
      </w:r>
      <w:r w:rsidRPr="00147A3C">
        <w:rPr>
          <w:rFonts w:ascii="Times New Roman" w:hAnsi="Times New Roman"/>
          <w:color w:val="000000" w:themeColor="text1"/>
          <w:sz w:val="28"/>
          <w:szCs w:val="28"/>
          <w:lang w:val="kk-KZ"/>
        </w:rPr>
        <w:t>- бұл заңға негізделген құқықтық қатынастағы әкімшілік істерді уәкілеттілікпен қарастыратын, істерді обьективтік өндіруде толығымен заңға сәйкес шешім шығаратын,әкімшілік іс жүргізу тәртібімен жүзеге асыратын тәсілдерді қолданатын  лауазымды тұлғалар мен органдардың қызметінің ... нысаны болып табылады.</w:t>
      </w:r>
      <w:r w:rsidRPr="00147A3C">
        <w:rPr>
          <w:rFonts w:ascii="Times New Roman" w:hAnsi="Times New Roman"/>
          <w:color w:val="000000" w:themeColor="text1"/>
          <w:sz w:val="28"/>
          <w:szCs w:val="28"/>
          <w:lang w:val="kk-KZ" w:eastAsia="ru-RU"/>
        </w:rPr>
        <w:t xml:space="preserve"> Әкімшілік іс жүргізушілік дегеніміз – нақты жеке әікмшілік істерді қарайтын және шешетін өкілетті субъектілердің нормативті реттелген әрекеттерінің тәртібі.</w:t>
      </w:r>
    </w:p>
    <w:p w:rsidR="00DF5DB6" w:rsidRPr="00147A3C" w:rsidRDefault="00DF5DB6" w:rsidP="00DF5DB6">
      <w:pPr>
        <w:pStyle w:val="a4"/>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 xml:space="preserve">Атқарушы билік өз қызметін атқарушы органдардың әр түрлі іс-әрекеттері арқылы жүзеге асырады,негізгі олардың заңдық мазмұны болып әкімшілік құқықтың материалдық нормаларын қолдану болып табылады.Мұның бәрі де әкімшілік процессуалдық нысаны болып табылады,бұлар өз шегінде осы нормалардың диспозициясынан көрініс табады.Әкімшілік іс жүргізу екі нысанда түсіндіріледі:1) яғни кең көлемде әкімшілік іс жүргізу-мемлекеттің басқарушылық қызметінің тікелей көрінісі ретінде қарастырылады. 2)тар мағынада түсіндіріледі:әкімшілік іс жүргізу-материалдық нормалардың </w:t>
      </w:r>
      <w:r w:rsidRPr="00147A3C">
        <w:rPr>
          <w:rFonts w:ascii="Times New Roman" w:hAnsi="Times New Roman"/>
          <w:color w:val="000000" w:themeColor="text1"/>
          <w:sz w:val="28"/>
          <w:szCs w:val="28"/>
          <w:lang w:val="kk-KZ"/>
        </w:rPr>
        <w:lastRenderedPageBreak/>
        <w:t>санкцияларын қолдану қызметіне тіркеп, оны тек соттық ісжүргізу, юрисдикциялық қызметпен жақындастырады. Әкімшілік процесті негізінен сипаттау үшін осы екеуін де басшылыққа алуға болады.</w:t>
      </w:r>
    </w:p>
    <w:p w:rsidR="00DF5DB6" w:rsidRPr="00147A3C" w:rsidRDefault="00DF5DB6" w:rsidP="00DF5DB6">
      <w:pPr>
        <w:pStyle w:val="a4"/>
        <w:jc w:val="both"/>
        <w:rPr>
          <w:rFonts w:ascii="Times New Roman" w:hAnsi="Times New Roman"/>
          <w:color w:val="000000" w:themeColor="text1"/>
          <w:sz w:val="28"/>
          <w:szCs w:val="28"/>
          <w:lang w:val="kk-KZ"/>
        </w:rPr>
      </w:pPr>
      <w:r w:rsidRPr="00147A3C">
        <w:rPr>
          <w:rFonts w:ascii="Times New Roman" w:eastAsia="Times New Roman" w:hAnsi="Times New Roman"/>
          <w:color w:val="000000" w:themeColor="text1"/>
          <w:sz w:val="28"/>
          <w:szCs w:val="28"/>
          <w:lang w:val="kk-KZ" w:eastAsia="ru-RU"/>
        </w:rPr>
        <w:t>Әкімшілік процеске қатысушы азаматтар процесте оның тарабы болып қатысуы мүмкін, сондай-ақ оның басқа да қатысушылары ретінде  - сарапшы, куә, процестің тараптарының құқықтарын қорғаушы болып қатысуы, яғни басқа да азаматтардың, қоғамдық ұйымдардың немесе мемлекеттің (заңды өкілдер, қорғаушы, қоғам өкілдері, ұйымның әкімшілігінің өкілдері) мүдде-макқсаттарын білдіруі мүмкін.</w:t>
      </w:r>
    </w:p>
    <w:p w:rsidR="00DF5DB6" w:rsidRPr="00147A3C" w:rsidRDefault="00DF5DB6" w:rsidP="00DF5DB6">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Әкімшілік процестерге мынадай ерекшеліктер тән болып табылады:</w:t>
      </w:r>
    </w:p>
    <w:p w:rsidR="00DF5DB6" w:rsidRPr="00147A3C" w:rsidRDefault="00DF5DB6" w:rsidP="00DF5DB6">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1.мемлекетпен үздіксіз байланыс ,яғни процес-іс жүргізу дегеніміз-билікті іске асырудың ерекше тәсілі,оны жүзеге асыруға басқа да көптеген тараптар қатысқанымен, оның негізін өкілетті билік органдарының қызметі құрайды;</w:t>
      </w:r>
    </w:p>
    <w:p w:rsidR="00DF5DB6" w:rsidRPr="00147A3C" w:rsidRDefault="00DF5DB6" w:rsidP="00DF5DB6">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2.бұл басқару жөніндегі кез-келген қызмет емес,ерекше заңдық қызмет болып табылады.Ол іс жүргізудің әлеуметтік мәнінде көрініс табады;</w:t>
      </w:r>
    </w:p>
    <w:p w:rsidR="00DF5DB6" w:rsidRPr="00147A3C" w:rsidRDefault="00DF5DB6" w:rsidP="00DF5DB6">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3.белгілі бір басқару істерін шешуге бағытталған;</w:t>
      </w:r>
    </w:p>
    <w:p w:rsidR="00DF5DB6" w:rsidRPr="00147A3C" w:rsidRDefault="00DF5DB6" w:rsidP="00DF5DB6">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4.заң тұрғысынан нәтижелі қызмет,осыны қолдану арқасында ғана тиісті нәтижеге қол жеткізуге болатын құқықтық тәртіп;</w:t>
      </w:r>
    </w:p>
    <w:p w:rsidR="00DF5DB6" w:rsidRPr="00147A3C" w:rsidRDefault="00DF5DB6" w:rsidP="00DF5DB6">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5.іс жүргізу құжаттарында қызмет нәтижелерін міндетті түрде рәсімдеу болады;</w:t>
      </w:r>
    </w:p>
    <w:p w:rsidR="00DF5DB6" w:rsidRPr="00147A3C" w:rsidRDefault="00DF5DB6" w:rsidP="00DF5DB6">
      <w:pPr>
        <w:pStyle w:val="a4"/>
        <w:spacing w:before="100" w:beforeAutospacing="1" w:after="100" w:afterAutospacing="1" w:line="240" w:lineRule="auto"/>
        <w:ind w:left="108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6.іс жүргізу регламентатциясында орынды мұқтаждық туады. Мемлекеттік – басқарушылық қызмет негізінен жағымды сипаты бар міндеттерді шешуге арналған.Әкімшілік процесті сипаттағанда, екі түсіндіру жағдайында басшылыққа аламыз.Қ.Р. егемендік алғаннан кейін, бірнеше аса маңызды әкімшілік-процессуалдық заңнамалар қабылдады.Қазіргі кезде басқарушылық қызметтің маңызды мәселелерін жеткілікті түрде реттейтін заңнамалар бар .</w:t>
      </w:r>
    </w:p>
    <w:p w:rsidR="00DF5DB6" w:rsidRPr="00147A3C" w:rsidRDefault="00DF5DB6" w:rsidP="00DF5DB6">
      <w:pPr>
        <w:pStyle w:val="a4"/>
        <w:spacing w:before="100" w:beforeAutospacing="1" w:after="100" w:afterAutospacing="1" w:line="240" w:lineRule="auto"/>
        <w:ind w:left="108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Әкімшілік-процессуалдық рәсімі оның екі көрінісінен құралады:</w:t>
      </w:r>
    </w:p>
    <w:p w:rsidR="00DF5DB6" w:rsidRPr="00147A3C" w:rsidRDefault="00DF5DB6" w:rsidP="00DF5DB6">
      <w:pPr>
        <w:spacing w:before="100" w:beforeAutospacing="1" w:after="100" w:afterAutospacing="1" w:line="240" w:lineRule="auto"/>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а) әкімшілік-рәсімдеушілік.Негізгі мазмұнын атқарушы органдардың әкімшілік-құқықтық нормалармен белгіленген әкімшілік рәсімдерді жүзеге асыру жөніндегі өкім етушілік іс-әрекетті құрайды.(рұқсат беру, тіркеу, өзге де функциялар мен өкілеттіктерді іске асыру).</w:t>
      </w:r>
    </w:p>
    <w:p w:rsidR="00DF5DB6" w:rsidRPr="00147A3C" w:rsidRDefault="00DF5DB6" w:rsidP="00DF5DB6">
      <w:pPr>
        <w:spacing w:before="100" w:beforeAutospacing="1" w:after="100" w:afterAutospacing="1" w:line="240" w:lineRule="auto"/>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ә) әкімшілік-юрисдикциялық. Негігі мазмұны-атқарушы органдардың юрисдикциялық қызмтті атқару тәртібімен құқық қорғау функциясын жүзеге асырады.</w:t>
      </w:r>
    </w:p>
    <w:p w:rsidR="00DF5DB6" w:rsidRPr="00147A3C" w:rsidRDefault="00DF5DB6" w:rsidP="00DF5DB6">
      <w:pPr>
        <w:spacing w:before="100" w:beforeAutospacing="1" w:after="100" w:afterAutospacing="1" w:line="240" w:lineRule="auto"/>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lastRenderedPageBreak/>
        <w:t>Бұл екі түрлі  жақындататын жағдай,олардың нәтижесінде жеке-дара құқықтық актілер  шығарады,солардың көмегімен нақты жағдайларға немесе адамдарға материалдық әкімшілік-құқықтық нормалар қолданады.Мемлекеттік басқару аясында қандай да болмасын бір себептермен немесе өзге бір ынта бойынша пайда болатын пайда болатын әртүрлі жеке істерді шешуде іске асырылады.Құқықтық норманың не диспозициясын не санкциясын іске асыруы істің мәніне байланысты болады.Әкімшілік процес қызметі әкімшілік құқықтық процессуалдық нормалармен регламенттелінеді,сонымен қатар әкімшілік-процессуалдық қатынастарда іске асырылады.</w:t>
      </w:r>
    </w:p>
    <w:p w:rsidR="00DF5DB6" w:rsidRPr="00147A3C" w:rsidRDefault="00DF5DB6" w:rsidP="00DF5DB6">
      <w:pPr>
        <w:spacing w:before="100" w:beforeAutospacing="1" w:after="100" w:afterAutospacing="1" w:line="240" w:lineRule="auto"/>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Әкімшілік іс жүргізудің түрлерін әкімшілік рпоцессуалдық қызметті топтастырумен байланыстырып,екі топқа бөлуге болады:</w:t>
      </w:r>
    </w:p>
    <w:p w:rsidR="00DF5DB6" w:rsidRPr="00147A3C" w:rsidRDefault="00DF5DB6" w:rsidP="00DF5DB6">
      <w:pPr>
        <w:spacing w:before="100" w:beforeAutospacing="1" w:after="100" w:afterAutospacing="1" w:line="240" w:lineRule="auto"/>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а) рәсімдеушілік іс жүргізу;</w:t>
      </w:r>
    </w:p>
    <w:p w:rsidR="00DF5DB6" w:rsidRPr="00147A3C" w:rsidRDefault="00DF5DB6" w:rsidP="00DF5DB6">
      <w:pPr>
        <w:spacing w:before="100" w:beforeAutospacing="1" w:after="100" w:afterAutospacing="1" w:line="240" w:lineRule="auto"/>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ә) юрисдикциялық іс жүргізу.</w:t>
      </w:r>
    </w:p>
    <w:p w:rsidR="00DF5DB6" w:rsidRPr="00147A3C" w:rsidRDefault="00DF5DB6" w:rsidP="00DF5DB6">
      <w:pPr>
        <w:spacing w:before="100" w:beforeAutospacing="1" w:after="100" w:afterAutospacing="1" w:line="240" w:lineRule="auto"/>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Бұл екеуінің де кейбір ортақ жалпы белгілері бар.Соның ішінде жеке істерді көбінесе соттан тысқары жолмен шешу; әр түрлі көрінісі болатын заңдық биліктің негізі; әкімшілік процессуалдық нормалармен реттелінетіндігі, әкімшілік процессуалдық қатынастар және принциптер,т.б.Олардың негізгі айырмашылықтары әкімшілік процес тің әр түрін сипаттағанда көрсетілетін болады.</w:t>
      </w:r>
    </w:p>
    <w:p w:rsidR="00DF5DB6" w:rsidRPr="00147A3C" w:rsidRDefault="00DF5DB6" w:rsidP="00DF5DB6">
      <w:pPr>
        <w:spacing w:before="100" w:beforeAutospacing="1" w:after="100" w:afterAutospacing="1" w:line="240" w:lineRule="auto"/>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 xml:space="preserve">Әкімшілік процес-бір жағынан заңдық процестің бір, ал екінші жағынан-басқару қызметінің іс жүргізу нормаларымен реттелген құқықтық формасы. </w:t>
      </w:r>
    </w:p>
    <w:p w:rsidR="00DF5DB6" w:rsidRPr="00147A3C" w:rsidRDefault="00DF5DB6" w:rsidP="00DF5DB6">
      <w:pPr>
        <w:spacing w:before="100" w:beforeAutospacing="1" w:after="100" w:afterAutospacing="1" w:line="240" w:lineRule="auto"/>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Әкімшілік процесте принциптер екіге жіктеледі :</w:t>
      </w:r>
    </w:p>
    <w:p w:rsidR="00DF5DB6" w:rsidRPr="00147A3C" w:rsidRDefault="00DF5DB6" w:rsidP="00DF5DB6">
      <w:pPr>
        <w:pStyle w:val="a4"/>
        <w:numPr>
          <w:ilvl w:val="0"/>
          <w:numId w:val="52"/>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Басқару заңдылықтарын сипаттайтын жалпы басқарушылық;</w:t>
      </w:r>
    </w:p>
    <w:p w:rsidR="00DF5DB6" w:rsidRPr="00147A3C" w:rsidRDefault="00DF5DB6" w:rsidP="00DF5DB6">
      <w:pPr>
        <w:pStyle w:val="a4"/>
        <w:numPr>
          <w:ilvl w:val="0"/>
          <w:numId w:val="52"/>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 xml:space="preserve">Басқарудың құқық шығару және құқық қолдану өрісінде жалпы іс жүргізу заңдылықтарының өзіндік әрекеттерін сипаттайтын іс жүргізушілік.Әкімшілік процестің жалпы басқару принциптеріне мыналар жатады:жария мүдде мен тараптар мүдделеріне есеп жүргізу, әкімшілік процеске қоғамдық бақылау жасау,ұлттық тең құқылық, заңдылық,т.б. Бірақ басқарушылық заңдық қызметті іс жүргізу қызметімен араластыруға болмайды, себбі кейінгісі заңда көзделген мақсаттарға жетудің құралы ғана болып табылады.Құқықтық іс жүргізу салаларының принциптері заң шығарушылар назарын істерді қараудың соттық тіртібіне аударатындығын мойындасақ,әкімшілік іс жүргізу нормаларына да идея аудару туралы ой келеді.Азаматтардың құқықтарының, бостандықтарының және заңды мүдделерінің басымдылық принципі ерекше маңыздылыққа ие болады.Біріншіден, өкілетті органдар қоғамның, әлеуметтік топтардың және жекелеген адамдардың мүдделерін қамтамасыз ету мақсатында құрылады.Екіншіден, мемлекеттік билік және оның органдары қоғамның </w:t>
      </w:r>
      <w:r w:rsidRPr="00147A3C">
        <w:rPr>
          <w:rFonts w:ascii="Times New Roman" w:eastAsia="Times New Roman" w:hAnsi="Times New Roman"/>
          <w:color w:val="000000" w:themeColor="text1"/>
          <w:sz w:val="28"/>
          <w:szCs w:val="28"/>
          <w:lang w:val="kk-KZ" w:eastAsia="ru-RU"/>
        </w:rPr>
        <w:lastRenderedPageBreak/>
        <w:t xml:space="preserve">жиынтық ырқы ретінде көрініс табады, демек, азаматтар, басқа да заңды және жеке тұлғалар арасындағы қатынастар міндетті рационалдық реттегіш болып саналатын кейбір ережелермен , нормалармен жалпыланған.Үшіншіден, іс жүргізу нормалары адамның абсолюттік және ажырамас құқықтарын тануды және олардың сақталуын қамтамасыз ететін процедуралар шегінде билікті шектейді.Құқық субьективтілікті мойындау принципі құқықтар міндеттерді иемденуге және оларды белгіленген тәртіпте дербес жүргізуге мүмкіндік беретін талаптардың болуын көздейді.Іс жүргізу принциптерінің жүйесі құқықтың іс жүргізу салаларына белгілі,бірақ бұл жағдайда да салааралық,салалық және жекелеген институттардың ерекшеліктерін білдіретіндер болып топтастырылады. </w:t>
      </w:r>
    </w:p>
    <w:p w:rsidR="00DF5DB6" w:rsidRPr="00147A3C" w:rsidRDefault="00DF5DB6" w:rsidP="00DF5DB6">
      <w:pPr>
        <w:spacing w:before="100" w:beforeAutospacing="1" w:after="100" w:afterAutospacing="1" w:line="240" w:lineRule="auto"/>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Әкімшілік дау жанжалдарды шешу үшін және жеке және заңды тұлғаларға әкімшілік-мәжбүрлеу шараларын қолданудың қажеттілігіне байланысты пайда болған мәселелерді шешу белгілі бір тәртіпті ,арнайы ереже қағидаларды белгілеуді қажет етеді.</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Соған орай әкімшілік іс жүргізу қағидалары мынадай болып бөлінеді:</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b/>
          <w:color w:val="000000" w:themeColor="text1"/>
          <w:sz w:val="28"/>
          <w:szCs w:val="28"/>
          <w:lang w:val="kk-KZ" w:eastAsia="ru-RU"/>
        </w:rPr>
        <w:t>Заңдылық</w:t>
      </w:r>
      <w:r w:rsidRPr="00147A3C">
        <w:rPr>
          <w:rFonts w:ascii="Times New Roman" w:eastAsia="Times New Roman" w:hAnsi="Times New Roman"/>
          <w:color w:val="000000" w:themeColor="text1"/>
          <w:sz w:val="28"/>
          <w:szCs w:val="28"/>
          <w:lang w:val="kk-KZ" w:eastAsia="ru-RU"/>
        </w:rPr>
        <w:t>-әкімшілік құқықтың материалдық нормаларын іске асыру заңмен белгіленген тәртіппен дәл сәйкестікке жүзеге асырылуға тиіс.</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b/>
          <w:color w:val="000000" w:themeColor="text1"/>
          <w:sz w:val="28"/>
          <w:szCs w:val="28"/>
          <w:lang w:val="kk-KZ" w:eastAsia="ru-RU"/>
        </w:rPr>
        <w:t>Обьективтік шындық</w:t>
      </w:r>
      <w:r w:rsidRPr="00147A3C">
        <w:rPr>
          <w:rFonts w:ascii="Times New Roman" w:eastAsia="Times New Roman" w:hAnsi="Times New Roman"/>
          <w:color w:val="000000" w:themeColor="text1"/>
          <w:sz w:val="28"/>
          <w:szCs w:val="28"/>
          <w:lang w:val="kk-KZ" w:eastAsia="ru-RU"/>
        </w:rPr>
        <w:t>-қабылданған шешім істің барлық мән жайларын обьективті және жан-жақты зерттелуге негізделуі тиіс.</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b/>
          <w:color w:val="000000" w:themeColor="text1"/>
          <w:sz w:val="28"/>
          <w:szCs w:val="28"/>
          <w:lang w:val="kk-KZ" w:eastAsia="ru-RU"/>
        </w:rPr>
        <w:t>Азаматтардың заң және істі қарап шешетін органның алдындағы теңдігі</w:t>
      </w:r>
      <w:r w:rsidRPr="00147A3C">
        <w:rPr>
          <w:rFonts w:ascii="Times New Roman" w:eastAsia="Times New Roman" w:hAnsi="Times New Roman"/>
          <w:color w:val="000000" w:themeColor="text1"/>
          <w:sz w:val="28"/>
          <w:szCs w:val="28"/>
          <w:lang w:val="kk-KZ" w:eastAsia="ru-RU"/>
        </w:rPr>
        <w:t>-процестің қатысушылары жынысына, нәсіліне, ұлтына, тіліне,тегіне , мүліктік және лауазымдық жағдайына, тұратын жеріне, дінге көзғарасына, сеніміне, қоғамдық бірлестіктерге көзғарасына,өзге де мән жайларға қарамастан құқықтары жөнінен шектелуге тиіс емес.</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b/>
          <w:color w:val="000000" w:themeColor="text1"/>
          <w:sz w:val="28"/>
          <w:szCs w:val="28"/>
          <w:lang w:val="kk-KZ" w:eastAsia="ru-RU"/>
        </w:rPr>
        <w:t>Жариялылық</w:t>
      </w:r>
      <w:r w:rsidRPr="00147A3C">
        <w:rPr>
          <w:rFonts w:ascii="Times New Roman" w:eastAsia="Times New Roman" w:hAnsi="Times New Roman"/>
          <w:color w:val="000000" w:themeColor="text1"/>
          <w:sz w:val="28"/>
          <w:szCs w:val="28"/>
          <w:lang w:val="kk-KZ" w:eastAsia="ru-RU"/>
        </w:rPr>
        <w:t>-ашықтық және азаматтардың қолжетерлігі, сондай-ақ процеске қатысушылардың,мемлекеттік құпияға жатқызылған мәліметтері бар ақпарат, сондай-ақ процеске қатысушылардың өмірінің интимдік жақтары туралы мәліметтер бұған жатпайды.</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b/>
          <w:color w:val="000000" w:themeColor="text1"/>
          <w:sz w:val="28"/>
          <w:szCs w:val="28"/>
          <w:lang w:val="kk-KZ" w:eastAsia="ru-RU"/>
        </w:rPr>
        <w:t>Іс жүргізу тілі</w:t>
      </w:r>
      <w:r w:rsidRPr="00147A3C">
        <w:rPr>
          <w:rFonts w:ascii="Times New Roman" w:eastAsia="Times New Roman" w:hAnsi="Times New Roman"/>
          <w:color w:val="000000" w:themeColor="text1"/>
          <w:sz w:val="28"/>
          <w:szCs w:val="28"/>
          <w:lang w:val="kk-KZ" w:eastAsia="ru-RU"/>
        </w:rPr>
        <w:t>-  іс жүргізу мемлекеттік тілде жүргізіледі,ал қажет болған жағдайда  орыс тілі не басқа тілдер де қолданылады.</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b/>
          <w:color w:val="000000" w:themeColor="text1"/>
          <w:sz w:val="28"/>
          <w:szCs w:val="28"/>
          <w:lang w:val="kk-KZ" w:eastAsia="ru-RU"/>
        </w:rPr>
        <w:t>Сот құзыретінің ерекшелігі</w:t>
      </w:r>
      <w:r w:rsidRPr="00147A3C">
        <w:rPr>
          <w:rFonts w:ascii="Times New Roman" w:eastAsia="Times New Roman" w:hAnsi="Times New Roman"/>
          <w:color w:val="000000" w:themeColor="text1"/>
          <w:sz w:val="28"/>
          <w:szCs w:val="28"/>
          <w:lang w:val="kk-KZ" w:eastAsia="ru-RU"/>
        </w:rPr>
        <w:t>- соттың құзыреті, оның юрисдикциясының шегі, оның әкімшілік құқық бұзушылық туралы іс жүргізу тәртібі заңмен белгіленеді және өз бетінше өзгертуге болмайды.</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b/>
          <w:color w:val="000000" w:themeColor="text1"/>
          <w:sz w:val="28"/>
          <w:szCs w:val="28"/>
          <w:lang w:val="kk-KZ" w:eastAsia="ru-RU"/>
        </w:rPr>
        <w:t>Кінәсіздік презумпциясы</w:t>
      </w:r>
      <w:r w:rsidRPr="00147A3C">
        <w:rPr>
          <w:rFonts w:ascii="Times New Roman" w:eastAsia="Times New Roman" w:hAnsi="Times New Roman"/>
          <w:color w:val="000000" w:themeColor="text1"/>
          <w:sz w:val="28"/>
          <w:szCs w:val="28"/>
          <w:lang w:val="kk-KZ" w:eastAsia="ru-RU"/>
        </w:rPr>
        <w:t>- адам тек кінәсі анықталған құқық бұзушылықтары үшін ғана жауаптылықта болады.</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b/>
          <w:color w:val="000000" w:themeColor="text1"/>
          <w:sz w:val="28"/>
          <w:szCs w:val="28"/>
          <w:lang w:val="kk-KZ" w:eastAsia="ru-RU"/>
        </w:rPr>
        <w:t>Қайтадан әкімшілік жауаптылыққа жол бермеушілік</w:t>
      </w:r>
      <w:r w:rsidRPr="00147A3C">
        <w:rPr>
          <w:rFonts w:ascii="Times New Roman" w:eastAsia="Times New Roman" w:hAnsi="Times New Roman"/>
          <w:color w:val="000000" w:themeColor="text1"/>
          <w:sz w:val="28"/>
          <w:szCs w:val="28"/>
          <w:lang w:val="kk-KZ" w:eastAsia="ru-RU"/>
        </w:rPr>
        <w:t>- бір құқық бұзушылық үшін ешкімді де екі рет әкімшілік жауаптылыққа тартуға болмайды.</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b/>
          <w:color w:val="000000" w:themeColor="text1"/>
          <w:sz w:val="28"/>
          <w:szCs w:val="28"/>
          <w:lang w:val="kk-KZ" w:eastAsia="ru-RU"/>
        </w:rPr>
        <w:t>Жеке бастың ар</w:t>
      </w:r>
      <w:r w:rsidRPr="00147A3C">
        <w:rPr>
          <w:rFonts w:ascii="Times New Roman" w:eastAsia="Times New Roman" w:hAnsi="Times New Roman"/>
          <w:color w:val="000000" w:themeColor="text1"/>
          <w:sz w:val="28"/>
          <w:szCs w:val="28"/>
          <w:lang w:val="kk-KZ" w:eastAsia="ru-RU"/>
        </w:rPr>
        <w:t>-ожданы мен қадір-қасиетін құрметтеу-құқық бұзушылық туралы іс жүргізу кезінде іске қатысушы адамның ар-ожданын қорлайтын немесе қадір қасиетін кемітетін шешімдер мен іс-әрекеттерге тыйым салынады.</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b/>
          <w:color w:val="000000" w:themeColor="text1"/>
          <w:sz w:val="28"/>
          <w:szCs w:val="28"/>
          <w:lang w:val="kk-KZ" w:eastAsia="ru-RU"/>
        </w:rPr>
        <w:lastRenderedPageBreak/>
        <w:t>Куә айғақтарын беру міндетінен босату –</w:t>
      </w:r>
      <w:r w:rsidRPr="00147A3C">
        <w:rPr>
          <w:rFonts w:ascii="Times New Roman" w:eastAsia="Times New Roman" w:hAnsi="Times New Roman"/>
          <w:color w:val="000000" w:themeColor="text1"/>
          <w:sz w:val="28"/>
          <w:szCs w:val="28"/>
          <w:lang w:val="kk-KZ" w:eastAsia="ru-RU"/>
        </w:rPr>
        <w:t>ешкім өзіне –өзі, жұбайына заңмен белгіленген шектегі жақын туыстарына қарсы айғақ беруге міндетті емес.</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b/>
          <w:color w:val="000000" w:themeColor="text1"/>
          <w:sz w:val="28"/>
          <w:szCs w:val="28"/>
          <w:lang w:val="kk-KZ" w:eastAsia="ru-RU"/>
        </w:rPr>
        <w:t>Білікті заң көмегін алуға құқықтарды қамтамасыз ету-</w:t>
      </w:r>
      <w:r w:rsidRPr="00147A3C">
        <w:rPr>
          <w:rFonts w:ascii="Times New Roman" w:eastAsia="Times New Roman" w:hAnsi="Times New Roman"/>
          <w:color w:val="000000" w:themeColor="text1"/>
          <w:sz w:val="28"/>
          <w:szCs w:val="28"/>
          <w:lang w:val="kk-KZ" w:eastAsia="ru-RU"/>
        </w:rPr>
        <w:t xml:space="preserve"> әркімнің әкімшілік іс жүргізу барысында заңға сәйкес білікті заң көмегін алуға құқығы бар.</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b/>
          <w:color w:val="000000" w:themeColor="text1"/>
          <w:sz w:val="28"/>
          <w:szCs w:val="28"/>
          <w:lang w:val="kk-KZ" w:eastAsia="ru-RU"/>
        </w:rPr>
        <w:t>Іс жүргізу барысында қауіпсіздікті қамтамасыз ету-</w:t>
      </w:r>
      <w:r w:rsidRPr="00147A3C">
        <w:rPr>
          <w:rFonts w:ascii="Times New Roman" w:eastAsia="Times New Roman" w:hAnsi="Times New Roman"/>
          <w:color w:val="000000" w:themeColor="text1"/>
          <w:sz w:val="28"/>
          <w:szCs w:val="28"/>
          <w:lang w:val="kk-KZ" w:eastAsia="ru-RU"/>
        </w:rPr>
        <w:t>іс жүргізу соттың, құқық бұзушылықты қарауға уәкілетті органның қалыпты жұмысын және ңс жүргізуде қатысушылардың қауіпсіздігін қамтамасыз ететін жағдайда өтеді.</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b/>
          <w:color w:val="000000" w:themeColor="text1"/>
          <w:sz w:val="28"/>
          <w:szCs w:val="28"/>
          <w:lang w:val="kk-KZ" w:eastAsia="ru-RU"/>
        </w:rPr>
        <w:t>Іс жүргізу іс-</w:t>
      </w:r>
      <w:r w:rsidRPr="00147A3C">
        <w:rPr>
          <w:rFonts w:ascii="Times New Roman" w:eastAsia="Times New Roman" w:hAnsi="Times New Roman"/>
          <w:color w:val="000000" w:themeColor="text1"/>
          <w:sz w:val="28"/>
          <w:szCs w:val="28"/>
          <w:lang w:val="kk-KZ" w:eastAsia="ru-RU"/>
        </w:rPr>
        <w:t>әрекеттері мен шешімдеріне шағымдану бостандығы-соттың, құқық бұзушылық туралы іс-әрекеттерді қарауға уәкілетті органның іс-әректтері мен шешімдеріне Кодексте белгіленген тәртіппен шағымдануға болады.</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b/>
          <w:color w:val="000000" w:themeColor="text1"/>
          <w:sz w:val="28"/>
          <w:szCs w:val="28"/>
          <w:lang w:val="kk-KZ" w:eastAsia="ru-RU"/>
        </w:rPr>
        <w:t>Процесті дұрыс пайдалану үшін жауаптылық-</w:t>
      </w:r>
      <w:r w:rsidRPr="00147A3C">
        <w:rPr>
          <w:rFonts w:ascii="Times New Roman" w:eastAsia="Times New Roman" w:hAnsi="Times New Roman"/>
          <w:color w:val="000000" w:themeColor="text1"/>
          <w:sz w:val="28"/>
          <w:szCs w:val="28"/>
          <w:lang w:val="kk-KZ" w:eastAsia="ru-RU"/>
        </w:rPr>
        <w:t>процессуалдық нормаларды бұзған, дұрыс емес шешімдер қабылдаған кінәлі лауазымды адамдар эаңмен белгіленген заңдық жауаптылықта болады.</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Әкімшілік іс жүрігізу саласында құқық қолдану қызметі неғұрлым майда бөліктердің –өндірістердің жиынтығынан тұрады,яғни процес дегеніміз-өндірістер жиынтығы.Әкімшілік өндіріс –өкілетті субектілердің жеке нақты әкімшілік істерді, олардың белгілі бір жақтарын қарау, және шешу жөніндегі қызметінің нормативтік реттелінген тәртібі.Әкімшілік өндіріс өзі шешетін істердің сипатына қарай басқалардан өзгеше, ол сипат өндіріс атауында көрініс табады. Әкімшілік процестердің құрылымы болып табылатын өндірістер тізбесін толықтай беру мүмкін емес, себебі қоғамдық қатынастардың дамуына байланысты олардың кейбіреуі өз мәнін жояды( мыс:әкімшілік жолмен үйден шығару істері бойынша өндірістік, азаматтардың еңбексізщ табысқа тұрғызған құрылыстарын тегін алу туралы істер бойынша өндірістік ,т.б.) ал басқалары керісінше пайда болады.Қазіргі таңда күшіндегі заңнаманың жайы ескеріліп, өндірістің мына түрлері біріктірілген:</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-жеке құқамды жинақтау( оқу орындарына қабылдау, әскери қызметке шақыру);</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-азаматтардың арыз шағымдарын қарау;</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-жекешелендіру жөнінде;</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-жаңалық ашу істері, патент істері;</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-мемлекеттік және қоғамдық мұқтаж үшін жерді алу;</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-жер участкелерін азаматтар мен заңды тұлғалардың мүдделеріне, пайдалануына және жалдануына беру;</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-мадақтау;</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-бөліп тарату және т.б.;</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Әкімшілік-юрисдикциялық процесте біріктірілгендер:</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-әкімшілік құқық бұзушылық туралы істер;</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-шағымдар;</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-қоғамға үлкен қауіптілік тудырмайтын қылмыстардың белгісі бар іс-әрекет туралы әстер бойынша әкімшілік жазалау шараларын қолдану;</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lastRenderedPageBreak/>
        <w:t>-шетел азаматтары мен азаматтығы жоқ адамдарды Қ.Р. аумағынан аластату;</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-тәртіптік өндіріс;</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-өз бетімен тұрғызған шаруашылық және тұрмыстық құрылытарды бұзу;</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-белгілгіленген мерзімде бюджетке төленбеген салықтар мен басқа да төлемдерді кәсіпорындардың бірінші кезекте және сөзсіз өндіру жөніндегі;</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-республикалық бюджеттен бөлінген, бірақ өз мақсатында жұмсалмаған қаражатты сөзсіз бююжетке өндіру;</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-жерді пайдалану ережелерін қдайы бұзғаны үшін жер участкелерін қайтарып алу.</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Осыларға байланысты мынадай бірқатар анықтаулар қажет:</w:t>
      </w:r>
    </w:p>
    <w:p w:rsidR="00DF5DB6" w:rsidRPr="00147A3C" w:rsidRDefault="00DF5DB6" w:rsidP="00DF5DB6">
      <w:pPr>
        <w:pStyle w:val="a4"/>
        <w:numPr>
          <w:ilvl w:val="0"/>
          <w:numId w:val="53"/>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Қай түрі болмасын өндіріс жаңа қатынастарға қызмет етумен ғана емес, материалдық нормаларды жүзеге асырудың іс жүргізулік тәртібімен де байланысты;</w:t>
      </w:r>
    </w:p>
    <w:p w:rsidR="00DF5DB6" w:rsidRPr="00147A3C" w:rsidRDefault="00DF5DB6" w:rsidP="00DF5DB6">
      <w:pPr>
        <w:pStyle w:val="a4"/>
        <w:numPr>
          <w:ilvl w:val="0"/>
          <w:numId w:val="53"/>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Өндірістің нақты түрі, өкілетті органдардың билік жасауының, өктем өкілеттіктерінің және өндіріске қатысушылар арасындағы тікелей байланыстардың шектеулі шегін белгілеуді көздейді;</w:t>
      </w:r>
    </w:p>
    <w:p w:rsidR="00DF5DB6" w:rsidRPr="00147A3C" w:rsidRDefault="00DF5DB6" w:rsidP="00DF5DB6">
      <w:pPr>
        <w:pStyle w:val="a4"/>
        <w:numPr>
          <w:ilvl w:val="0"/>
          <w:numId w:val="53"/>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Өндіріс түрлерінің типологиялық сипаттамасы мыналармен байланысты болуы мүмкін:а) қандай да бір қатынас шегінде дамитын қатынастар (мыс:жер участкесін бөлу, азаматтардың шағымдарын қарау, оқу орнына қабылдау); б) қатынастарға қатысушылар қойған мәселелерді шешудің іс жүргізу формалары (шағымдарды сот немесе әкімшілік тәртіпте шешу,т.б.); в) уәкілетті органның құқық субьектілігімен анықталатын өндіріс мазмұны (тәртіптік, әкімшілік,атқарушылық, т.б.).</w:t>
      </w:r>
    </w:p>
    <w:p w:rsidR="00DF5DB6" w:rsidRPr="00147A3C" w:rsidRDefault="00DF5DB6" w:rsidP="00DF5DB6">
      <w:pPr>
        <w:pStyle w:val="a4"/>
        <w:numPr>
          <w:ilvl w:val="0"/>
          <w:numId w:val="53"/>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Өндіріс істің шешілуімен байланысты болғандықтан,ол мына түрде болуы мүмкін: а) формальды-логикалық процес түрінде, б) шығармашылық процес түрінде; в) мемлекеттік органдардың мемлекеттік –биліктік қызмет түрінде.Өндірісті әкімшіліәк процестің белгілі бір түрінің құрылымдық бөлімі ретінде және құқықтық институт ретінде қарастыруға болады.Барлық процестер сатыларға бөлінеді-процес субьектілерінің қисынды байланыстығы, бірінен кейін бірі кезектесіп келетін әрекеттері.Әкімшілік іс жүргізу сатылары процестің динамикасын көрсетеді: бастапқы кезін, аралықтағы жағдайын, сатысын.Әрбір сатыда өзіндік дербесьік бар және ол белгілі бір аралық мақсатты белгілі бір арлықта шешуді көздейді.Процестің кез келген сатысында оған қатысушылар өзіне тән іс жүргізу рөлін атқарады, тиісті іс жүргізу құқықтарымен міндеттерін иеленеді,белгіленген тәсіл бойыншаіс жүргізу әрекеттерін жасайды.Кейбір сатыда әрекеттердің аяқталу сипаты бар.Әрбір заң ісі бірқатар сатыдан өтеді, олардың жиынтығы басқарушылықциклды құрайды. Осындай әкімшілік процес үшін, оған кіретін өндірістің кез келгені үшін ортақ болып келетін мынадай сатылары бар:</w:t>
      </w:r>
    </w:p>
    <w:p w:rsidR="00DF5DB6" w:rsidRPr="00147A3C" w:rsidRDefault="00DF5DB6" w:rsidP="00DF5DB6">
      <w:pPr>
        <w:pStyle w:val="a4"/>
        <w:numPr>
          <w:ilvl w:val="0"/>
          <w:numId w:val="54"/>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Шешімін күткен проблемаларды анықтау;</w:t>
      </w:r>
    </w:p>
    <w:p w:rsidR="00DF5DB6" w:rsidRPr="00147A3C" w:rsidRDefault="00DF5DB6" w:rsidP="00DF5DB6">
      <w:pPr>
        <w:pStyle w:val="a4"/>
        <w:numPr>
          <w:ilvl w:val="0"/>
          <w:numId w:val="54"/>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Бұл проблеманы анықтау және шешім жобасын даярлау;</w:t>
      </w:r>
    </w:p>
    <w:p w:rsidR="00DF5DB6" w:rsidRPr="00147A3C" w:rsidRDefault="00DF5DB6" w:rsidP="00DF5DB6">
      <w:pPr>
        <w:pStyle w:val="a4"/>
        <w:numPr>
          <w:ilvl w:val="0"/>
          <w:numId w:val="54"/>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Жобаны қарау (онымен келісу, талқылау, оған сараптық баға беру);</w:t>
      </w:r>
    </w:p>
    <w:p w:rsidR="00DF5DB6" w:rsidRPr="00147A3C" w:rsidRDefault="00DF5DB6" w:rsidP="00DF5DB6">
      <w:pPr>
        <w:pStyle w:val="a4"/>
        <w:numPr>
          <w:ilvl w:val="0"/>
          <w:numId w:val="54"/>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Жобаны бекіту, шешім қабылдау;</w:t>
      </w:r>
    </w:p>
    <w:p w:rsidR="00DF5DB6" w:rsidRPr="00147A3C" w:rsidRDefault="00DF5DB6" w:rsidP="00DF5DB6">
      <w:pPr>
        <w:pStyle w:val="a4"/>
        <w:numPr>
          <w:ilvl w:val="0"/>
          <w:numId w:val="54"/>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Оны орындаушыға дейін жеткізу;</w:t>
      </w:r>
    </w:p>
    <w:p w:rsidR="00DF5DB6" w:rsidRPr="00147A3C" w:rsidRDefault="00DF5DB6" w:rsidP="00DF5DB6">
      <w:pPr>
        <w:pStyle w:val="a4"/>
        <w:numPr>
          <w:ilvl w:val="0"/>
          <w:numId w:val="54"/>
        </w:numPr>
        <w:spacing w:before="100" w:beforeAutospacing="1" w:after="100" w:afterAutospacing="1" w:line="240" w:lineRule="auto"/>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lastRenderedPageBreak/>
        <w:t>Шешімнің орындалуын ұйымдастыру және орындалуын бақылау;</w:t>
      </w:r>
    </w:p>
    <w:p w:rsidR="00DF5DB6" w:rsidRPr="00147A3C" w:rsidRDefault="00DF5DB6" w:rsidP="00DF5DB6">
      <w:pPr>
        <w:pStyle w:val="a4"/>
        <w:numPr>
          <w:ilvl w:val="0"/>
          <w:numId w:val="54"/>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Қажет болған жағдайда бұрын қабылдаған шешімді қайта қарау, оны түзету, әрекеттерді бұзу не тоқтату. Басқарушылық құқық шығармашылық процесіне қатысты мынадай сатылар бөлініп алынады:</w:t>
      </w:r>
    </w:p>
    <w:p w:rsidR="00DF5DB6" w:rsidRPr="00147A3C" w:rsidRDefault="00DF5DB6" w:rsidP="00DF5DB6">
      <w:pPr>
        <w:pStyle w:val="a4"/>
        <w:numPr>
          <w:ilvl w:val="2"/>
          <w:numId w:val="35"/>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Акт шығарудың қажеттілігін анықтау;</w:t>
      </w:r>
    </w:p>
    <w:p w:rsidR="00DF5DB6" w:rsidRPr="00147A3C" w:rsidRDefault="00DF5DB6" w:rsidP="00DF5DB6">
      <w:pPr>
        <w:pStyle w:val="a4"/>
        <w:numPr>
          <w:ilvl w:val="2"/>
          <w:numId w:val="35"/>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Акт жобасын даярлау;</w:t>
      </w:r>
    </w:p>
    <w:p w:rsidR="00DF5DB6" w:rsidRPr="00147A3C" w:rsidRDefault="00DF5DB6" w:rsidP="00DF5DB6">
      <w:pPr>
        <w:pStyle w:val="a4"/>
        <w:numPr>
          <w:ilvl w:val="2"/>
          <w:numId w:val="35"/>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Акт жобасын басқару органының қарауына ұсыну;</w:t>
      </w:r>
    </w:p>
    <w:p w:rsidR="00DF5DB6" w:rsidRPr="00147A3C" w:rsidRDefault="00DF5DB6" w:rsidP="00DF5DB6">
      <w:pPr>
        <w:pStyle w:val="a4"/>
        <w:numPr>
          <w:ilvl w:val="2"/>
          <w:numId w:val="35"/>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Жобаны талқылау;</w:t>
      </w:r>
    </w:p>
    <w:p w:rsidR="00DF5DB6" w:rsidRPr="00147A3C" w:rsidRDefault="00DF5DB6" w:rsidP="00DF5DB6">
      <w:pPr>
        <w:pStyle w:val="a4"/>
        <w:numPr>
          <w:ilvl w:val="2"/>
          <w:numId w:val="35"/>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Жоба бойынша шешім қабылдау;</w:t>
      </w:r>
    </w:p>
    <w:p w:rsidR="00DF5DB6" w:rsidRPr="00147A3C" w:rsidRDefault="00DF5DB6" w:rsidP="00DF5DB6">
      <w:pPr>
        <w:pStyle w:val="a4"/>
        <w:numPr>
          <w:ilvl w:val="2"/>
          <w:numId w:val="35"/>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Жобаны қабылдаған актіні жариялау;</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Көптеген сатыларда кезеңдерді –саты ішінде аралық мақсатты көздейтін әрекеттердің жиынтығын бөліп алу қиын емес.Мыс: азаматтардың шағым-арызы бойынша өндірісте істі қарау сатысы өзіне нақты мән-жағдайларды анықтауды және зерттеуді; басқарушылық құқық шығармашылық актінің жобасын талқылау сатысы оны мүдделі қатысушылар тапсыруды, заңды күшіне енер алдында актіге барлық түзетулерді енгізуді және келісуді қамтиды.</w:t>
      </w:r>
    </w:p>
    <w:p w:rsidR="00DF5DB6" w:rsidRPr="00147A3C" w:rsidRDefault="00DF5DB6" w:rsidP="00DF5DB6">
      <w:pPr>
        <w:pStyle w:val="a4"/>
        <w:tabs>
          <w:tab w:val="left" w:pos="851"/>
        </w:tabs>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Сонымен, процесте төрт деңгейлі құрылым бар,олар: әрекеттер-кезеңдер-сатылар-өндіріс.</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rPr>
        <w:t>Әкімшілік құқықбұзушылық туралы кодекс</w:t>
      </w:r>
      <w:r w:rsidRPr="00147A3C">
        <w:rPr>
          <w:rFonts w:ascii="Times New Roman" w:eastAsia="Times New Roman" w:hAnsi="Times New Roman"/>
          <w:color w:val="000000" w:themeColor="text1"/>
          <w:sz w:val="28"/>
          <w:szCs w:val="28"/>
          <w:lang w:val="kk-KZ" w:eastAsia="ru-RU"/>
        </w:rPr>
        <w:t>тің ережелерін саралап қарау әкімшілік іс жүргізудің бірнеше сатыларын бөлуге мүмкіндік береді, солардың шегінде бұдан бұрын айтылған құқықтық негіздерді ескере отырып, әкімшілік құқық бұзушылық туралы жеке дара істер бойынша әкімшілік-юрисдикциялық іс жүргізу жүзеге асырылады.</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 xml:space="preserve">Әкімшілік құқық бұзушылық туралы іс жүргізу: </w:t>
      </w:r>
      <w:r w:rsidRPr="00147A3C">
        <w:rPr>
          <w:rFonts w:ascii="Times New Roman" w:eastAsia="Times New Roman" w:hAnsi="Times New Roman"/>
          <w:b/>
          <w:color w:val="000000" w:themeColor="text1"/>
          <w:sz w:val="28"/>
          <w:szCs w:val="28"/>
          <w:lang w:val="kk-KZ" w:eastAsia="ru-RU"/>
        </w:rPr>
        <w:t>әкімшілік құқық бұзушылық туралы іс қозғаудан, оны қараудан және қаулы шығарудан,әкімшілік құқық бұзушылық туралы іс бойынша қаулыны қайта қараудан,әкімшілік жаза қолдану туралы қаулыны орындаудан тұрады.</w:t>
      </w:r>
    </w:p>
    <w:p w:rsidR="00DF5DB6" w:rsidRPr="00147A3C" w:rsidRDefault="00DF5DB6" w:rsidP="00DF5DB6">
      <w:pPr>
        <w:pStyle w:val="a4"/>
        <w:spacing w:before="100" w:beforeAutospacing="1" w:after="100" w:afterAutospacing="1" w:line="240" w:lineRule="auto"/>
        <w:ind w:left="142" w:firstLine="284"/>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b/>
          <w:color w:val="000000" w:themeColor="text1"/>
          <w:sz w:val="28"/>
          <w:szCs w:val="28"/>
          <w:lang w:val="kk-KZ" w:eastAsia="ru-RU"/>
        </w:rPr>
        <w:t>1.Әкімшілік құқық бұзушылық туралы іс қозғау</w:t>
      </w:r>
      <w:r w:rsidRPr="00147A3C">
        <w:rPr>
          <w:rFonts w:ascii="Times New Roman" w:eastAsia="Times New Roman" w:hAnsi="Times New Roman"/>
          <w:color w:val="000000" w:themeColor="text1"/>
          <w:sz w:val="28"/>
          <w:szCs w:val="28"/>
          <w:lang w:val="kk-KZ" w:eastAsia="ru-RU"/>
        </w:rPr>
        <w:t xml:space="preserve"> өндірістің бастапқы сатысы болып табылады, негізінен онда нақты мақсат болады,іс жүргізу ретінде рәсімделеді.Осы сатының негізгі мәні-іс жүргізу құжатын, әкімшілік құқық бұзушылық туралы хаттама жасау.</w:t>
      </w:r>
      <w:r w:rsidRPr="00147A3C">
        <w:rPr>
          <w:rFonts w:ascii="Times New Roman" w:hAnsi="Times New Roman"/>
          <w:color w:val="000000" w:themeColor="text1"/>
          <w:sz w:val="28"/>
          <w:szCs w:val="28"/>
          <w:lang w:val="kk-KZ"/>
        </w:rPr>
        <w:t xml:space="preserve"> Әкімшілік құқықбұзушылық туралы кодекс</w:t>
      </w:r>
      <w:r w:rsidRPr="00147A3C">
        <w:rPr>
          <w:rFonts w:ascii="Times New Roman" w:eastAsia="Times New Roman" w:hAnsi="Times New Roman"/>
          <w:color w:val="000000" w:themeColor="text1"/>
          <w:sz w:val="28"/>
          <w:szCs w:val="28"/>
          <w:lang w:val="kk-KZ" w:eastAsia="ru-RU"/>
        </w:rPr>
        <w:t xml:space="preserve">ке сай, адамның әкімшілік құқық бұзушылық жасауы, </w:t>
      </w:r>
      <w:r w:rsidRPr="00147A3C">
        <w:rPr>
          <w:rFonts w:ascii="Times New Roman" w:hAnsi="Times New Roman"/>
          <w:color w:val="000000" w:themeColor="text1"/>
          <w:sz w:val="28"/>
          <w:szCs w:val="28"/>
          <w:lang w:val="kk-KZ"/>
        </w:rPr>
        <w:t xml:space="preserve">Әкімшілік құқықбұзушылық туралы </w:t>
      </w:r>
      <w:r w:rsidRPr="00147A3C">
        <w:rPr>
          <w:rFonts w:ascii="Times New Roman" w:eastAsia="Times New Roman" w:hAnsi="Times New Roman"/>
          <w:color w:val="000000" w:themeColor="text1"/>
          <w:sz w:val="28"/>
          <w:szCs w:val="28"/>
          <w:lang w:val="kk-KZ" w:eastAsia="ru-RU"/>
        </w:rPr>
        <w:t xml:space="preserve">іс қозғауға негіздеме болады.Заңға сәйкес айыппұл салынып алынатын,ал құқық бұзушылық жасалған жерде ескерту берілетін жағдайдан басқа реттерде уәкілеттік берілген лауазымды адам хаттама жасауға тиіс.Іс қозғау-жасалғандығы анықталғантжәне іс жүргізуі рәсімделген құқық бұзушылықтың салдары болып табылатын нақты әкімшілік іс жүргізу қатынасының туындауына әкеп соғады.Әкімшілік заңнамада көзделген құқық бұзушылық құрамының адамның әрекетінен көрініс табуы іс бойынша өндірісті бастау үшін материалдық негіздеме болып табылады.Әкімшілік хаттама жасауға </w:t>
      </w:r>
      <w:r w:rsidRPr="00147A3C">
        <w:rPr>
          <w:rFonts w:ascii="Times New Roman" w:hAnsi="Times New Roman"/>
          <w:color w:val="000000" w:themeColor="text1"/>
          <w:sz w:val="28"/>
          <w:szCs w:val="28"/>
          <w:lang w:val="kk-KZ"/>
        </w:rPr>
        <w:t>Әкімшілік құқықбұзушылық туралы кодексі</w:t>
      </w:r>
      <w:r w:rsidRPr="00147A3C">
        <w:rPr>
          <w:rFonts w:ascii="Times New Roman" w:eastAsia="Times New Roman" w:hAnsi="Times New Roman"/>
          <w:color w:val="000000" w:themeColor="text1"/>
          <w:sz w:val="28"/>
          <w:szCs w:val="28"/>
          <w:lang w:val="kk-KZ" w:eastAsia="ru-RU"/>
        </w:rPr>
        <w:t xml:space="preserve">нің 636-бабында өзіне уәкілеттік берген адам құқылы (ішкі істер органдарының, атқарушы </w:t>
      </w:r>
      <w:r w:rsidRPr="00147A3C">
        <w:rPr>
          <w:rFonts w:ascii="Times New Roman" w:eastAsia="Times New Roman" w:hAnsi="Times New Roman"/>
          <w:color w:val="000000" w:themeColor="text1"/>
          <w:sz w:val="28"/>
          <w:szCs w:val="28"/>
          <w:lang w:val="kk-KZ" w:eastAsia="ru-RU"/>
        </w:rPr>
        <w:lastRenderedPageBreak/>
        <w:t xml:space="preserve">органдардың, көлік инспекциясы органдарының және т.б. лауазымды адамдарды).Сонымен бірге </w:t>
      </w:r>
      <w:r w:rsidRPr="00147A3C">
        <w:rPr>
          <w:rFonts w:ascii="Times New Roman" w:hAnsi="Times New Roman"/>
          <w:color w:val="000000" w:themeColor="text1"/>
          <w:sz w:val="28"/>
          <w:szCs w:val="28"/>
          <w:lang w:val="kk-KZ"/>
        </w:rPr>
        <w:t>Әкімшілік құқықбұзушылық туралы кодекс</w:t>
      </w:r>
      <w:r w:rsidRPr="00147A3C">
        <w:rPr>
          <w:rFonts w:ascii="Times New Roman" w:eastAsia="Times New Roman" w:hAnsi="Times New Roman"/>
          <w:color w:val="000000" w:themeColor="text1"/>
          <w:sz w:val="28"/>
          <w:szCs w:val="28"/>
          <w:lang w:val="kk-KZ" w:eastAsia="ru-RU"/>
        </w:rPr>
        <w:t>інің версиясы бойынша әкімшілік құқық бұзушылық туралы іс прокурордың  әкімшілік құқық бұзушылық туралы іс қозғау жөніндегі қаулысының негізінде қозғалуы мүмкін.</w:t>
      </w:r>
    </w:p>
    <w:p w:rsidR="00DF5DB6" w:rsidRPr="00147A3C" w:rsidRDefault="00DF5DB6" w:rsidP="00DF5DB6">
      <w:pPr>
        <w:pStyle w:val="a4"/>
        <w:spacing w:before="100" w:beforeAutospacing="1" w:after="100" w:afterAutospacing="1" w:line="240" w:lineRule="auto"/>
        <w:ind w:left="142" w:firstLine="284"/>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Заңда әкімшілік құқық бұзушылық туралы хаттаманың мазмұнына қойылатын қандай да бір талаптар белгіленген:хаттама жасалған күн және орын, оны жасаған адамның қызметі, аты-жөні, құқық бұзушылық жасаған адам жайында деректер, әкімшілік құқық бұзушылық жасалған орын, уақыт оның мәні ,оны жасағаны үшін көзделген нормативтік акт, куәгерлер мен жәбірленушілердің көрсетулері, құқық бұзушының түсініктемесі, істі шешуге қажетті басқа да мәліметтер.Хаттамаға оны жасаған адам, құқық бұзушы, егеро бар болса, куә және жәбірленуші қол қояды.Құқық бұзушылық жасаған адам өз түсініктемелері мен ескертулерін ұсынуға құқылы, олар хаттамаға тіркеледі.Әкімшілік құқық бұзушылық туралы іс қозғау сатысында қажет болғанда, құқық бұзушыға мынандай әкімшілік жол кесу шаралары қолдануы мүмкін: адамды әкімшілік жолмен ұстау, үсті-басын қарау, заттарын қарау, заттарын және құжаттарын алу.Бұл шараларды жүргізудегі мақсат: әкімшілік құқық бұзушылықтың жолын кесу, хаттама жасау, істің уақытылы және дұрыс қаралуын қамтамасыз ету.</w:t>
      </w:r>
    </w:p>
    <w:p w:rsidR="00DF5DB6" w:rsidRPr="00147A3C" w:rsidRDefault="00DF5DB6" w:rsidP="00DF5DB6">
      <w:pPr>
        <w:pStyle w:val="a4"/>
        <w:spacing w:before="100" w:beforeAutospacing="1" w:after="100" w:afterAutospacing="1" w:line="240" w:lineRule="auto"/>
        <w:ind w:left="142" w:firstLine="284"/>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b/>
          <w:color w:val="000000" w:themeColor="text1"/>
          <w:sz w:val="28"/>
          <w:szCs w:val="28"/>
          <w:lang w:val="kk-KZ" w:eastAsia="ru-RU"/>
        </w:rPr>
        <w:t>2.Әкімшілік құқық бұзушылық туралы істі қарау дегеніміз</w:t>
      </w:r>
      <w:r w:rsidRPr="00147A3C">
        <w:rPr>
          <w:rFonts w:ascii="Times New Roman" w:eastAsia="Times New Roman" w:hAnsi="Times New Roman"/>
          <w:color w:val="000000" w:themeColor="text1"/>
          <w:sz w:val="28"/>
          <w:szCs w:val="28"/>
          <w:lang w:val="kk-KZ" w:eastAsia="ru-RU"/>
        </w:rPr>
        <w:t>- әкімшілік өндірістің негізгі сатысы, онда іс жүргізу қызметінің осы түріне тән барлық негізгі ерекшеліктер, сипаттар көрініс табады.</w:t>
      </w:r>
    </w:p>
    <w:p w:rsidR="00DF5DB6" w:rsidRPr="00147A3C" w:rsidRDefault="00DF5DB6" w:rsidP="00DF5DB6">
      <w:pPr>
        <w:pStyle w:val="a4"/>
        <w:spacing w:before="100" w:beforeAutospacing="1" w:after="100" w:afterAutospacing="1" w:line="240" w:lineRule="auto"/>
        <w:ind w:left="142" w:firstLine="284"/>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Әкімшілік құқық бұзушылық туралы істерді мына органдар  мен лауазымды адамдар қарауға құқылы:</w:t>
      </w:r>
    </w:p>
    <w:p w:rsidR="00DF5DB6" w:rsidRPr="00147A3C" w:rsidRDefault="00DF5DB6" w:rsidP="00DF5DB6">
      <w:pPr>
        <w:pStyle w:val="a4"/>
        <w:numPr>
          <w:ilvl w:val="0"/>
          <w:numId w:val="55"/>
        </w:numPr>
        <w:spacing w:before="100" w:beforeAutospacing="1" w:after="100" w:afterAutospacing="1" w:line="240" w:lineRule="auto"/>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Әкімшілік комисиялары;</w:t>
      </w:r>
    </w:p>
    <w:p w:rsidR="00DF5DB6" w:rsidRPr="00147A3C" w:rsidRDefault="00DF5DB6" w:rsidP="00DF5DB6">
      <w:pPr>
        <w:pStyle w:val="a4"/>
        <w:numPr>
          <w:ilvl w:val="0"/>
          <w:numId w:val="55"/>
        </w:numPr>
        <w:spacing w:before="100" w:beforeAutospacing="1" w:after="100" w:afterAutospacing="1" w:line="240" w:lineRule="auto"/>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Кәмелетке толмағандардың істері бойынша комиссия;</w:t>
      </w:r>
    </w:p>
    <w:p w:rsidR="00DF5DB6" w:rsidRPr="00147A3C" w:rsidRDefault="00DF5DB6" w:rsidP="00DF5DB6">
      <w:pPr>
        <w:pStyle w:val="a4"/>
        <w:numPr>
          <w:ilvl w:val="0"/>
          <w:numId w:val="55"/>
        </w:numPr>
        <w:spacing w:before="100" w:beforeAutospacing="1" w:after="100" w:afterAutospacing="1" w:line="240" w:lineRule="auto"/>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Поселке,ауыл село әкімшілігінің басшылары;</w:t>
      </w:r>
    </w:p>
    <w:p w:rsidR="00DF5DB6" w:rsidRPr="00147A3C" w:rsidRDefault="00DF5DB6" w:rsidP="00DF5DB6">
      <w:pPr>
        <w:pStyle w:val="a4"/>
        <w:numPr>
          <w:ilvl w:val="0"/>
          <w:numId w:val="55"/>
        </w:numPr>
        <w:spacing w:before="100" w:beforeAutospacing="1" w:after="100" w:afterAutospacing="1" w:line="240" w:lineRule="auto"/>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Аудандық соттар, судьялар;</w:t>
      </w:r>
    </w:p>
    <w:p w:rsidR="00DF5DB6" w:rsidRPr="00147A3C" w:rsidRDefault="00DF5DB6" w:rsidP="00DF5DB6">
      <w:pPr>
        <w:pStyle w:val="a4"/>
        <w:numPr>
          <w:ilvl w:val="0"/>
          <w:numId w:val="55"/>
        </w:numPr>
        <w:spacing w:before="100" w:beforeAutospacing="1" w:after="100" w:afterAutospacing="1" w:line="240" w:lineRule="auto"/>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Ішкі істер органдары;</w:t>
      </w:r>
    </w:p>
    <w:p w:rsidR="00DF5DB6" w:rsidRPr="00147A3C" w:rsidRDefault="00DF5DB6" w:rsidP="00DF5DB6">
      <w:pPr>
        <w:pStyle w:val="a4"/>
        <w:numPr>
          <w:ilvl w:val="0"/>
          <w:numId w:val="55"/>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Әкімшілік қадағалау функцияларын жүзеге асыратын органдар мен лауазымды адамдар.</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Сонымен қатар, заңда әкімшілік құқық бұзушылық туралы істердің өндірісіне қатысушы адамдардың құқықтық мәртебесі анықталған, оған жататындар:әкімшілік жауапқа тартылатын адамдар,жәбірленуші, заңды өкілдер, адвокат, куәлар, сарапшылар, аудармашылар.Бұған прокурордың қавтысуы міндетті емес. Құзыретті орган құқық бұзушылық фактісінің болғандығын,бұған нақты адамның кінәлі екендігін,іске қатысты барлық дәлелдемелерді жан-жақты, толық жіһәне әділ бағалауға міндетті.Дәлелдемелер-құқық бұзушылық туралы хаттама,әкімшілік жауапқа тартылатындардың түсініктемесі,куәгерлердің, жәбірленушілердің көрсетуі,сарапшылардың қорытындылары,заттай дәлелдемелер,әкімшілік жол кесу шараларын қолдану туралы хаттама, т.б.</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 xml:space="preserve">Істі қараудың жалпы мерзімі дегеніміз- уәкілетті орган әкімшілік құқық бұзушылық туралы хаттаманы және басқа материалдарды алғаннан кейін -15 </w:t>
      </w:r>
      <w:r w:rsidRPr="00147A3C">
        <w:rPr>
          <w:rFonts w:ascii="Times New Roman" w:eastAsia="Times New Roman" w:hAnsi="Times New Roman"/>
          <w:color w:val="000000" w:themeColor="text1"/>
          <w:sz w:val="28"/>
          <w:szCs w:val="28"/>
          <w:lang w:val="kk-KZ" w:eastAsia="ru-RU"/>
        </w:rPr>
        <w:lastRenderedPageBreak/>
        <w:t>күн. Істердің кейбір санаттары бойынша қысқартылған мерзімдер көрсетілген:майда бұзақылық, ішімдік ішу немесе көпшілік орындарда мас болып жүру, т.б. туралы істер- 1 тәулік ішінде, рұхсатсыз радиотаратқыш құрылғылар жасау және пайдалану туралы істер үшін-3 тәулік ,ұрлық туралы істер -5 тәулік.</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Әкімшілік құқық бұзушылықтуралы істерді қараудың мынадай тәртібі белгіленген:1.сол істі қарайтын органның құрамын жариялау немесе лауазымды адамды таныстыру;2.қандай істің қаралатындығын және кімнің жауапқа тартылатындығын төрағалық етушінің хабарлауы, іске қатысушыларға олардың құқықтары мен міндеттерін түсіндіру, 3.әкімшілік құқық бұзушылық туралы хаттаманы дауыстап оқу; 4. Іске қатысушыларды тыңдау, дәлелдемелерді зерттеу.</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b/>
          <w:color w:val="000000" w:themeColor="text1"/>
          <w:sz w:val="28"/>
          <w:szCs w:val="28"/>
          <w:lang w:val="kk-KZ" w:eastAsia="ru-RU"/>
        </w:rPr>
        <w:t>3.Әкімшілік құқық бұзушылық туралы іс бойынша қаулы шығару</w:t>
      </w:r>
      <w:r w:rsidRPr="00147A3C">
        <w:rPr>
          <w:rFonts w:ascii="Times New Roman" w:eastAsia="Times New Roman" w:hAnsi="Times New Roman"/>
          <w:color w:val="000000" w:themeColor="text1"/>
          <w:sz w:val="28"/>
          <w:szCs w:val="28"/>
          <w:lang w:val="kk-KZ" w:eastAsia="ru-RU"/>
        </w:rPr>
        <w:t xml:space="preserve">- уәкілетті орган қараудың нәтижесі бойынша қаулы шығарады, қаулыда мыналар көрсетілуі тиіс: қаулы шығарған органның </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аты, іс қаралған күн, іс бойынша шешім шығарған адамға қатысты мәліметтер, қаралған кезде анықталған мән-жайлардың баяндалуы,осы әкімшілік құқық бұзушылық үшін жауаптылық көзделген нормативтік актіге сілтеме, іс бойынша қабылдаған шешім, қаулыға шағым келтірудің тәртібі мен мерзімі.</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Іс бойынша қаулы екі түрлі болады:</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-әкімшілік жаза беру туралы;</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-іс өндірісін қысқарту туралы;</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 xml:space="preserve">Іс бойынша өндірісті болдырмайтын мән жағдайлар барда ,сондай-ақ басқа да мән-жайларға байланысты әс өндірісін қысқарту туралы қаулы шығарады. </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Әкімшілік құқық бұзушылық туралы істерді қарауға уәкілетті органдар туралы бұдан бұрынырақ айтылғандықтан, әкімшілік іс жүргізудің өзге қатысушыларына тоқталайық, оларға: өзі жөнінде әкімшілік құқық бұзушылық туралы іс жүргізіліп жатқан адам, жәбірленуші, жеке адамның және заңды тұлғаның заңды өкілдері, қорғаушы, жәбірленушінің өкілі, куә, куәгер, маман, сарапшы, аудармашы, прокурор.Әкімшілік іс жүргізудің бұл қатысушыларының процессуалдық құқықтары мен міндеттеріне ерекше көңіл аударылған.</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Өзі жөнінде іс жүрізіліп жатқан адам- істің барлық материалдарымен танысуға,түсініктеме беруге, дәлелдемелер табыс етуге, өтініш және қарсылық мәлімдеуге  құқылы.</w:t>
      </w:r>
    </w:p>
    <w:p w:rsidR="00DF5DB6" w:rsidRPr="00147A3C" w:rsidRDefault="00DF5DB6" w:rsidP="00DF5DB6">
      <w:pPr>
        <w:spacing w:before="100" w:beforeAutospacing="1" w:after="100" w:afterAutospacing="1" w:line="240" w:lineRule="auto"/>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4.</w:t>
      </w:r>
      <w:r w:rsidRPr="00147A3C">
        <w:rPr>
          <w:rFonts w:ascii="Times New Roman" w:hAnsi="Times New Roman"/>
          <w:b/>
          <w:color w:val="000000" w:themeColor="text1"/>
          <w:sz w:val="28"/>
          <w:szCs w:val="28"/>
          <w:lang w:val="kk-KZ" w:eastAsia="ru-RU"/>
        </w:rPr>
        <w:t>Әкімшілік құқық бұзушылық туралы іс бойынша шығарылған қаулыға шағым және наразылық келтіру дегеніміз өндірістің факультативті сатысы болып табылады.</w:t>
      </w:r>
      <w:r w:rsidRPr="00147A3C">
        <w:rPr>
          <w:rFonts w:ascii="Times New Roman" w:hAnsi="Times New Roman"/>
          <w:color w:val="000000" w:themeColor="text1"/>
          <w:sz w:val="28"/>
          <w:szCs w:val="28"/>
          <w:lang w:val="kk-KZ" w:eastAsia="ru-RU"/>
        </w:rPr>
        <w:t xml:space="preserve">Әкімшілік құқық бұзушылық туралы іс бойынша шығарылған қаулыға шағымды өзіне қатысты қаулы шығарылған адам, сондай-ақ жәбірленуші келтіреді.Уәкілетті органның қаулысына жоғарғы тұрған органға, не сотқа шағымдануға болады. Әкімшілік құқық бұзушылық туралы іс бойынша қаулыға прокурор наразылық келтіруі мүмкін.Мамандандырылған әкімшілік соттар және </w:t>
      </w:r>
      <w:r w:rsidRPr="00147A3C">
        <w:rPr>
          <w:rFonts w:ascii="Times New Roman" w:hAnsi="Times New Roman"/>
          <w:color w:val="000000" w:themeColor="text1"/>
          <w:sz w:val="28"/>
          <w:szCs w:val="28"/>
          <w:lang w:val="kk-KZ" w:eastAsia="ru-RU"/>
        </w:rPr>
        <w:lastRenderedPageBreak/>
        <w:t>аудандық соттар судьяларының жаза қолдану туралы қаулысына жоғары тұрған сотқа шағым беруі, наразылық білдіруі мүмкін, лауазымды адамдар шығарған қаулыға жоғары тұрған органға немесе орган тұрған жер бойынша аудандық және оған теңестірілген сотқа шағым беріліп, наразылық келтіруі мүмкін.Белгіленген мерзімде берілген шағым және прокурордың наразылығы қаулының орындалуын наразылық қаралғанша тоқтата тұрады.Шағымның немесе наразылықтың қаралу мерзімі -10 күн, шағымды не наразылықты қараушы орган шығарылған қаулының заңдылығын және дәлелдігін тексеруге, істің мән-жайын жан жақты зерттеуге міндетті.Содан кейін ол мына шешімдердің біреуін қабылдайды:1) қаулы өзгеріссіз,ал шағым қанағаттандырусыз қалдырады; 2) қаулы бұзылады, ал іс қайта қарауға жіберіледі; 3) қаулы бұзылады, іс қысқарады; 4) жазалау шарасы өзгереді, бірақ ол күшеймейді.Әкімшілік құқық бұзушылық туралы іске қатысты қаулыға келтірілген шағым бойынша шешімге қадағалау тәртібіне прокурор, ал аудандық соттың шешіміне, сонымен қатар жоғары тұрған сот тқрағасы наразылық келтіре алады.</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5.</w:t>
      </w:r>
      <w:r w:rsidRPr="00147A3C">
        <w:rPr>
          <w:rFonts w:ascii="Times New Roman" w:eastAsia="Times New Roman" w:hAnsi="Times New Roman"/>
          <w:b/>
          <w:color w:val="000000" w:themeColor="text1"/>
          <w:sz w:val="28"/>
          <w:szCs w:val="28"/>
          <w:lang w:val="kk-KZ" w:eastAsia="ru-RU"/>
        </w:rPr>
        <w:t xml:space="preserve">Қабылданған шешімді орындау- </w:t>
      </w:r>
      <w:r w:rsidRPr="00147A3C">
        <w:rPr>
          <w:rFonts w:ascii="Times New Roman" w:eastAsia="Times New Roman" w:hAnsi="Times New Roman"/>
          <w:color w:val="000000" w:themeColor="text1"/>
          <w:sz w:val="28"/>
          <w:szCs w:val="28"/>
          <w:lang w:val="kk-KZ" w:eastAsia="ru-RU"/>
        </w:rPr>
        <w:t>әкімшілік құқық бұзушылық туралы істер бойынша өндірістің ақырғы сатысы. Әкімшілік жаза беру туралы қаулы барлық мемлекеттік және қоғамдық органдардың, ұйымдардың, лауазымды адамдар мен азаматтардың орындауы үшін міндетті болып табылады.Әкімшілік жаза беру туралы қаулының орындалуын бақылау міндетін оны шығарған орган өзіне алады.</w:t>
      </w:r>
      <w:r w:rsidRPr="00147A3C">
        <w:rPr>
          <w:rFonts w:ascii="Times New Roman" w:eastAsia="Times New Roman" w:hAnsi="Times New Roman"/>
          <w:b/>
          <w:color w:val="000000" w:themeColor="text1"/>
          <w:sz w:val="28"/>
          <w:szCs w:val="28"/>
          <w:lang w:val="kk-KZ" w:eastAsia="ru-RU"/>
        </w:rPr>
        <w:t>Ескерту</w:t>
      </w:r>
      <w:r w:rsidRPr="00147A3C">
        <w:rPr>
          <w:rFonts w:ascii="Times New Roman" w:eastAsia="Times New Roman" w:hAnsi="Times New Roman"/>
          <w:color w:val="000000" w:themeColor="text1"/>
          <w:sz w:val="28"/>
          <w:szCs w:val="28"/>
          <w:lang w:val="kk-KZ" w:eastAsia="ru-RU"/>
        </w:rPr>
        <w:t xml:space="preserve"> түріндегі әкімшілік жаза беру туралы қаулыны оны шығарған орган,іс біткен бойда, ескертуді жариялау арқылы орындайды.Егер шешім құқық бұзушылық жоқ кезде шығарылса,онда қаулының көшірмесі оған 3 күн мерзімде тапсырылуы тиіс.Егер </w:t>
      </w:r>
      <w:r w:rsidRPr="00147A3C">
        <w:rPr>
          <w:rFonts w:ascii="Times New Roman" w:eastAsia="Times New Roman" w:hAnsi="Times New Roman"/>
          <w:b/>
          <w:color w:val="000000" w:themeColor="text1"/>
          <w:sz w:val="28"/>
          <w:szCs w:val="28"/>
          <w:lang w:val="kk-KZ" w:eastAsia="ru-RU"/>
        </w:rPr>
        <w:t>айыппұл</w:t>
      </w:r>
      <w:r w:rsidRPr="00147A3C">
        <w:rPr>
          <w:rFonts w:ascii="Times New Roman" w:eastAsia="Times New Roman" w:hAnsi="Times New Roman"/>
          <w:color w:val="000000" w:themeColor="text1"/>
          <w:sz w:val="28"/>
          <w:szCs w:val="28"/>
          <w:lang w:val="kk-KZ" w:eastAsia="ru-RU"/>
        </w:rPr>
        <w:t xml:space="preserve"> салу туралы қаулы шығарылса, онда айыппұлды құқық бұзушы өзіне қаулының көшірмесі тапсырылғаннан кейін 15 күннен кешіктірілмей төлеуі тиіс.Әуімшілік құқық бұзушылық туралы Кодексте айыппұл белгіленген мерзімде төленбесе оны азаматтық іс жүрзізу ережелеріне сәйкес құқық бұзушының жалақысынан мәжбүрлеп өндіру көзделген.</w:t>
      </w:r>
      <w:r w:rsidRPr="00147A3C">
        <w:rPr>
          <w:rFonts w:ascii="Times New Roman" w:eastAsia="Times New Roman" w:hAnsi="Times New Roman"/>
          <w:b/>
          <w:color w:val="000000" w:themeColor="text1"/>
          <w:sz w:val="28"/>
          <w:szCs w:val="28"/>
          <w:lang w:val="kk-KZ" w:eastAsia="ru-RU"/>
        </w:rPr>
        <w:t>Заттың өтемін алып қою немесе тәркілеу</w:t>
      </w:r>
      <w:r w:rsidRPr="00147A3C">
        <w:rPr>
          <w:rFonts w:ascii="Times New Roman" w:eastAsia="Times New Roman" w:hAnsi="Times New Roman"/>
          <w:color w:val="000000" w:themeColor="text1"/>
          <w:sz w:val="28"/>
          <w:szCs w:val="28"/>
          <w:lang w:val="kk-KZ" w:eastAsia="ru-RU"/>
        </w:rPr>
        <w:t xml:space="preserve"> туралы қаулыны сот орындаушысы, ал қару жөнінде – ішкі істер органы орындайды.</w:t>
      </w:r>
      <w:r w:rsidRPr="00147A3C">
        <w:rPr>
          <w:rFonts w:ascii="Times New Roman" w:eastAsia="Times New Roman" w:hAnsi="Times New Roman"/>
          <w:b/>
          <w:color w:val="000000" w:themeColor="text1"/>
          <w:sz w:val="28"/>
          <w:szCs w:val="28"/>
          <w:lang w:val="kk-KZ" w:eastAsia="ru-RU"/>
        </w:rPr>
        <w:t xml:space="preserve">Арнайы құқықтан айыру туралы </w:t>
      </w:r>
      <w:r w:rsidRPr="00147A3C">
        <w:rPr>
          <w:rFonts w:ascii="Times New Roman" w:eastAsia="Times New Roman" w:hAnsi="Times New Roman"/>
          <w:color w:val="000000" w:themeColor="text1"/>
          <w:sz w:val="28"/>
          <w:szCs w:val="28"/>
          <w:lang w:val="kk-KZ" w:eastAsia="ru-RU"/>
        </w:rPr>
        <w:t>қаулының орындалуы жүргізуші куәлігін немесе аңшы билетін  белгілі бір мерзімге алу арқылы жүргізіледі. Арнайы құқықтан айыру  мерзімі өткеннен кейін, әкімшілік жазаға ұшыраған адамға алынған құжаттары белгіленген тәртіпте қайтарып беріледі.Әкімшілік құқық бұзушылық туралы қаулыны ішкі істер органдары бірдей орындайды.Әкімшілік қамауға алынған адам ішкі істер органдары белгіленген орында, қамауға алынған басқа санаттағы адамдардан оқшау ұсталады.Әкімшілік ұстау мерзімі әкімшілік қамау мерзіміне кіреді.</w:t>
      </w:r>
    </w:p>
    <w:p w:rsidR="00DF5DB6" w:rsidRPr="00147A3C" w:rsidRDefault="00DF5DB6" w:rsidP="00DF5DB6">
      <w:pPr>
        <w:pStyle w:val="a4"/>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 xml:space="preserve">Қамауға алу туралы қаулыны ішкі істер органдары орындайды.Қ.Р. –дағы шетелдіктер мен азамтьтығы жоқ адамдарды әкімшілік жолмен шығарып жіберу туралы қаулыны өздерінің құзыретіне жатқызылған құқық бұзушылықтар бойынша шекара қызметі органдары және ішкі істер </w:t>
      </w:r>
      <w:r w:rsidRPr="00147A3C">
        <w:rPr>
          <w:rFonts w:ascii="Times New Roman" w:eastAsia="Times New Roman" w:hAnsi="Times New Roman"/>
          <w:color w:val="000000" w:themeColor="text1"/>
          <w:sz w:val="28"/>
          <w:szCs w:val="28"/>
          <w:lang w:val="kk-KZ" w:eastAsia="ru-RU"/>
        </w:rPr>
        <w:lastRenderedPageBreak/>
        <w:t>органдары орындайды.Шетелдіктер не азаматтығы жоқ адамдарды аумағынан  аталған адам шығарып жіберілетін шет мемлекет өкіметінің өкіліне ресми беру не Қ.Р.-нан шығарып жіберілетін  адамға бақылау жасалына отырып, өз бетімен кетуі арқылы жүргізіледі.</w:t>
      </w:r>
    </w:p>
    <w:p w:rsidR="00DF5DB6" w:rsidRPr="00147A3C" w:rsidRDefault="00DF5DB6" w:rsidP="00DF5DB6">
      <w:pPr>
        <w:pStyle w:val="a4"/>
        <w:spacing w:before="100" w:beforeAutospacing="1" w:after="100" w:afterAutospacing="1" w:line="240" w:lineRule="auto"/>
        <w:ind w:left="0" w:firstLine="708"/>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Әкімшілік құқық бұзушылық туралы іс жүргізуге қатысушылардың құқықтары:</w:t>
      </w:r>
    </w:p>
    <w:p w:rsidR="00DF5DB6" w:rsidRPr="00147A3C" w:rsidRDefault="00DF5DB6" w:rsidP="00DF5DB6">
      <w:pPr>
        <w:pStyle w:val="a4"/>
        <w:spacing w:before="100" w:beforeAutospacing="1" w:after="100" w:afterAutospacing="1" w:line="240" w:lineRule="auto"/>
        <w:ind w:left="1520"/>
        <w:jc w:val="both"/>
        <w:rPr>
          <w:rFonts w:ascii="Times New Roman" w:eastAsia="Times New Roman" w:hAnsi="Times New Roman"/>
          <w:color w:val="000000" w:themeColor="text1"/>
          <w:sz w:val="28"/>
          <w:szCs w:val="28"/>
          <w:lang w:val="kk-KZ" w:eastAsia="ru-RU"/>
        </w:rPr>
      </w:pPr>
    </w:p>
    <w:tbl>
      <w:tblPr>
        <w:tblStyle w:val="ab"/>
        <w:tblW w:w="0" w:type="auto"/>
        <w:tblInd w:w="1520" w:type="dxa"/>
        <w:tblLook w:val="04A0"/>
      </w:tblPr>
      <w:tblGrid>
        <w:gridCol w:w="3996"/>
        <w:gridCol w:w="4055"/>
      </w:tblGrid>
      <w:tr w:rsidR="00DF5DB6" w:rsidRPr="00147A3C" w:rsidTr="00A73E29">
        <w:tc>
          <w:tcPr>
            <w:tcW w:w="3996"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rPr>
              <w:t xml:space="preserve">Әкімшілік құқықбұзушылық туралы </w:t>
            </w:r>
            <w:r w:rsidRPr="00147A3C">
              <w:rPr>
                <w:rFonts w:ascii="Times New Roman" w:eastAsia="Times New Roman" w:hAnsi="Times New Roman"/>
                <w:color w:val="000000" w:themeColor="text1"/>
                <w:sz w:val="28"/>
                <w:szCs w:val="28"/>
                <w:lang w:val="kk-KZ" w:eastAsia="ru-RU"/>
              </w:rPr>
              <w:t>Іс Жүргізуге қатысушы адамдар</w:t>
            </w:r>
          </w:p>
        </w:tc>
        <w:tc>
          <w:tcPr>
            <w:tcW w:w="4055"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Қатысушылардың құқықтары мен міндеттері:</w:t>
            </w:r>
          </w:p>
        </w:tc>
      </w:tr>
      <w:tr w:rsidR="00DF5DB6" w:rsidRPr="00147A3C" w:rsidTr="00A73E29">
        <w:tc>
          <w:tcPr>
            <w:tcW w:w="3996"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Әкімшілік іс өзіне қатысты іс жүргізілген «тұлға», адам</w:t>
            </w:r>
          </w:p>
        </w:tc>
        <w:tc>
          <w:tcPr>
            <w:tcW w:w="4055"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Іс құжаттарымен танысуға, түсініктеме беруге , дәлелдеме ұсынуға, өтініш жасауға, қорғаушының көмегіне жүгінуге, өз тілінде сөйлесуге және тілмәш алуға, іс бойынша қаулыға шағым келтіруге;</w:t>
            </w:r>
          </w:p>
        </w:tc>
      </w:tr>
      <w:tr w:rsidR="00DF5DB6" w:rsidRPr="00147A3C" w:rsidTr="00A73E29">
        <w:tc>
          <w:tcPr>
            <w:tcW w:w="3996"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Жәбірленуші- дене не мүлік зақымын көрген адам</w:t>
            </w:r>
          </w:p>
        </w:tc>
        <w:tc>
          <w:tcPr>
            <w:tcW w:w="4055"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Істің материалдарымен танысуға, дәлелдемелер ұсынуға, түсініктеме беруге, өтініш жасауға, процес бойынша қаулыға шағым келтіруге;</w:t>
            </w:r>
          </w:p>
        </w:tc>
      </w:tr>
      <w:tr w:rsidR="00DF5DB6" w:rsidRPr="00147A3C" w:rsidTr="00A73E29">
        <w:tc>
          <w:tcPr>
            <w:tcW w:w="3996"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Заңды өкілдер-әкімшілік құқық бұзушылық туралы істе өздеріне қатысты іс жүргізілген адамдардың құқықтары мен заңды мүдделерін жүзеге асырушы адамдар</w:t>
            </w:r>
          </w:p>
        </w:tc>
        <w:tc>
          <w:tcPr>
            <w:tcW w:w="4055"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Ата-аналары мен қамқоршылары балалардың мүдделерін білдіреді,процеске қатысуға құқылы, заңды тұлғалардың өкілдеріпроцеске қатысуға құқылы, бұлар іс құжаттарымен танысады, өтініш жасайды, қаулыға шағым келтіреді;</w:t>
            </w:r>
          </w:p>
        </w:tc>
      </w:tr>
      <w:tr w:rsidR="00DF5DB6" w:rsidRPr="00147A3C" w:rsidTr="00A73E29">
        <w:trPr>
          <w:trHeight w:val="2809"/>
        </w:trPr>
        <w:tc>
          <w:tcPr>
            <w:tcW w:w="3996"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Қорғаушы-әкімшілік жауапкершілікке тартылатын адамның құқықтары мен мүдделерін қорғауды жүзеге асыратын адамдар</w:t>
            </w:r>
          </w:p>
        </w:tc>
        <w:tc>
          <w:tcPr>
            <w:tcW w:w="4055"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Істің құжаттарымен танысады, түсініктеме береді, істің қараллуына қатысады, өтініш жасайды, өзін шақырған адамның тапсырмасымен және оның атынан істі қараған органның қаулысына шағым келтіреді;</w:t>
            </w:r>
          </w:p>
        </w:tc>
      </w:tr>
      <w:tr w:rsidR="00DF5DB6" w:rsidRPr="00147A3C" w:rsidTr="00A73E29">
        <w:trPr>
          <w:trHeight w:val="406"/>
        </w:trPr>
        <w:tc>
          <w:tcPr>
            <w:tcW w:w="3996"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Куә-осы іс бойынша анықтауға жататын қандай да бір мән-жайлар белгілі болуы мүмкін адам</w:t>
            </w:r>
          </w:p>
        </w:tc>
        <w:tc>
          <w:tcPr>
            <w:tcW w:w="4055"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 xml:space="preserve">Шақырту бойынша көрсетілген жерге және уақытта келеді, дұрыс жауап береді, өзіне қойылған сұраққа тиісінше </w:t>
            </w:r>
            <w:r w:rsidRPr="00147A3C">
              <w:rPr>
                <w:rFonts w:ascii="Times New Roman" w:eastAsia="Times New Roman" w:hAnsi="Times New Roman"/>
                <w:color w:val="000000" w:themeColor="text1"/>
                <w:sz w:val="28"/>
                <w:szCs w:val="28"/>
                <w:lang w:val="kk-KZ" w:eastAsia="ru-RU"/>
              </w:rPr>
              <w:lastRenderedPageBreak/>
              <w:t>жауап береді;</w:t>
            </w:r>
          </w:p>
        </w:tc>
      </w:tr>
      <w:tr w:rsidR="00DF5DB6" w:rsidRPr="00147A3C" w:rsidTr="00A73E29">
        <w:trPr>
          <w:trHeight w:val="1704"/>
        </w:trPr>
        <w:tc>
          <w:tcPr>
            <w:tcW w:w="3996"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lastRenderedPageBreak/>
              <w:t>Сарапшыны істі жүргізуші лауазымды адам арнаулы білім қажет болғанда тағайындайды, арнаулы емес істің нәтижесіне мүдделі емес адамды тарту</w:t>
            </w:r>
          </w:p>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p>
        </w:tc>
        <w:tc>
          <w:tcPr>
            <w:tcW w:w="4055"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Процестің материалдарымен танысады, қорытынды жасау үшін қажетті материалдар берілуіне өтініш жасайды, істі қараушы органның рұқсатымен жауапқа тартылатын адамға, куәлерге, жәбірленушіге сараптама затына қатысты сұрақ қояды;</w:t>
            </w:r>
          </w:p>
        </w:tc>
      </w:tr>
      <w:tr w:rsidR="00DF5DB6" w:rsidRPr="00147A3C" w:rsidTr="00A73E29">
        <w:trPr>
          <w:trHeight w:val="862"/>
        </w:trPr>
        <w:tc>
          <w:tcPr>
            <w:tcW w:w="3996"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Тілмәшті істі жүргізуші орган тағйындайды</w:t>
            </w:r>
          </w:p>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p>
        </w:tc>
        <w:tc>
          <w:tcPr>
            <w:tcW w:w="4055"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Шақырғанда келеді, өзіне тапсырған аударманы толық және дұрыс орындайды;</w:t>
            </w:r>
          </w:p>
        </w:tc>
      </w:tr>
      <w:tr w:rsidR="00DF5DB6" w:rsidRPr="00147A3C" w:rsidTr="00A73E29">
        <w:trPr>
          <w:trHeight w:val="274"/>
        </w:trPr>
        <w:tc>
          <w:tcPr>
            <w:tcW w:w="3996"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Куәгер-көз алдындағы нәрсені дұрыс ұғына алатын, істің нәтижесіне мүдделі емес кәмелетке толмаған адам</w:t>
            </w:r>
          </w:p>
        </w:tc>
        <w:tc>
          <w:tcPr>
            <w:tcW w:w="4055" w:type="dxa"/>
          </w:tcPr>
          <w:p w:rsidR="00DF5DB6" w:rsidRPr="00147A3C" w:rsidRDefault="00DF5DB6" w:rsidP="00A73E29">
            <w:pPr>
              <w:pStyle w:val="a4"/>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Іс жүргізуге қатысады, Шақырғанда келеді, әрекеттің жасалған фактісін хаттамаға қол қойып растайды</w:t>
            </w:r>
          </w:p>
        </w:tc>
      </w:tr>
    </w:tbl>
    <w:p w:rsidR="00DF5DB6" w:rsidRPr="00147A3C" w:rsidRDefault="00DF5DB6" w:rsidP="00DF5DB6">
      <w:pPr>
        <w:pStyle w:val="a4"/>
        <w:spacing w:before="100" w:beforeAutospacing="1" w:after="100" w:afterAutospacing="1" w:line="240" w:lineRule="auto"/>
        <w:ind w:left="1520"/>
        <w:jc w:val="both"/>
        <w:rPr>
          <w:rFonts w:ascii="Times New Roman" w:eastAsia="Times New Roman" w:hAnsi="Times New Roman"/>
          <w:color w:val="000000" w:themeColor="text1"/>
          <w:sz w:val="28"/>
          <w:szCs w:val="28"/>
          <w:lang w:val="kk-KZ" w:eastAsia="ru-RU"/>
        </w:rPr>
      </w:pPr>
    </w:p>
    <w:p w:rsidR="00DF5DB6" w:rsidRPr="00147A3C" w:rsidRDefault="00DF5DB6" w:rsidP="00DF5DB6">
      <w:pPr>
        <w:pStyle w:val="a4"/>
        <w:spacing w:before="100" w:beforeAutospacing="1" w:after="100" w:afterAutospacing="1" w:line="240" w:lineRule="auto"/>
        <w:ind w:left="0" w:firstLine="708"/>
        <w:jc w:val="both"/>
        <w:rPr>
          <w:rFonts w:ascii="Times New Roman" w:eastAsia="Times New Roman" w:hAnsi="Times New Roman"/>
          <w:color w:val="000000" w:themeColor="text1"/>
          <w:sz w:val="28"/>
          <w:szCs w:val="28"/>
          <w:lang w:val="kk-KZ" w:eastAsia="ru-RU"/>
        </w:rPr>
      </w:pPr>
      <w:r w:rsidRPr="00147A3C">
        <w:rPr>
          <w:rFonts w:ascii="Times New Roman" w:eastAsia="Times New Roman" w:hAnsi="Times New Roman"/>
          <w:color w:val="000000" w:themeColor="text1"/>
          <w:sz w:val="28"/>
          <w:szCs w:val="28"/>
          <w:lang w:val="kk-KZ" w:eastAsia="ru-RU"/>
        </w:rPr>
        <w:t>Әкімшілік процесте толық қанды субъектісі болып қатысу үшін  азаматтың әкімшілік құқық қабілеттілігімен тығыз байланысты әкімшілік процессуалдық құқық қабілеттілігі болуы қажет. Сондықтан азамат, егер оның құқығын, міндетін, заңмен қорғалатын мүддесіне қатысты жағдайдың бәрінде олар әкімшілік процестің тарабы бола алады.</w:t>
      </w:r>
    </w:p>
    <w:p w:rsidR="00DF5DB6" w:rsidRPr="00147A3C" w:rsidRDefault="00DF5DB6" w:rsidP="00DF5DB6">
      <w:pPr>
        <w:pStyle w:val="a4"/>
        <w:spacing w:before="100" w:beforeAutospacing="1" w:after="100" w:afterAutospacing="1" w:line="240" w:lineRule="auto"/>
        <w:ind w:left="0" w:firstLine="708"/>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Азаматтардың әкімшілік-процессуалдық әрекет қабілеттілігі материалды қатынастардың мазмұнынан (тұрғын үй, еңбек, салық, әкімшілік, тәртіптік) туындауына байланысты анықталады.</w:t>
      </w:r>
    </w:p>
    <w:p w:rsidR="00DF5DB6" w:rsidRPr="00147A3C" w:rsidRDefault="00DF5DB6" w:rsidP="00DF5DB6">
      <w:pPr>
        <w:pStyle w:val="a4"/>
        <w:spacing w:before="100" w:beforeAutospacing="1" w:after="100" w:afterAutospacing="1" w:line="240" w:lineRule="auto"/>
        <w:ind w:left="0" w:firstLine="708"/>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Әкімшілік жауапкершілікке 16 жасқа толған әкімшілік құқық бұзушылық жасаған тұлғалар тартылады. Бұл жағдайда әкімшілік процесте жақтың шектеуі әрекет қабілеттікті көрсетеді. Әкімшілік-процессуалдық құқық қабілеттілік көп жағдайда азаматтық-процессуалдыққа ұқсайды.</w:t>
      </w:r>
    </w:p>
    <w:p w:rsidR="00DF5DB6" w:rsidRPr="00147A3C" w:rsidRDefault="00DF5DB6" w:rsidP="00DF5DB6">
      <w:pPr>
        <w:pStyle w:val="a4"/>
        <w:spacing w:before="100" w:beforeAutospacing="1" w:after="100" w:afterAutospacing="1" w:line="240" w:lineRule="auto"/>
        <w:ind w:left="0" w:firstLine="708"/>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Процеске оның бір тарабы ретінде қатысатын азаматтардың әкімшілік-процессуалдық статусы екі негізгі заңды белгілермен анықталады:</w:t>
      </w:r>
    </w:p>
    <w:p w:rsidR="00DF5DB6" w:rsidRPr="00147A3C" w:rsidRDefault="00DF5DB6" w:rsidP="00DF5DB6">
      <w:pPr>
        <w:pStyle w:val="a4"/>
        <w:spacing w:before="100" w:beforeAutospacing="1" w:after="100" w:afterAutospacing="1" w:line="240" w:lineRule="auto"/>
        <w:ind w:left="0" w:firstLine="708"/>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1) істің негізінде заңды мүдделі болуы;</w:t>
      </w:r>
    </w:p>
    <w:p w:rsidR="00DF5DB6" w:rsidRPr="00147A3C" w:rsidRDefault="00DF5DB6" w:rsidP="00DF5DB6">
      <w:pPr>
        <w:pStyle w:val="a4"/>
        <w:spacing w:before="100" w:beforeAutospacing="1" w:after="100" w:afterAutospacing="1" w:line="240" w:lineRule="auto"/>
        <w:ind w:left="0" w:firstLine="708"/>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2) азаматқа нақты әкімшілік іс бойынша қабылданған шешімнің барлық құқықтың салдарлары таралады.</w:t>
      </w:r>
    </w:p>
    <w:p w:rsidR="00DF5DB6" w:rsidRPr="00147A3C" w:rsidRDefault="00DF5DB6" w:rsidP="00DF5DB6">
      <w:pPr>
        <w:pStyle w:val="a4"/>
        <w:spacing w:before="100" w:beforeAutospacing="1" w:after="100" w:afterAutospacing="1" w:line="240" w:lineRule="auto"/>
        <w:ind w:left="0" w:firstLine="708"/>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Әкімшілік процесте азаматтың жағдайы басқару аппатары мен жеке азаматтың арасындағы өзара қатынастарының ерекшелігімен анықталады. Атқарушы органдар, лауазымды тұлғалардың және ааматтардың арасындағы қатынастар құқықтарын жүзеге асыру бойынша азаматтардың ынтасы бойынша туындайды.</w:t>
      </w:r>
    </w:p>
    <w:p w:rsidR="00DF5DB6" w:rsidRPr="00147A3C" w:rsidRDefault="00DF5DB6" w:rsidP="00DF5DB6">
      <w:pPr>
        <w:pStyle w:val="a4"/>
        <w:spacing w:before="100" w:beforeAutospacing="1" w:after="100" w:afterAutospacing="1" w:line="240" w:lineRule="auto"/>
        <w:ind w:left="0" w:firstLine="708"/>
        <w:jc w:val="both"/>
        <w:rPr>
          <w:rFonts w:ascii="Times New Roman" w:eastAsia="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t>Азаматтардың міндеттерін орындауы бойынша қатынастар азаматтардың өзінің ынтасы бойынша, сондай-ақ сәйкес атқарушы билік органдарының ынтасы бойынша да қалыптасуы мүмкін.</w:t>
      </w:r>
    </w:p>
    <w:p w:rsidR="00DF5DB6" w:rsidRPr="00147A3C" w:rsidRDefault="00DF5DB6" w:rsidP="00DF5DB6">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147A3C">
        <w:rPr>
          <w:rFonts w:ascii="Times New Roman" w:hAnsi="Times New Roman"/>
          <w:color w:val="000000" w:themeColor="text1"/>
          <w:sz w:val="28"/>
          <w:szCs w:val="28"/>
          <w:lang w:val="kk-KZ" w:eastAsia="ru-RU"/>
        </w:rPr>
        <w:lastRenderedPageBreak/>
        <w:t>Азаматтардың қатысуымен болатын іс жүргізудің ерекшелігі төменгі басқару органдарын және лауазымды тұлғалардың шешімдері мен әрекеттерін жоғары органдарға немесе сотқа шағым жасау кезінде кіргізу, сонымен қатар қоғамның процестің барлық кезеңдеріне (стадияларына) белсенді қатысуы болып табылады.</w:t>
      </w:r>
    </w:p>
    <w:p w:rsidR="00DF5DB6" w:rsidRPr="00147A3C" w:rsidRDefault="00DF5DB6" w:rsidP="00DF5DB6">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147A3C">
        <w:rPr>
          <w:rFonts w:ascii="Times New Roman" w:hAnsi="Times New Roman"/>
          <w:b/>
          <w:color w:val="000000" w:themeColor="text1"/>
          <w:sz w:val="28"/>
          <w:szCs w:val="28"/>
          <w:lang w:val="kk-KZ" w:eastAsia="ru-RU"/>
        </w:rPr>
        <w:t>Әкімшілік құқықбұзушылық туралы істер бойынша іс жүргізу (өндіріс) сатылары</w:t>
      </w:r>
      <w:r w:rsidRPr="00147A3C">
        <w:rPr>
          <w:rFonts w:ascii="Times New Roman" w:hAnsi="Times New Roman"/>
          <w:color w:val="000000" w:themeColor="text1"/>
          <w:sz w:val="28"/>
          <w:szCs w:val="28"/>
          <w:lang w:val="kk-KZ" w:eastAsia="ru-RU"/>
        </w:rPr>
        <w:t xml:space="preserve">-бұл іс жүргізудің біршама дербес бөлігі, оған нақты міндеттер мен процеске қатысушылардың құрамы және оның қроытындыларын іс жүргізулік рәсімдеу тәнді. </w:t>
      </w:r>
      <w:r w:rsidRPr="00147A3C">
        <w:rPr>
          <w:rFonts w:ascii="Times New Roman" w:hAnsi="Times New Roman"/>
          <w:color w:val="000000" w:themeColor="text1"/>
          <w:sz w:val="28"/>
          <w:szCs w:val="28"/>
          <w:lang w:val="kk-KZ"/>
        </w:rPr>
        <w:t xml:space="preserve">Әкімшілік құқықбұзушылық туралы </w:t>
      </w:r>
      <w:r w:rsidRPr="00147A3C">
        <w:rPr>
          <w:rFonts w:ascii="Times New Roman" w:hAnsi="Times New Roman"/>
          <w:color w:val="000000" w:themeColor="text1"/>
          <w:sz w:val="28"/>
          <w:szCs w:val="28"/>
          <w:lang w:val="kk-KZ" w:eastAsia="ru-RU"/>
        </w:rPr>
        <w:t>Іс жүргізудің сатылары: Әкімшілік тергеу,істі қарау, қаулыны қайта оқу, қаулыны орындау</w:t>
      </w:r>
      <w:r w:rsidRPr="00147A3C">
        <w:rPr>
          <w:rFonts w:ascii="Times New Roman" w:hAnsi="Times New Roman"/>
          <w:b/>
          <w:color w:val="000000" w:themeColor="text1"/>
          <w:sz w:val="28"/>
          <w:szCs w:val="28"/>
          <w:lang w:val="kk-KZ" w:eastAsia="ru-RU"/>
        </w:rPr>
        <w:t>.</w:t>
      </w:r>
    </w:p>
    <w:p w:rsidR="00DF5DB6" w:rsidRPr="00147A3C" w:rsidRDefault="00DF5DB6" w:rsidP="00DF5DB6">
      <w:pPr>
        <w:pStyle w:val="a4"/>
        <w:spacing w:before="100" w:beforeAutospacing="1" w:after="100" w:afterAutospacing="1" w:line="240" w:lineRule="auto"/>
        <w:ind w:left="786"/>
        <w:jc w:val="both"/>
        <w:rPr>
          <w:rFonts w:ascii="Times New Roman" w:eastAsia="Times New Roman" w:hAnsi="Times New Roman"/>
          <w:b/>
          <w:color w:val="000000" w:themeColor="text1"/>
          <w:sz w:val="28"/>
          <w:szCs w:val="28"/>
          <w:lang w:val="kk-KZ" w:eastAsia="ru-RU"/>
        </w:rPr>
      </w:pPr>
    </w:p>
    <w:p w:rsidR="00DF5DB6" w:rsidRPr="00147A3C" w:rsidRDefault="00DF5DB6" w:rsidP="00DF5DB6">
      <w:pPr>
        <w:jc w:val="center"/>
        <w:rPr>
          <w:rFonts w:ascii="Times New Roman" w:hAnsi="Times New Roman"/>
          <w:b/>
          <w:color w:val="000000" w:themeColor="text1"/>
          <w:sz w:val="28"/>
          <w:szCs w:val="28"/>
          <w:lang w:val="kk-KZ"/>
        </w:rPr>
      </w:pPr>
      <w:r w:rsidRPr="00147A3C">
        <w:rPr>
          <w:rFonts w:ascii="Times New Roman" w:hAnsi="Times New Roman"/>
          <w:b/>
          <w:color w:val="000000" w:themeColor="text1"/>
          <w:sz w:val="28"/>
          <w:szCs w:val="28"/>
          <w:lang w:val="kk-KZ"/>
        </w:rPr>
        <w:t>Қолданылған әдебиеттер</w:t>
      </w:r>
      <w:r w:rsidRPr="00147A3C">
        <w:rPr>
          <w:rFonts w:ascii="Times New Roman" w:hAnsi="Times New Roman"/>
          <w:b/>
          <w:color w:val="000000" w:themeColor="text1"/>
          <w:sz w:val="28"/>
          <w:szCs w:val="28"/>
          <w:lang w:val="en-US"/>
        </w:rPr>
        <w:t>:</w:t>
      </w:r>
    </w:p>
    <w:p w:rsidR="00DF5DB6" w:rsidRPr="00147A3C" w:rsidRDefault="00DF5DB6" w:rsidP="00DF5DB6">
      <w:pPr>
        <w:pStyle w:val="a4"/>
        <w:numPr>
          <w:ilvl w:val="0"/>
          <w:numId w:val="56"/>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Қазақстан Республикасының Конституциясы.Алматы.Баспа.1995.</w:t>
      </w:r>
    </w:p>
    <w:p w:rsidR="00DF5DB6" w:rsidRPr="00147A3C" w:rsidRDefault="00DF5DB6" w:rsidP="00DF5DB6">
      <w:pPr>
        <w:pStyle w:val="a4"/>
        <w:numPr>
          <w:ilvl w:val="0"/>
          <w:numId w:val="56"/>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Алексеев С.С. Теория права.М.</w:t>
      </w:r>
      <w:r w:rsidRPr="00147A3C">
        <w:rPr>
          <w:rFonts w:ascii="Times New Roman" w:hAnsi="Times New Roman"/>
          <w:color w:val="000000" w:themeColor="text1"/>
          <w:sz w:val="28"/>
          <w:szCs w:val="28"/>
        </w:rPr>
        <w:t>:</w:t>
      </w:r>
      <w:r w:rsidRPr="00147A3C">
        <w:rPr>
          <w:rFonts w:ascii="Times New Roman" w:hAnsi="Times New Roman"/>
          <w:color w:val="000000" w:themeColor="text1"/>
          <w:sz w:val="28"/>
          <w:szCs w:val="28"/>
          <w:lang w:val="kk-KZ"/>
        </w:rPr>
        <w:t>БЕК.1994.</w:t>
      </w:r>
    </w:p>
    <w:p w:rsidR="00DF5DB6" w:rsidRPr="00147A3C" w:rsidRDefault="00DF5DB6" w:rsidP="00DF5DB6">
      <w:pPr>
        <w:pStyle w:val="a4"/>
        <w:numPr>
          <w:ilvl w:val="0"/>
          <w:numId w:val="56"/>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DF5DB6" w:rsidRPr="00147A3C" w:rsidRDefault="00DF5DB6" w:rsidP="00DF5DB6">
      <w:pPr>
        <w:pStyle w:val="a4"/>
        <w:numPr>
          <w:ilvl w:val="0"/>
          <w:numId w:val="56"/>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1998 жылғы 27 наурыздағы «Норматитік құқықтық актілер туралы»Қазақстан Қазақ КСР-ның әкімшілік құқық бұзушылық туралы Кодексі.Алматы:Баспа.2000.</w:t>
      </w:r>
    </w:p>
    <w:p w:rsidR="00DF5DB6" w:rsidRPr="00147A3C" w:rsidRDefault="00DF5DB6" w:rsidP="00DF5DB6">
      <w:pPr>
        <w:pStyle w:val="a4"/>
        <w:numPr>
          <w:ilvl w:val="0"/>
          <w:numId w:val="56"/>
        </w:numPr>
        <w:jc w:val="both"/>
        <w:rPr>
          <w:rFonts w:ascii="Times New Roman" w:hAnsi="Times New Roman"/>
          <w:color w:val="000000" w:themeColor="text1"/>
          <w:sz w:val="28"/>
          <w:szCs w:val="28"/>
          <w:lang w:val="kk-KZ"/>
        </w:rPr>
      </w:pPr>
      <w:r w:rsidRPr="00147A3C">
        <w:rPr>
          <w:rFonts w:ascii="Times New Roman" w:hAnsi="Times New Roman"/>
          <w:color w:val="000000" w:themeColor="text1"/>
          <w:sz w:val="28"/>
          <w:szCs w:val="28"/>
          <w:lang w:val="kk-KZ"/>
        </w:rPr>
        <w:t>Қазақ КСР-ның әкімшілік құқық бұзушылық туралы Кодексі.Алматы:Баспа.2000.</w:t>
      </w:r>
    </w:p>
    <w:p w:rsidR="00DF5DB6" w:rsidRPr="00147A3C" w:rsidRDefault="00DF5DB6" w:rsidP="00DF5DB6">
      <w:pPr>
        <w:pStyle w:val="a4"/>
        <w:numPr>
          <w:ilvl w:val="0"/>
          <w:numId w:val="56"/>
        </w:numPr>
        <w:jc w:val="both"/>
        <w:rPr>
          <w:rFonts w:ascii="Times New Roman" w:hAnsi="Times New Roman"/>
          <w:b/>
          <w:color w:val="000000" w:themeColor="text1"/>
          <w:sz w:val="28"/>
          <w:szCs w:val="28"/>
          <w:lang w:val="kk-KZ"/>
        </w:rPr>
      </w:pPr>
      <w:r w:rsidRPr="00147A3C">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DF5DB6" w:rsidRPr="00147A3C" w:rsidRDefault="00DF5DB6" w:rsidP="00DF5DB6">
      <w:pPr>
        <w:rPr>
          <w:rFonts w:ascii="Times New Roman" w:hAnsi="Times New Roman"/>
          <w:sz w:val="28"/>
          <w:szCs w:val="28"/>
          <w:lang w:val="kk-KZ"/>
        </w:rPr>
      </w:pPr>
    </w:p>
    <w:p w:rsidR="00DF5DB6" w:rsidRPr="00147A3C" w:rsidRDefault="00DF5DB6" w:rsidP="00DF5DB6">
      <w:pPr>
        <w:rPr>
          <w:rFonts w:ascii="Times New Roman" w:hAnsi="Times New Roman"/>
          <w:sz w:val="28"/>
          <w:szCs w:val="28"/>
          <w:lang w:val="kk-KZ"/>
        </w:rPr>
      </w:pPr>
    </w:p>
    <w:p w:rsidR="00DF5DB6" w:rsidRPr="00147A3C" w:rsidRDefault="00DF5DB6" w:rsidP="00DF5DB6">
      <w:pPr>
        <w:rPr>
          <w:rFonts w:ascii="Times New Roman" w:hAnsi="Times New Roman"/>
          <w:sz w:val="28"/>
          <w:szCs w:val="28"/>
          <w:lang w:val="kk-KZ"/>
        </w:rPr>
      </w:pPr>
    </w:p>
    <w:p w:rsidR="00DF5DB6" w:rsidRPr="00147A3C" w:rsidRDefault="00DF5DB6" w:rsidP="00DF5DB6">
      <w:pPr>
        <w:rPr>
          <w:rFonts w:ascii="Times New Roman" w:hAnsi="Times New Roman"/>
          <w:sz w:val="28"/>
          <w:szCs w:val="28"/>
          <w:lang w:val="kk-KZ"/>
        </w:rPr>
      </w:pPr>
    </w:p>
    <w:p w:rsidR="00DF5DB6" w:rsidRPr="00147A3C" w:rsidRDefault="00DF5DB6" w:rsidP="00DF5DB6">
      <w:pPr>
        <w:rPr>
          <w:rFonts w:ascii="Times New Roman" w:hAnsi="Times New Roman"/>
          <w:sz w:val="28"/>
          <w:szCs w:val="28"/>
          <w:lang w:val="kk-KZ"/>
        </w:rPr>
      </w:pPr>
    </w:p>
    <w:p w:rsidR="00DF5DB6" w:rsidRPr="00147A3C" w:rsidRDefault="00DF5DB6" w:rsidP="00DF5DB6">
      <w:pPr>
        <w:rPr>
          <w:rFonts w:ascii="Times New Roman" w:hAnsi="Times New Roman"/>
          <w:sz w:val="28"/>
          <w:szCs w:val="28"/>
          <w:lang w:val="kk-KZ"/>
        </w:rPr>
      </w:pPr>
    </w:p>
    <w:p w:rsidR="00DF5DB6" w:rsidRPr="00147A3C" w:rsidRDefault="00DF5DB6" w:rsidP="00DF5DB6">
      <w:pPr>
        <w:rPr>
          <w:rFonts w:ascii="Times New Roman" w:hAnsi="Times New Roman"/>
          <w:sz w:val="28"/>
          <w:szCs w:val="28"/>
          <w:lang w:val="kk-KZ"/>
        </w:rPr>
      </w:pPr>
    </w:p>
    <w:p w:rsidR="00DF5DB6" w:rsidRPr="00147A3C" w:rsidRDefault="00DF5DB6" w:rsidP="00DF5DB6">
      <w:pPr>
        <w:rPr>
          <w:rFonts w:ascii="Times New Roman" w:hAnsi="Times New Roman"/>
          <w:sz w:val="28"/>
          <w:szCs w:val="28"/>
          <w:lang w:val="kk-KZ"/>
        </w:rPr>
      </w:pPr>
    </w:p>
    <w:p w:rsidR="00DF5DB6" w:rsidRPr="00147A3C" w:rsidRDefault="00DF5DB6" w:rsidP="00DF5DB6">
      <w:pPr>
        <w:rPr>
          <w:rFonts w:ascii="Times New Roman" w:hAnsi="Times New Roman"/>
          <w:sz w:val="28"/>
          <w:szCs w:val="28"/>
          <w:lang w:val="kk-KZ"/>
        </w:rPr>
      </w:pP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 xml:space="preserve">                                                             ТЕСТТІК ТАПСЫРМА</w:t>
      </w:r>
    </w:p>
    <w:p w:rsidR="00DF5DB6" w:rsidRPr="00147A3C" w:rsidRDefault="00DF5DB6" w:rsidP="00DF5DB6">
      <w:pPr>
        <w:contextualSpacing/>
        <w:jc w:val="center"/>
        <w:rPr>
          <w:rFonts w:ascii="Times New Roman" w:hAnsi="Times New Roman"/>
          <w:sz w:val="28"/>
          <w:szCs w:val="28"/>
          <w:lang w:val="kk-KZ"/>
        </w:rPr>
      </w:pPr>
      <w:r w:rsidRPr="00147A3C">
        <w:rPr>
          <w:rFonts w:ascii="Times New Roman" w:hAnsi="Times New Roman"/>
          <w:sz w:val="28"/>
          <w:szCs w:val="28"/>
          <w:lang w:val="kk-KZ"/>
        </w:rPr>
        <w:t>ӘКІМШІЛІК ҚҰҚЫҚ ПӘНІ БОЙЫНША</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1. Әкімшілік құқық құқықтың қай саласына жатады: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Құқықтың жариялы саласына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Құқықтың жеке салаларына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Жеке және жариялы құқық институттарын бірдей қамтитын кешенді салаларға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Жеке құқық институттарының артықшылығы болатын кешенді салаларға жатады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Құқықтың негізгі (базалық) институттық салаларының </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2. Қазақстан Республикасы әкімшілік құқығының пәні: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Мемлекеттің тек қана құқық қорғау органдары қызметінің аясындағы қоғамдық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Жергілікті өзін-өзі басқару аясындағы қоғамдық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Тек қана жоғарғы өкілді және атқарушы билік органдарын ұйымдастыру мен олардың қызметінің аясындағы қоғамдық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Мемлекеттік әкімшілікті ұйымдастыру мен оның қызметінің аясындағы қоғамдық</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Сот жүйесінің  ұйымдастыру мен оның қызметінің аясындағы қоғамдық қатынастар</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sz w:val="28"/>
          <w:szCs w:val="28"/>
          <w:lang w:val="kk-KZ"/>
        </w:rPr>
        <w:t xml:space="preserve"> </w:t>
      </w:r>
      <w:r w:rsidRPr="00147A3C">
        <w:rPr>
          <w:rFonts w:ascii="Times New Roman" w:hAnsi="Times New Roman"/>
          <w:b/>
          <w:sz w:val="28"/>
          <w:szCs w:val="28"/>
          <w:lang w:val="kk-KZ"/>
        </w:rPr>
        <w:t>3. Әкімшілік құқықтың пәні: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Тергеу мен анықтауға прокурорлық қадағалау жүргізу аясындағы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Тек қана маслихаттар мен әкімдерді ұйымдастыру мен олардың қызметінің аясындағы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Мемлекеттік басқару органдарын ұйымдастыру мен олардың қызметінің аясындағы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Қоғамдық бірлестіктерді ұйымдастыру мен олардың қызметінің аясындағы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Сот жүйесін  ұйымдастыру мен оның қызметінің аясындағы қатынастар</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sz w:val="28"/>
          <w:szCs w:val="28"/>
          <w:lang w:val="kk-KZ"/>
        </w:rPr>
        <w:t xml:space="preserve"> </w:t>
      </w:r>
      <w:r w:rsidRPr="00147A3C">
        <w:rPr>
          <w:rFonts w:ascii="Times New Roman" w:hAnsi="Times New Roman"/>
          <w:b/>
          <w:sz w:val="28"/>
          <w:szCs w:val="28"/>
          <w:lang w:val="kk-KZ"/>
        </w:rPr>
        <w:t>4. Әкімшілік құқықтың пәні бола алмайды: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Соттарды ұйымдастыру мен олардың қызметінің аясындағы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Әкімдіктерді  ұйымдастыру мен олардың қызметінің аясындағы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 xml:space="preserve"> 3. Бақылау-қадағалау органдарын  ұйымдастыру мен олардың қызметінің аясындағы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Саяси партияларды  ұйымдастыру мен олардың қызметінің аясындағы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Үкімет қызметін  ұйымдастыру мен олардың қызметінің аясындағы қатынастар</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sz w:val="28"/>
          <w:szCs w:val="28"/>
          <w:lang w:val="kk-KZ"/>
        </w:rPr>
        <w:t xml:space="preserve"> </w:t>
      </w:r>
      <w:r w:rsidRPr="00147A3C">
        <w:rPr>
          <w:rFonts w:ascii="Times New Roman" w:hAnsi="Times New Roman"/>
          <w:b/>
          <w:sz w:val="28"/>
          <w:szCs w:val="28"/>
          <w:lang w:val="kk-KZ"/>
        </w:rPr>
        <w:t>5. Әкімшілік құқықтың пәні: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Сот органдарының сот төрелегін жүзеге асыру аясындағы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Тек қана мемлекеттің жоғарғы өкілді және атқарушы органдарын ұйымдастыру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Өкілді билік органдарының заң шығару қызметінің аясындағы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Адамдардың арасындағы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Атқарушы билікті жүзеге асыру аясындағы қатынастар</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6. Әкімшілік құқық зерттейді: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Мемлекеттік емес ұйымдардағы басқарудың мәселелерін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Қоғамдық және діни бірлестіктерді басқарудың мәселелерін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Мемлекеттік органдар мен ұйымдар жүйесіндегі басқарудың мәселелерін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Мемлекеттің жоғарғы (республикалық) өкілді және атқарушы органдардағы және саяси партиялардағы басқару мәселелерін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Мемлекеттік және жеке ұйымдардың қызметтерінің аясындағы басқарудың мәселелері</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sz w:val="28"/>
          <w:szCs w:val="28"/>
          <w:lang w:val="kk-KZ"/>
        </w:rPr>
        <w:t xml:space="preserve"> </w:t>
      </w:r>
      <w:r w:rsidRPr="00147A3C">
        <w:rPr>
          <w:rFonts w:ascii="Times New Roman" w:hAnsi="Times New Roman"/>
          <w:b/>
          <w:sz w:val="28"/>
          <w:szCs w:val="28"/>
          <w:lang w:val="kk-KZ"/>
        </w:rPr>
        <w:t>7. Төменде көрсетілген қатынастардың қайсысылары әкімшілік құқықтың пәні бола алмайды: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Азамат пен сот арасындағы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Діни бірлестік пен Әділет министрлігінің аясындағы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lang w:val="kk-KZ"/>
        </w:rPr>
        <w:t xml:space="preserve"> </w:t>
      </w:r>
      <w:r w:rsidRPr="00147A3C">
        <w:rPr>
          <w:rFonts w:ascii="Times New Roman" w:hAnsi="Times New Roman"/>
          <w:sz w:val="28"/>
          <w:szCs w:val="28"/>
        </w:rPr>
        <w:t>3. Қазақстан Республикасы Президенті мен облыс әкімінің арасындағы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Азамат пен саяси партияның арасындағы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Министрлік пен оған бағынатын ұйымдардың арасындағы қатынастар</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8. Төменде көрсетілген қатынастардың қайсылары әкімшілік құқықтың пәніне жатуы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Кәсіптік одақтардың арасындағы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Азамат пен өрт қауіпсіздігін қадағалау органының арасындағы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Қағамдық бірлестік пен тұтыну кооперативінің арасындағы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Мемлекеттік емес білім мекемелерінің арасындағы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5. Діни қоғамдық бірлестіктер арасындағы қатынастар</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9. Төмендегі көрсетілген қатынастардың қайсылары әкімшілік құқықтың пәніне жатуы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Азаматтардың арасындағы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Заңды тұлға мен мемлекеттік санитарлық дәрігердің арасындағы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Қоғамдық бірлестік пен діни бірлестіктің арасындағы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Мемлекеттік емес заңды тұлғалардың арасындағы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Заңды тұлғалар мен мемлекеттің арасындағы қатынастар</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10. Төмендегі көрсетілген қатынастардың қайсысылары әкімшілік құқықтың пәніне жат</w:t>
      </w:r>
      <w:r w:rsidRPr="00147A3C">
        <w:rPr>
          <w:rFonts w:ascii="Times New Roman" w:hAnsi="Times New Roman"/>
          <w:b/>
          <w:sz w:val="28"/>
          <w:szCs w:val="28"/>
          <w:lang w:val="kk-KZ"/>
        </w:rPr>
        <w:t>пайды</w:t>
      </w:r>
      <w:r w:rsidRPr="00147A3C">
        <w:rPr>
          <w:rFonts w:ascii="Times New Roman" w:hAnsi="Times New Roman"/>
          <w:b/>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Ұйымның филиалы мен салық комитетінің арасындағы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Кооператив пен статистика органының арасындағы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Облыс әкімі мен аудан әкімінің арасындағы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Азамат пен қоғамдық қордың арасындағы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Прокуратура мен сот органдарының арасындағы қатынастар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11. Әкімшілік құқық құқықтың дербес саласы ретінде</w:t>
      </w:r>
      <w:r w:rsidRPr="00147A3C">
        <w:rPr>
          <w:rFonts w:ascii="Times New Roman" w:hAnsi="Times New Roman"/>
          <w:b/>
          <w:sz w:val="28"/>
          <w:szCs w:val="28"/>
          <w:lang w:val="kk-KZ"/>
        </w:rPr>
        <w:t xml:space="preserve"> қай ғасырда пайда болды</w:t>
      </w:r>
      <w:r w:rsidRPr="00147A3C">
        <w:rPr>
          <w:rFonts w:ascii="Times New Roman" w:hAnsi="Times New Roman"/>
          <w:b/>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17-ғасырда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18-ғасырда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19-ғасырда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20-ғасырда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21-ғасырда пайда болды</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12.  Бұрын мына атаулардың қайсысы әкімшілік құқық үшін тән 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Полициялық құқық</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Жариялы құқық</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Мемлекеттік әкімшілік құқығы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Муниципиальдық құқық</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Хан жарлықтары</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13. Әкімшілік құқық ғылым ретінде қай елдерде пайда болды: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АҚШ-та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Азия елдерінде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Еуропа елдерінде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Африка елдерінде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5. Жапония елдерінде</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 xml:space="preserve">14. Әкімшілік құқық ғылым ретінде </w:t>
      </w:r>
      <w:r w:rsidRPr="00147A3C">
        <w:rPr>
          <w:rFonts w:ascii="Times New Roman" w:hAnsi="Times New Roman"/>
          <w:b/>
          <w:sz w:val="28"/>
          <w:szCs w:val="28"/>
          <w:lang w:val="kk-KZ"/>
        </w:rPr>
        <w:t>қай елдерде</w:t>
      </w:r>
      <w:r w:rsidRPr="00147A3C">
        <w:rPr>
          <w:rFonts w:ascii="Times New Roman" w:hAnsi="Times New Roman"/>
          <w:b/>
          <w:sz w:val="28"/>
          <w:szCs w:val="28"/>
        </w:rPr>
        <w:t xml:space="preserve"> қарқынды дамыды: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АҚШ-та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Азия елдерінде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Еуропа елдерінде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Африка елдерінде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Ресей елдерінде</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 xml:space="preserve">15. Әкімшілік құқықтың дамуына мына </w:t>
      </w:r>
      <w:r w:rsidRPr="00147A3C">
        <w:rPr>
          <w:rFonts w:ascii="Times New Roman" w:hAnsi="Times New Roman"/>
          <w:b/>
          <w:sz w:val="28"/>
          <w:szCs w:val="28"/>
          <w:lang w:val="kk-KZ"/>
        </w:rPr>
        <w:t xml:space="preserve">аталмыш </w:t>
      </w:r>
      <w:r w:rsidRPr="00147A3C">
        <w:rPr>
          <w:rFonts w:ascii="Times New Roman" w:hAnsi="Times New Roman"/>
          <w:b/>
          <w:sz w:val="28"/>
          <w:szCs w:val="28"/>
        </w:rPr>
        <w:t xml:space="preserve">елдердің қайсысы </w:t>
      </w:r>
      <w:r w:rsidRPr="00147A3C">
        <w:rPr>
          <w:rFonts w:ascii="Times New Roman" w:hAnsi="Times New Roman"/>
          <w:b/>
          <w:sz w:val="28"/>
          <w:szCs w:val="28"/>
          <w:lang w:val="kk-KZ"/>
        </w:rPr>
        <w:t>үлкен</w:t>
      </w:r>
      <w:r w:rsidRPr="00147A3C">
        <w:rPr>
          <w:rFonts w:ascii="Times New Roman" w:hAnsi="Times New Roman"/>
          <w:b/>
          <w:sz w:val="28"/>
          <w:szCs w:val="28"/>
        </w:rPr>
        <w:t xml:space="preserve"> мол үлес қосты: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Жапония мен Қытай</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АҚШ пен Ұлыбритания</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Ресей мен Франция</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Франция мен Германия</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Жапония мен Франция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16. Әкімшілік құқықтың әдістері: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Тек қана императивтік (бұйрықтық)</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Императивтік және диспозитивтік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Диспозитивтік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Диспозитивтік, ал ерекше жағдайларда императивтік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Инфрақұрылымдық</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17. Әкімшілік құқық мына әдістердің қайсысын көбірек пайдаланады: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Ерік беруді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Ерік беру мен тиым салуды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Ерік беру мен нұсқаманы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Нұсқама мен тиым салуды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Шектеу және шектемеу</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18. Әкімшілік құқықтың ерекше бөлімі қамтиды: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Қоғамдық өмірдің әр түрлі аяларындағы басқару институттарын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Мемлекеттік қызмет пен әкімшілік  мәжбүрлеудің институттарын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Әкімшілік жауаптылық пен әкімшілік іс жүргізу (процесс) институттарын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Әкімшілік құқықтың әр түрлі субъектілерінің құқықтың мәртебесін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Адамдардың жеке өмірі</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 xml:space="preserve">19. Әкімшілік құқық </w:t>
      </w:r>
      <w:r w:rsidRPr="00147A3C">
        <w:rPr>
          <w:rFonts w:ascii="Times New Roman" w:hAnsi="Times New Roman"/>
          <w:b/>
          <w:sz w:val="28"/>
          <w:szCs w:val="28"/>
          <w:lang w:val="kk-KZ"/>
        </w:rPr>
        <w:t>жүйесі</w:t>
      </w:r>
      <w:r w:rsidRPr="00147A3C">
        <w:rPr>
          <w:rFonts w:ascii="Times New Roman" w:hAnsi="Times New Roman"/>
          <w:b/>
          <w:sz w:val="28"/>
          <w:szCs w:val="28"/>
        </w:rPr>
        <w:t xml:space="preserve"> бөлінеді: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1. Жалпы және ерекше бөлімдерге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Жалпы және арнайы бөлімдерге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Ерекше және арнайы бөлімдерге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Жалпы және мамандандырылған бөлімдерге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Жалпы және жалғастырылған бөлім</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20.</w:t>
      </w:r>
      <w:r w:rsidRPr="00147A3C">
        <w:rPr>
          <w:rFonts w:ascii="Times New Roman" w:hAnsi="Times New Roman"/>
          <w:b/>
          <w:sz w:val="28"/>
          <w:szCs w:val="28"/>
          <w:lang w:val="kk-KZ"/>
        </w:rPr>
        <w:t>Төменде аталған салалардың қайсысы әкімшілік құқықпен тығыз байланысты</w:t>
      </w:r>
      <w:r w:rsidRPr="00147A3C">
        <w:rPr>
          <w:rFonts w:ascii="Times New Roman" w:hAnsi="Times New Roman"/>
          <w:b/>
          <w:sz w:val="28"/>
          <w:szCs w:val="28"/>
        </w:rPr>
        <w:t>:</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 xml:space="preserve"> 1. Азаматтық құқық</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 xml:space="preserve"> 2. Конституциялық құқық</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 xml:space="preserve"> 3. Қылмыстық құқық</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 xml:space="preserve"> 4. Еңбек құқығы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 xml:space="preserve"> 5. Жер құқығы</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21</w:t>
      </w:r>
      <w:r w:rsidRPr="00147A3C">
        <w:rPr>
          <w:rFonts w:ascii="Times New Roman" w:hAnsi="Times New Roman"/>
          <w:b/>
          <w:sz w:val="28"/>
          <w:szCs w:val="28"/>
        </w:rPr>
        <w:t>. Төменде аталған нормалардың қыйсысы әкімшілік-құқықтың нормасы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Республика өзінің азаматтарын қорғауға және одан тысқары жерде қамқорлыққа кепілдік етеді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Заңды тұлғаның өзінің аты жазылған мөрі болады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 xml:space="preserve"> 3. Министрліктің қабылдайтын шешімдері</w:t>
      </w:r>
      <w:r w:rsidRPr="00147A3C">
        <w:rPr>
          <w:rFonts w:ascii="Times New Roman" w:hAnsi="Times New Roman"/>
          <w:sz w:val="28"/>
          <w:szCs w:val="28"/>
          <w:lang w:val="kk-KZ"/>
        </w:rPr>
        <w:t xml:space="preserve"> мен</w:t>
      </w:r>
      <w:r w:rsidRPr="00147A3C">
        <w:rPr>
          <w:rFonts w:ascii="Times New Roman" w:hAnsi="Times New Roman"/>
          <w:sz w:val="28"/>
          <w:szCs w:val="28"/>
        </w:rPr>
        <w:t xml:space="preserve"> министрдің бұйрығы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Ұжымдық шарттар бойынша кәсіптік одақтар материалдық жауаптылықта болмайды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Діни бірлестіктің ережелері</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22. Әкімшілік құқықтың субъектілері ретінде ұйымдардың әкімшілік-құқықтың мәртебесінің негізгі элементі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Деликтілік қабілеттілік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Құқықтар мен міндеттер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Құқықтық субъектіліктегі шектеу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Құрылу тәртібі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Тек қана міндеттер</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w:t>
      </w:r>
      <w:r w:rsidRPr="00147A3C">
        <w:rPr>
          <w:rFonts w:ascii="Times New Roman" w:hAnsi="Times New Roman"/>
          <w:b/>
          <w:sz w:val="28"/>
          <w:szCs w:val="28"/>
        </w:rPr>
        <w:t>23. Төмендегі нормалардың қайсысы әкімшілік-құқықтық норма</w:t>
      </w:r>
      <w:r w:rsidRPr="00147A3C">
        <w:rPr>
          <w:rFonts w:ascii="Times New Roman" w:hAnsi="Times New Roman"/>
          <w:b/>
          <w:sz w:val="28"/>
          <w:szCs w:val="28"/>
          <w:lang w:val="kk-KZ"/>
        </w:rPr>
        <w:t>мен реттеледі</w:t>
      </w:r>
      <w:r w:rsidRPr="00147A3C">
        <w:rPr>
          <w:rFonts w:ascii="Times New Roman" w:hAnsi="Times New Roman"/>
          <w:b/>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Шет ел азаматы ҚР-нан тысқары шығарып жіберілуі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Мемелекеттік қызметке кіру, тағайындау немесе сайлау негізінде жүзеге асырылады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 xml:space="preserve"> 3. Жол қозғалысына қатысушылардың жолдарда еркін жүруіне құқы</w:t>
      </w:r>
      <w:r w:rsidRPr="00147A3C">
        <w:rPr>
          <w:rFonts w:ascii="Times New Roman" w:hAnsi="Times New Roman"/>
          <w:sz w:val="28"/>
          <w:szCs w:val="28"/>
          <w:lang w:val="kk-KZ"/>
        </w:rPr>
        <w:t>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4. Республика Президенті өкілеттігін жүзеге асыру кезеңінде саяси партиядағы қызметін тоқтатады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ҚР-ң Ұлттық Банк филиалының шешімі</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24. Төмендегі аталған нормалардың қайсысы әкімшілік-құқықтық</w:t>
      </w:r>
      <w:r w:rsidRPr="00147A3C">
        <w:rPr>
          <w:rFonts w:ascii="Times New Roman" w:hAnsi="Times New Roman"/>
          <w:b/>
          <w:sz w:val="28"/>
          <w:szCs w:val="28"/>
          <w:lang w:val="kk-KZ"/>
        </w:rPr>
        <w:t xml:space="preserve"> норма</w:t>
      </w:r>
      <w:r w:rsidRPr="00147A3C">
        <w:rPr>
          <w:rFonts w:ascii="Times New Roman" w:hAnsi="Times New Roman"/>
          <w:b/>
          <w:sz w:val="28"/>
          <w:szCs w:val="28"/>
        </w:rPr>
        <w:t xml:space="preserve">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Басқа мемлекеттің аумағында қылмыс жасаған ҚР-ның азаматы ол мемлекетке беруге жатпайды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ҚР-да мемлекеттік меншік пен жеке меншік танылады және бірдей қорғалады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Іркіліс кезінде және жұмыс орнында жоқ жұмыскерді уақытша орнын басу қажет болған жағдайда білікті жұмысшылар мен қызметшілерді төмен білікті жұмысқа яғни жұмыстарға ауыстыруға болмайды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Төлқұжаттарды тіркеу тәртібін Ішкі Істер Министрлігі белгілейді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ҚазҰҰ-ң ережелері</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25</w:t>
      </w:r>
      <w:r w:rsidRPr="00147A3C">
        <w:rPr>
          <w:rFonts w:ascii="Times New Roman" w:hAnsi="Times New Roman"/>
          <w:b/>
          <w:sz w:val="28"/>
          <w:szCs w:val="28"/>
        </w:rPr>
        <w:t>. Төмендегі аталған нормалардың қайсысы әкімшілік-құқықтық норма болып табылмайды: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ҚР-сы азаматтарының басқа мемлекеттің азаматтығында болуы танылмайды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Науқастың өміріне қауіпті жағдайларда азаматтар медициналық көмек көрсетуге және оларды тасымалдауға көмектесуі тиіс</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Лицензия деп, азамат белгілі-бір қызмет түрімен айналысу үшін құзыретті мемлекеттік органның беретін рұқсаты танылады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Мемлекеттік кәсіпорын үшін мемлекеттің тапсырысы міндетті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Діни бірлестіктің ішкі ережесі</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26. Нұсқама нысаны бойынша әкімшілік-құқықтық нормалар: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Әдетте өктем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Әдетте диспозитивті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Диспозитивті, ал ерекше жағдайларда өктем сипатында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Тек диспозитивті сипатта болады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Әр түрліі</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27. Төменде аталған нормалар түрлерінің қайсысы  белгілі бір әрекеттерді жасауға міндеттейді: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Міндеттейтін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Тыйым салатын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3. Шектейтін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Көтермелейтін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Жасайтын</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28. Төменде аталған нормалардың түрлерінің қайсысы  белгілі бір қызметке тыйым салады: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Міндеттейтін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Тыйым салатын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Уәкілеттік беретін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Көтермелейтін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Ұйымдастыратын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ab/>
      </w: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 xml:space="preserve">29. </w:t>
      </w:r>
      <w:r w:rsidRPr="00147A3C">
        <w:rPr>
          <w:rFonts w:ascii="Times New Roman" w:hAnsi="Times New Roman"/>
          <w:b/>
          <w:sz w:val="28"/>
          <w:szCs w:val="28"/>
          <w:lang w:val="kk-KZ"/>
        </w:rPr>
        <w:t>Төменде аталған нормалар түрлерінің қайсысы белгілі бір қызметке шектеу қояды</w:t>
      </w:r>
      <w:r w:rsidRPr="00147A3C">
        <w:rPr>
          <w:rFonts w:ascii="Times New Roman" w:hAnsi="Times New Roman"/>
          <w:b/>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Шектейтін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Міндеттейтін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Көтермелейтін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Уәкілеттік беретін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Ұйымдастыратын</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sz w:val="28"/>
          <w:szCs w:val="28"/>
        </w:rPr>
        <w:t xml:space="preserve"> </w:t>
      </w:r>
      <w:r w:rsidRPr="00147A3C">
        <w:rPr>
          <w:rFonts w:ascii="Times New Roman" w:hAnsi="Times New Roman"/>
          <w:b/>
          <w:sz w:val="28"/>
          <w:szCs w:val="28"/>
        </w:rPr>
        <w:t xml:space="preserve">30. </w:t>
      </w:r>
      <w:r w:rsidRPr="00147A3C">
        <w:rPr>
          <w:rFonts w:ascii="Times New Roman" w:hAnsi="Times New Roman"/>
          <w:b/>
          <w:sz w:val="28"/>
          <w:szCs w:val="28"/>
          <w:lang w:val="kk-KZ"/>
        </w:rPr>
        <w:t>Мына аталған нормалардың қайсысы лауазымды тұлғаларға мемлекеттік биліктік құзірет беріледі: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Міндеттейтін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Шектейтін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Уәкілеттік беретін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Ынталандыратын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Ұйымдастыратын</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31.  Мына аталған нормалардың қайсысы әкімшілік-құқықтық материалдың нормасы болып табылмайды: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Міндеттейтін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Шектейтін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Тыйым салатын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Уәкілеттік беретін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Көтермелейтін</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32. Төменде аталған нормалардың түрлерінің қайсысы  лауазымды тұлғаларға мемлекеттік-биліктік құзырет береді: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Міндеттейтін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 xml:space="preserve"> 2. Көтермелейтін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Уәкілеттік беретін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Тыйым салатын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Шектейтін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33. Төмендегі аталған  әкімшілік-құқықтық нормалардың қайсысы процессуалдық нормалар болып табылады: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Азаматтардың мемлекеттік әкімшіліктердің заңсыз іс-әрекеттеріне сотқа шағымдануға құқығы бар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Азаматтардың мемлекеттік әкімшіліктердің заңсыз іс -әрекеттеріне жоғарғы тұрған органдарға шағымдануға құқығы бар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Азаматтардың шағымдары әкімшілік тәртіппен 30 күннің ішінде қаралады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Азаматтардың мемлекеттік әкімшіліктің заңсыз іс-әрекеттеріне соттық  және әкімшілік тәртіппен шағымдануға құқығы бар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Шетел азаматтары сотқа шағымдануға  құқығы  бар</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sz w:val="28"/>
          <w:szCs w:val="28"/>
          <w:lang w:val="kk-KZ"/>
        </w:rPr>
        <w:t xml:space="preserve"> </w:t>
      </w:r>
      <w:r w:rsidRPr="00147A3C">
        <w:rPr>
          <w:rFonts w:ascii="Times New Roman" w:hAnsi="Times New Roman"/>
          <w:b/>
          <w:sz w:val="28"/>
          <w:szCs w:val="28"/>
          <w:lang w:val="kk-KZ"/>
        </w:rPr>
        <w:t>34. Әкімшілік құқықтық нормалары мыналардың қайсысында болуы мүмкін: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Конституцияда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Прокурордың наразылығында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Сот үкімдерінде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Мемлекеттік кәсіпорындардың басшыларының бұйрығында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Судьяның шешімінде</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35. Әкімшілік құқықтың нормалары мыналардың қайсысында болмайды: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Президент жарлықтарында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Үкімет қаулыларында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Әкімшілік қаулыларында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Мемлекеттік кәсіпорынның басшыларының бұйрықтарында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Діни бірлестіктің ережісінде</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36. Аталған нормалардың қайсысы әкімшілік-құқықтық нормалар болып табылады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Білім беру қызмет ұйымдарды лицензияны алу міндетті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ҚР азаматы меншік құқығын иеленеді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3.Балалардың міндеті - ата-аналарына қамқорлық жасап, көмектесу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Демалыс күндері жұмыс істеу тыйылады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5. Ерлі-зайыптылардың бірге тұрған кездегі мүліктері ажырасқас кезде тең бөлінеді</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37.   Аталған әрекеттердің қайсысы заңды тұлғалардың қатысуымен әкімшілік құқықтың нормаларымен реттемейді: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Банкте есепшоттың ашылымы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Белгілі бір қызметпен айналасуға лицензия алу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ГАИ органдарында көлікті тіркеу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Қадағалау тексерісін жасау үшін Құжаттың жіберу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Мекеме тіркеуін жасау</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38. Аталған әрекеттердің қайсысы заңды тұлғалардың қатысуымен әкімшілік құқықтың нормаларменмен  реттейді: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Қамқорлық көмегін алу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2.Оқу-білім қызметтің құзырлығына рұқсат алу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Материалдық жауапкершілікке жұмыскерді тарту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Оргтехника және оқу  әдебиеттің тәсілдерін иемдену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Кәсіпорын жұмыскерін тәртіптік жауапкершілікке тарту</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39.Аталған нормалардың қайсысы әкімшілік-құқықтық  болып табылмайды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Маслихат хатшысы маслихаттың өтуін дайындап,өту күні мен хаттаманы бекіту керек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Үкіметтің мәжілістері айына 1 рет өткізіледі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Механикалы көлік жүргізушінің құқықты көлік  куәлігі болу  міндетті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Республиканың мемлекеттік кәсіпорнының жиналыстары ҚР-ң үкіметтінің қарарымен еңсеріледі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мемлекеттік қызметке қарсы әрекет жасаған үшін кінәлі тәртіпке тартылады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40.Аталған нормалардың қайсысы әкімшілік-құқықтық  болып табылмайды: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Маслихата сессиясы - депутат жиналысы құқықты, онда 2/3нен кем емес маслихат сайлаған  депутаттардың қатысуы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Заңды тұлға  әділет органдарында  тіркеледі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Көлік құрылымы мемлекеттік автоинспекции органдарында   тіркелу қажет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ҚР-ң азаматтары әртүрлі инфекциялық аурулардан  қарсы алдын алу үшін егу алу(прививка)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5.Қаруды сатып алғаннан кейін 7күн ішінде тіркеу қажет</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41. Аталған </w:t>
      </w:r>
      <w:r w:rsidRPr="00147A3C">
        <w:rPr>
          <w:rFonts w:ascii="Times New Roman" w:hAnsi="Times New Roman"/>
          <w:b/>
          <w:sz w:val="28"/>
          <w:szCs w:val="28"/>
          <w:lang w:val="kk-KZ"/>
        </w:rPr>
        <w:t>нор</w:t>
      </w:r>
      <w:r w:rsidRPr="00147A3C">
        <w:rPr>
          <w:rFonts w:ascii="Times New Roman" w:hAnsi="Times New Roman"/>
          <w:b/>
          <w:sz w:val="28"/>
          <w:szCs w:val="28"/>
        </w:rPr>
        <w:t>малардың қайсысы әкімшілік-құқықтық болып табылмайды: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1.ҚР-ң  азаматы өз азаматтығынан айырыла алмайды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Светофордан  өтуге болмайтын кезде жүру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16жасқа толған азамат жеке куәлік алуға міндетті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Қоғамдық бірлестіктердің тіркеуінсіз жұмыс істеуге рұқсат етілмецді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ҚР-ң азаматтары әртүрлі инфекциялық аурулардан алдын алу үшін егу алу(прививка)</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42. Әкімшілік құқықтың қайнар көздері болуы мүмкін емес:</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Ведомстволардың актілері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Маслихаттардың актілері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Заңды тұлғалардың ассоцациаларының актілері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Конституциялық Кеңестің актілері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Министлар мен ведомствалардың актілері</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43. Әкімшілік құқықтың қайнар көздері болуы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Соттың кез-келген актілері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Соттың қылмыстық істер бойынша үкімдері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Соттың азаматтық істер бойынша шешімдері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Жоғарғы Соттың нормативтік қаулылары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Соттың шешімі</w:t>
      </w: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ab/>
      </w: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44. Мыналардың қайсысы заңдарды жариялаудың ресми көзі болып танылады: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Президент белгіленген басылымдар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Парламентпен белгіленген басылымдар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ҚР-сы Парламентінің  жаршысы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Жергілікті газеттер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ҚР  депутатының сөзі</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45. Қоғамдық бірлестіктердің актілері: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Әкімшілік құқықтың қайнар көздері болып табылуы мүмкін емес</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Әкімшілік құқықтың қайнар көздері болып табылуы мүмкін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Қоғамдық бірлестіктер қызметінің мәселелері бойынша әкімшілік-құқықтың қайнар көздері болып табылуы  мүмкін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Үкіметтің шешімі бойынша әкімшілік құқықтың қайнар көздері болып табылуы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5. Заңда орын алуы мүмкін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46. Мемлекет аралық келісімдер: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Әкімшілік құқықтың қайнар көздері болуы мүмкін емес</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Әкімшілік құқықтың қайнар көздері болуы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Президенттің тиісті шешімі болған жағдайларда әкімшілік құқықтың қайнар көздері болуы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Үкіметтің  тиісті шешімі болған жағдайда әкімшілік құқықтың қайнар көздері болуы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Саяси-экономикалық келісім</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47. Діни бірлестіктердің актілері: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Әкімшілік құқықтың қайнар көздері болуы мүмкін емес</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Әкімшілік құқықтың қайнар көздері болуы мүмкін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діни бірлестіктердің қызмет мәселелері бойынша  әкімшілік құқықтың қайнар көздері болуы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Үкіметтің  тиісті шешімі бойынша әкімшілік құқықтың қайнар көздері болуы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Заңда қарастырылуы мүмкін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48. Саяси партиялардың актілері: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Әкімшілік құқықтың қайнар көздері болуы мүмкін емес</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Әкімшілік құқықтың қайнар көздері болуы мүмкін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Саяси партиялардың қызметі мәселелері бойынша әкімшілік құқықтың қайнар көздері болуы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Үкіметтің  шешімдері бойынша әкімшілік құқықтың қайнар көздері болуы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ҚР  Парламентінде қарастырылады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49. Мыналардың қайсысы ҚР әкімшілік құқығының қайнар көзі болады: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Сот прецеденті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Әкімшілік прецеденті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Әдет-ғұрыптар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Нормативтік құқықтық акті</w:t>
      </w: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5. Сот шешімі</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50. Әкiмшiлiк құқы</w:t>
      </w:r>
      <w:r w:rsidRPr="00147A3C">
        <w:rPr>
          <w:rFonts w:ascii="Times New Roman" w:hAnsi="Times New Roman"/>
          <w:b/>
          <w:sz w:val="28"/>
          <w:szCs w:val="28"/>
          <w:lang w:val="kk-KZ"/>
        </w:rPr>
        <w:t>қ</w:t>
      </w:r>
      <w:r w:rsidRPr="00147A3C">
        <w:rPr>
          <w:rFonts w:ascii="Times New Roman" w:hAnsi="Times New Roman"/>
          <w:b/>
          <w:sz w:val="28"/>
          <w:szCs w:val="28"/>
        </w:rPr>
        <w:t>т</w:t>
      </w:r>
      <w:r w:rsidRPr="00147A3C">
        <w:rPr>
          <w:rFonts w:ascii="Times New Roman" w:hAnsi="Times New Roman"/>
          <w:b/>
          <w:sz w:val="28"/>
          <w:szCs w:val="28"/>
          <w:lang w:val="kk-KZ"/>
        </w:rPr>
        <w:t>ық қайнар</w:t>
      </w:r>
      <w:r w:rsidRPr="00147A3C">
        <w:rPr>
          <w:rFonts w:ascii="Times New Roman" w:hAnsi="Times New Roman"/>
          <w:b/>
          <w:sz w:val="28"/>
          <w:szCs w:val="28"/>
        </w:rPr>
        <w:t xml:space="preserve"> көздерiнің негiзi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Мемлекеттiк басқарудың акттерi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2. Қоғамдық бiрлестiктердiң акттерi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3.Сот акттерi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Өкiметтiң өкiлеттi органдарының акттерi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Дiни бiрлестiктердiң акттерi</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51. Әкiмшiлiк құқықтың </w:t>
      </w:r>
      <w:r w:rsidRPr="00147A3C">
        <w:rPr>
          <w:rFonts w:ascii="Times New Roman" w:hAnsi="Times New Roman"/>
          <w:b/>
          <w:sz w:val="28"/>
          <w:szCs w:val="28"/>
          <w:lang w:val="kk-KZ"/>
        </w:rPr>
        <w:t xml:space="preserve">қайнар </w:t>
      </w:r>
      <w:r w:rsidRPr="00147A3C">
        <w:rPr>
          <w:rFonts w:ascii="Times New Roman" w:hAnsi="Times New Roman"/>
          <w:b/>
          <w:sz w:val="28"/>
          <w:szCs w:val="28"/>
        </w:rPr>
        <w:t>көздерi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Акттер өкiлеттi, өкiметтiң атқарушы органдарының, халықаралық-құқықтық акттер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Тек қана атқарушы органдарының акттерi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Тек қана өкiлеттi және өкiметтiң атқарушы органдарының акттерi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Прокуратура органдары және ұсынушы, атқарушы сот органдарының актілерi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Прокуратура және ҰҚКтың актілерi</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52. Әкiмшiлiк құқықтың </w:t>
      </w:r>
      <w:r w:rsidRPr="00147A3C">
        <w:rPr>
          <w:rFonts w:ascii="Times New Roman" w:hAnsi="Times New Roman"/>
          <w:b/>
          <w:sz w:val="28"/>
          <w:szCs w:val="28"/>
          <w:lang w:val="kk-KZ"/>
        </w:rPr>
        <w:t xml:space="preserve">қайнар </w:t>
      </w:r>
      <w:r w:rsidRPr="00147A3C">
        <w:rPr>
          <w:rFonts w:ascii="Times New Roman" w:hAnsi="Times New Roman"/>
          <w:b/>
          <w:sz w:val="28"/>
          <w:szCs w:val="28"/>
        </w:rPr>
        <w:t>көздерi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Акттер өкiлеттi, өкiметтiң атқарушы органдарының, халықаралық-құқықтық акттер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Тек қана атқарушы органдарының акттерi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Тек қана өкiлеттi және өкiметтiң атқарушы органдарының акттерi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Прокуратура органдары және ұсынушы, атқарушы сот органдарының актілерi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Прокуратура және ҰҚКтың актілерi</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53. </w:t>
      </w:r>
      <w:r w:rsidRPr="00147A3C">
        <w:rPr>
          <w:rFonts w:ascii="Times New Roman" w:hAnsi="Times New Roman"/>
          <w:b/>
          <w:sz w:val="28"/>
          <w:szCs w:val="28"/>
          <w:lang w:val="kk-KZ"/>
        </w:rPr>
        <w:t>М</w:t>
      </w:r>
      <w:r w:rsidRPr="00147A3C">
        <w:rPr>
          <w:rFonts w:ascii="Times New Roman" w:hAnsi="Times New Roman"/>
          <w:b/>
          <w:sz w:val="28"/>
          <w:szCs w:val="28"/>
        </w:rPr>
        <w:t>ыналардың қайсысы</w:t>
      </w:r>
      <w:r w:rsidRPr="00147A3C">
        <w:rPr>
          <w:rFonts w:ascii="Times New Roman" w:hAnsi="Times New Roman"/>
          <w:b/>
          <w:sz w:val="28"/>
          <w:szCs w:val="28"/>
          <w:lang w:val="kk-KZ"/>
        </w:rPr>
        <w:t xml:space="preserve"> ә</w:t>
      </w:r>
      <w:r w:rsidRPr="00147A3C">
        <w:rPr>
          <w:rFonts w:ascii="Times New Roman" w:hAnsi="Times New Roman"/>
          <w:b/>
          <w:sz w:val="28"/>
          <w:szCs w:val="28"/>
        </w:rPr>
        <w:t>кімшілік- құқықтық қатынастардың пайда болуы негізі: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Тек уақиғалар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Тек іс-әрекеттер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Іс-әрекеттер мен уақиғалар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Тек әкімшілік құқық бұзушылықтармен байланысты іс-әрекеттер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Айғақтарда жатады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54. Әкімшілік-құқықтық қатынастардың  негізгі ерекшеліктеріне  мыналардың қайсысы жатады: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Әкімшілік- құқықтық қатынастар әдетте мемлекеттік орган болады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Әкімшілік-құқықтық қатынастар міндетті түрде құқық бұзушылықтардан туындайды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Әкімшілік-құқықтық қатынастардан туындайтын сот тәртібімен  шешіледі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Әкімшілік құқықтық қатынастардың  субъектілері көп жағдайларда ұйымдар болуы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5. Әкімшілік-құқықтық қатынастар әдетте азаматтардың арасында пайда болады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55. Әкімшілік құқықтық қатынас</w:t>
      </w:r>
      <w:r w:rsidRPr="00147A3C">
        <w:rPr>
          <w:rFonts w:ascii="Times New Roman" w:hAnsi="Times New Roman"/>
          <w:b/>
          <w:sz w:val="28"/>
          <w:szCs w:val="28"/>
          <w:lang w:val="kk-KZ"/>
        </w:rPr>
        <w:t>қа тән</w:t>
      </w:r>
      <w:r w:rsidRPr="00147A3C">
        <w:rPr>
          <w:rFonts w:ascii="Times New Roman" w:hAnsi="Times New Roman"/>
          <w:b/>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Қатысушым қалайда мемлекеттік атқарушы орган немесе лауазымды адам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Мүліктік қатынастар сияқты ережелерді реттемейді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Қылмыстың іске қатысты емес</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4.Сот қамқорлығында емес</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5.Шағымдану соттағыдай болса, әкімшілік тәртіпте бола біледі</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56. Төменде аталған әкімшілік-құқықтық қатынастардың қайсысы тік</w:t>
      </w:r>
      <w:r w:rsidRPr="00147A3C">
        <w:rPr>
          <w:rFonts w:ascii="Times New Roman" w:hAnsi="Times New Roman"/>
          <w:b/>
          <w:sz w:val="28"/>
          <w:szCs w:val="28"/>
          <w:lang w:val="kk-KZ"/>
        </w:rPr>
        <w:t>елей</w:t>
      </w:r>
      <w:r w:rsidRPr="00147A3C">
        <w:rPr>
          <w:rFonts w:ascii="Times New Roman" w:hAnsi="Times New Roman"/>
          <w:b/>
          <w:sz w:val="28"/>
          <w:szCs w:val="28"/>
        </w:rPr>
        <w:t xml:space="preserve">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Энергетика министрлік индустриясының  және сауданың және ведомства арасындағы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Кәсіпорындарды кешенді тексеріс өткізу сұрақтары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Финанс министрлігінің және статистика бойынша агенттікпен арасындағы қатынастар, бірлескен  дайындық актісінің сұрақтары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МВД және мемлекеттік табыс министрлігінің кеден комитетінің арасындағы қатынастар ақпарат айырбастау сұрақтары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Азаматтың және әкімнің арасындағы қатынастар ,сол азамат арызының қайта қаралу туралы заңды тұлғаларды жауапқа тарту салық және кеден комитеттің арасындағы сұрақтар</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57. Төменде аталған әкімшілік-құқықтық қатынастардың қайсысы тік</w:t>
      </w:r>
      <w:r w:rsidRPr="00147A3C">
        <w:rPr>
          <w:rFonts w:ascii="Times New Roman" w:hAnsi="Times New Roman"/>
          <w:b/>
          <w:sz w:val="28"/>
          <w:szCs w:val="28"/>
          <w:lang w:val="kk-KZ"/>
        </w:rPr>
        <w:t>елей</w:t>
      </w:r>
      <w:r w:rsidRPr="00147A3C">
        <w:rPr>
          <w:rFonts w:ascii="Times New Roman" w:hAnsi="Times New Roman"/>
          <w:b/>
          <w:sz w:val="28"/>
          <w:szCs w:val="28"/>
        </w:rPr>
        <w:t xml:space="preserve">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Ішкі істер министрлігі мен Ақпараттар алмасу мәселелері жөніндегі Кеден комитетінің арасындағы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Қаржы министрлігі мен Статистика жөніндегі агенттіктің бірлесіп актілер дайындау мәселелері бойынша қатынастары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Азамат пен аудан әкімінің арасындағы азаматтардың шағымдарын қарау мәселелері жөніндегі қатынастар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Қаржы министрлігі мен оған ведомстволық жағынан бағынышты кәсіпорынның арасындағы мүлік беру мәселелері жөніндегі қатынастары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Ұлттық Банкінің ұйымдары  мен басқа қоғамдық ұйымдар</w:t>
      </w: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ab/>
      </w: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58. Әкімшілік- құқықтық қатынастар мына нормалардың қайсысымен реттеледі: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Коституциялық құқықтың</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2. Әкімшілік құқықтың</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Азаматтық құқықтың</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Конституциялық құқық және әкімшілік құқықтың</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Қылмыстық құқықпен реттелуі мүмкін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59. Әкімшілік- құқықтық қатынастардан туындайтын даулар: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Тек сот тәртібімен шешіледі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Тек әкімшілік тәртіппен шешіледі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Соттық және әкімшілік тәртіппен шешіледі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Міндетті түрде алдын-ала әкімшілік тәртіппен қаралып сот тәртібімен шешіледі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Екі жақтың келісімімен шешіледі</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60. Әкімшілік- құқықтық қатынастар пайда болады: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Мемлекеттік басқару аясында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Қылмыстық жазаларды орындау аясында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Корпаративтік басқару аясында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Әлеуметтік қамсыздандыру аясында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Мемлекеттік ұйымдастыруда</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61. Әкімшілік-құқықтық қатынастар-бұл:</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Жеке-құқықтық қатынастар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Жариялы(мемлекеттік)-құқықтық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Ұйымдастыру сипатындағы жеке-құқықтық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Корпаративтік сипаттағы жеке-құқықтық қатынастар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Императивтік қатынастар</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62. Әкімшілік- құқықтық қатынастар қалыптасуы мүмкін: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Азаматтар арасында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Мемлекеттік емес ұйымдар арасында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Мемлекеттік органдар арасында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Мемлекеттік емес кәсіпорындар арасында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Мемлекеттің арасында</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63. Әкімшілік- құқықтық қатынастардың  қалыптасуы мүмкін емес: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Мемлекеттік орган мен азамат арасында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Мемлекеттік орган мен мемлекеттік емес ұйым арасында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Мемлекеттік орган мен мемлекеттік кәсіпорын арасында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Мемлекеттік кәсіпорын мен азамат арасында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 xml:space="preserve"> 5. Қоғамдық қор мен заңды тұлғалардың арасында</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64. Әкімшілік құқық  субъектілерінің құқықтық мәртебесі реттеледі: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Заңдармен, жарлықтармен, Үкіметтің қаулыларымен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Заңдармен және саяси партиялардың актілерімен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Заңдармен және соттардың үкімдерімен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Заңдармен және қоғамдық бірлестіктердің актілерімен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Тек Президенттің жарлықтарымен</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65. Мыналардың қайсысы азаматтардың әкімшілік- құқықтық мәртебесінің негізгі элементі болып табылады: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Деликтілік қабілеттілік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Құқықтар мен міндеттер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Әрекет қабілеттіліктегі шектеу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Құқық қабілеттіліктегі шектеу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Оқиға мен әрекет</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sz w:val="28"/>
          <w:szCs w:val="28"/>
          <w:lang w:val="kk-KZ"/>
        </w:rPr>
        <w:t xml:space="preserve"> </w:t>
      </w:r>
      <w:r w:rsidRPr="00147A3C">
        <w:rPr>
          <w:rFonts w:ascii="Times New Roman" w:hAnsi="Times New Roman"/>
          <w:b/>
          <w:sz w:val="28"/>
          <w:szCs w:val="28"/>
          <w:lang w:val="kk-KZ"/>
        </w:rPr>
        <w:t>66. Төмендегілердің қайсысы ұйымдардың әкімшілік- құқықтық мәртебесінің  негізгі элементі болып табылады: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Деликтілік қабілеттілік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Құқықтар мен міндеттер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Құқық субъектіліктегі шектеу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Құрылу тәртібі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Азамат пен адам</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67. Аталған ұйымдардың қайсысы әкімшілік құқықтың  субъектісі болмайды: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Министрлік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Әкімнің аппараты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Кәсіподақтың ревизия комиссиясы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Президент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Жергілікті маслихаттар</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68. Әкімшілік құқық  субъектілерінің құқықтық мәртебесі реттеледі: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Заңдармен, жарлықтармен, Үкіметтің қаулыларымен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Заңдармен және саяси партиялардың актілерімен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Заңдармен және соттардың үкімдерімен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Заңдармен және қоғамдық бірлестіктердің актілерімен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Тек Президенттің жарлықтарымен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69. Әкімшілік құқық  субъектілерінің құқықтық мәртебесі реттелмейді: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Заңдармен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Президенттің жарлықтарымен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Үкіметтің қаулыларымен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Діни бірлестіктердің актілерімен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Конституциямен </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70. Аталған ұйымдардың қайсысы әкімшілік құқықтың  субъектісі  болуы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lang w:val="kk-KZ"/>
        </w:rPr>
        <w:t xml:space="preserve"> </w:t>
      </w:r>
      <w:r w:rsidRPr="00147A3C">
        <w:rPr>
          <w:rFonts w:ascii="Times New Roman" w:hAnsi="Times New Roman"/>
          <w:sz w:val="28"/>
          <w:szCs w:val="28"/>
        </w:rPr>
        <w:t>1. Ведомство</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Акционерлік қоғамның бақылау кеңесі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Саяси партияның ревизия комиссиясы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Жоғарғы оқу орнының әдістемелік кеңесі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Еншілес Акционерлік қоғам</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72. Әкімшілік құқықтың  субъектілері болулары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Тек қана ҚР-ның азаматтары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ҚР-ның азаматтары, шет ел азаматтары мен азаматтығы жоқ адамдар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ҚР-ның азаматтары, ал ерекше жағдайларда азаматтығы жоқ адамдар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ҚР-ның азаматтары, ал ерекше жағдайларда шет ел азаматтары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Тек ҚР-ның азаматтары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73. Әкімшілік құқықтың  субъектілерінің құқықтық мәртебесі реттеледі: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 xml:space="preserve"> 1. </w:t>
      </w:r>
      <w:r w:rsidRPr="00147A3C">
        <w:rPr>
          <w:rFonts w:ascii="Times New Roman" w:hAnsi="Times New Roman"/>
          <w:sz w:val="28"/>
          <w:szCs w:val="28"/>
          <w:lang w:val="kk-KZ"/>
        </w:rPr>
        <w:t>Министрлік актілері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Діни бірлестіктердің актілерімен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Қоғамдық бірлестіктердің актілерімен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Саяси партиялардың актілерімен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Еншілес ұйымның ережелерімен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74. Азаматтардың әкімшілік құқық қабілеттігі пайда болады: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Туған кезден бастап</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18 жастан бастап</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16 жастан бастап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14 жастан бастап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Кейбір кезде 13 жастан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75. Азаматтардың жартылай әкімшілік әрекет қабілеттігі пайда болады: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1. Әртүрлі жаста, оның ішінде 14 жасқа дейін де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15 жастан бастап</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16 жастан бастап</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4. 1</w:t>
      </w:r>
      <w:r w:rsidRPr="00147A3C">
        <w:rPr>
          <w:rFonts w:ascii="Times New Roman" w:hAnsi="Times New Roman"/>
          <w:sz w:val="28"/>
          <w:szCs w:val="28"/>
          <w:lang w:val="kk-KZ"/>
        </w:rPr>
        <w:t>4-16</w:t>
      </w:r>
      <w:r w:rsidRPr="00147A3C">
        <w:rPr>
          <w:rFonts w:ascii="Times New Roman" w:hAnsi="Times New Roman"/>
          <w:sz w:val="28"/>
          <w:szCs w:val="28"/>
        </w:rPr>
        <w:t>жастан бастап</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Тек 18 жастан бастап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76. Әкімшілік құқықтың ж</w:t>
      </w:r>
      <w:r w:rsidRPr="00147A3C">
        <w:rPr>
          <w:rFonts w:ascii="Times New Roman" w:hAnsi="Times New Roman"/>
          <w:b/>
          <w:sz w:val="28"/>
          <w:szCs w:val="28"/>
          <w:lang w:val="kk-KZ"/>
        </w:rPr>
        <w:t>е</w:t>
      </w:r>
      <w:r w:rsidRPr="00147A3C">
        <w:rPr>
          <w:rFonts w:ascii="Times New Roman" w:hAnsi="Times New Roman"/>
          <w:b/>
          <w:sz w:val="28"/>
          <w:szCs w:val="28"/>
        </w:rPr>
        <w:t>ке субъектісінің әкімшілік құқық  субъектілігінің көлеміне көбірек әсер етеді: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Адамның жынысы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Діни сенімділігі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Орындалатын еңбек қызметінің сипаты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Отбасы жағдайы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Әлеуметтік жағдайы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77. Төменде аталған құқықтардың қайсысы азаматтардың әкімшілік -құқықтық  мәртебесіне кіреді?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Жеке меншікте кез-келген мүлкі болу құқығы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Серіктестіктен бір немесе бірнеше қатысушыларды шығаруда талап ету құқығы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Мемлекеттік кәсіпорын қызметкерінің қызметтік іс-сапарға қатысты шығындарын өтеуді талап ету құқығы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Мемлекттік қызметіне кіру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Өмір сүру құқығы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78. Төменде көрсетілген құқықтардың қайсысы азаматтардың әкімшілік-құқықтық мәртебесіне кірмейді?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Қару иемдену құқығы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Құратын мекемені тіркету құқығы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Лицензия алу құқығы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Есім алу құқығы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Орын ауыстыру құқығы</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79. Төменде көрсетілген құқықтардың қайсысы азаматтардың әкімшілік-құқықтық мәртебесінің элементі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Әркімнің өмір сүруге құқығы бар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Әркімнің еңбек ету бостандығына құқығы бар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Азаматтар балалардың денсаулығына қамқорлық жасауға міндетті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Сезікті, тергеу әрекеттерінің хаттамаларымен танысу құқылы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 xml:space="preserve"> 5. </w:t>
      </w:r>
      <w:r w:rsidRPr="00147A3C">
        <w:rPr>
          <w:rFonts w:ascii="Times New Roman" w:hAnsi="Times New Roman"/>
          <w:sz w:val="28"/>
          <w:szCs w:val="28"/>
          <w:lang w:val="kk-KZ"/>
        </w:rPr>
        <w:t>Әрбір азамат кәсіпкерлік қызметпен айналысуға құқылы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80. Мемлекеттік қызметшілер: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Әкімшілік құқықтың  субъектілері   болып табылмайды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Әкімшілік құқықтың  субъектілері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Тек әкімшілік жауапкершілікке тартылған жағдайларда  әкімшілік құқықтың  субъектілері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Тек сыбайлас жемқорлық құқық бұзушылықтар жасаған жағдайда  әкімшілік құқықтың  субъектілері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Әкімшілік құқықтың  объектілері</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81.Төменде аталған құқықтың қайсысы азаматтың әкімшілік-құқықтық мәртебесі кірмейді.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Мирасқа деген құқық.</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Қару иемдену құқығы.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w:t>
      </w:r>
      <w:r w:rsidRPr="00147A3C">
        <w:rPr>
          <w:rFonts w:ascii="Times New Roman" w:hAnsi="Times New Roman"/>
          <w:sz w:val="28"/>
          <w:szCs w:val="28"/>
          <w:lang w:val="kk-KZ"/>
        </w:rPr>
        <w:t xml:space="preserve"> </w:t>
      </w:r>
      <w:r w:rsidRPr="00147A3C">
        <w:rPr>
          <w:rFonts w:ascii="Times New Roman" w:hAnsi="Times New Roman"/>
          <w:sz w:val="28"/>
          <w:szCs w:val="28"/>
        </w:rPr>
        <w:t>Көлік тіркеу құқығы.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Мемлекеттік кітапханамен қолдану құқығы.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Автокөлікті жүргізу құқығы.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82. Саяси партия құртылады.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Жоғарғы органы және соттың шешімі бойынша.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Тек қана соттың шешімі бойынша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Соттың және ҚР Үкіметінің шешімі бойынша.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Конституциялық кеңестің,соттың және оның жоғарғы органдарының шешімі бойынша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Тек қана саяси партияның жоғарғы органының шешімі бойынша.</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83.Шетел азаматтары ҚР-да қару қолдануға құқығы бар ма?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Иә,ОВД-ның рұқсат беруі, мемлекет өкілдігінің қолдау хаттары бойынша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Шарт бойынша иемденгеннен кейін 7 </w:t>
      </w:r>
      <w:r w:rsidRPr="00147A3C">
        <w:rPr>
          <w:rFonts w:ascii="Times New Roman" w:hAnsi="Times New Roman"/>
          <w:sz w:val="28"/>
          <w:szCs w:val="28"/>
          <w:lang w:val="kk-KZ"/>
        </w:rPr>
        <w:t xml:space="preserve">күн </w:t>
      </w:r>
      <w:r w:rsidRPr="00147A3C">
        <w:rPr>
          <w:rFonts w:ascii="Times New Roman" w:hAnsi="Times New Roman"/>
          <w:sz w:val="28"/>
          <w:szCs w:val="28"/>
        </w:rPr>
        <w:t>ішінде елден шығару керек,құқықтары жоқ</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газды қару иемдену құқығы бар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азаматтар ҚР-ң аумағына әкелу құқығы бар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Иә,мемлекет өкілдігінің рұқсаты, ішкі істер органдарында тіркелу бойынша.</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rPr>
        <w:t xml:space="preserve">84. Әкімшілік деликтілік </w:t>
      </w:r>
      <w:r w:rsidRPr="00147A3C">
        <w:rPr>
          <w:rFonts w:ascii="Times New Roman" w:hAnsi="Times New Roman"/>
          <w:b/>
          <w:sz w:val="28"/>
          <w:szCs w:val="28"/>
          <w:lang w:val="kk-KZ"/>
        </w:rPr>
        <w:t>бұл:</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Әкімшілік жауапкершілікті көтеру.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2.Әкімшілік құқықты иемдену.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Әкімшілік міндеттерді иемдену.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4. Әкімшілік кепілдемелерді иемдену.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5. Еркіндіктер зейінін иемдену</w:t>
      </w:r>
      <w:r w:rsidRPr="00147A3C">
        <w:rPr>
          <w:rFonts w:ascii="Times New Roman" w:hAnsi="Times New Roman"/>
          <w:sz w:val="28"/>
          <w:szCs w:val="28"/>
          <w:lang w:val="kk-KZ"/>
        </w:rPr>
        <w:t>.</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85. Саяси партияның дұрыс анықтауын табыңыз: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ҚР азаматтарының өз еріктерімен қатысу,олардың бірге анықтауға және саяси өрнегіне өз өкiлдерiнiң көмегімен мемлекеттiк билiгiн жүзеге асыру еріктерін бiрiктiруi.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Бұл ҚР азаматтарының олардың ортақ мүдделерiнiң негiзiнде және заң қарама-қайшы емес бiр мақсаттардың табысы үшiн жасалған ерiктi бiрiктiрулерi.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Мемлекеттiк басқаруға қатысу үшiн мемлекеттiк қызметшiлердiң ерiк бiрiктiрулерi.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Бұл ҚР азаматтары, шетелдiктер және азаматтығы жоқ адамдардың қатысуы, олардың бірге анықтауға және саяси өрнегіне өз өкiлдерiнiң көмегімен мемлекеттiк билiгiн жүзеге асыру еріктерін бiрiктiруi.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Бұл ҚР азаматтарының ерiктi ұжымдық бiрiктiрулерi саяси мақсаттардың табысы мен өкiметтiң зорлық жолымен жаулап алуы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rPr>
        <w:t>86.</w:t>
      </w:r>
      <w:r w:rsidRPr="00147A3C">
        <w:rPr>
          <w:rFonts w:ascii="Times New Roman" w:hAnsi="Times New Roman"/>
          <w:b/>
          <w:sz w:val="28"/>
          <w:szCs w:val="28"/>
          <w:lang w:val="kk-KZ"/>
        </w:rPr>
        <w:t>Қандай жағдайда</w:t>
      </w:r>
      <w:r w:rsidRPr="00147A3C">
        <w:rPr>
          <w:rFonts w:ascii="Times New Roman" w:hAnsi="Times New Roman"/>
          <w:b/>
          <w:sz w:val="28"/>
          <w:szCs w:val="28"/>
        </w:rPr>
        <w:t xml:space="preserve"> </w:t>
      </w:r>
      <w:r w:rsidRPr="00147A3C">
        <w:rPr>
          <w:rFonts w:ascii="Times New Roman" w:hAnsi="Times New Roman"/>
          <w:b/>
          <w:sz w:val="28"/>
          <w:szCs w:val="28"/>
          <w:lang w:val="kk-KZ"/>
        </w:rPr>
        <w:t>қ</w:t>
      </w:r>
      <w:r w:rsidRPr="00147A3C">
        <w:rPr>
          <w:rFonts w:ascii="Times New Roman" w:hAnsi="Times New Roman"/>
          <w:b/>
          <w:sz w:val="28"/>
          <w:szCs w:val="28"/>
        </w:rPr>
        <w:t>оғамдық бiрлестiктiң қызметi тоқта</w:t>
      </w:r>
      <w:r w:rsidRPr="00147A3C">
        <w:rPr>
          <w:rFonts w:ascii="Times New Roman" w:hAnsi="Times New Roman"/>
          <w:b/>
          <w:sz w:val="28"/>
          <w:szCs w:val="28"/>
          <w:lang w:val="kk-KZ"/>
        </w:rPr>
        <w:t>тыла</w:t>
      </w:r>
      <w:r w:rsidRPr="00147A3C">
        <w:rPr>
          <w:rFonts w:ascii="Times New Roman" w:hAnsi="Times New Roman"/>
          <w:b/>
          <w:sz w:val="28"/>
          <w:szCs w:val="28"/>
        </w:rPr>
        <w:t xml:space="preserve"> </w:t>
      </w:r>
      <w:r w:rsidRPr="00147A3C">
        <w:rPr>
          <w:rFonts w:ascii="Times New Roman" w:hAnsi="Times New Roman"/>
          <w:b/>
          <w:sz w:val="28"/>
          <w:szCs w:val="28"/>
          <w:lang w:val="kk-KZ"/>
        </w:rPr>
        <w:t>тұрады: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1.3-6айға дейінгі мерзімге сот шешімі бойынша Конституция және ҚР-ң заңдары бұзылған жағдайда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2.1-2жылға дейінгі мерзімге сот шешімі бойынша Конституция және ҚР-ң заңдары бұзылған жағдайда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Прокуратура органдарының шешiмi бойынша 6айға дейінгі мерзімге дейін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Конституциялық кеңестiң шешiмi бойынша 1жылға дейін.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5.2жылға дейін саяси партияларды тiркеп алған органдардың шешiмi бойынша. </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87. Сот шешiмi бойынша кәсiпорынды жою үшiн негiздiң дұрыс және толық тiзiмін табыңыз: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Лицензиясыз  қызметтiң жүзеге асырылуы,заңға қарсы қызметпен немесе оның дөрекi  бұзушылықтар, , банкроттық жүзеге асыру.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Лицензиясыз қызметтiң жүзеге асырылуы.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Заңға қарсы қызметпен жұмыс.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Жұмысшылардың қауiпсiздiк техника ережелерiнiң бұзуы, лицензияның жоқтығы, банкроттық.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5. Банкротты кәсiпорынның мойындауы. </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lastRenderedPageBreak/>
        <w:t xml:space="preserve">88. Қандай болмасын саяси партияда және кәсiподақтар тұруға тыйым салған тұлғалардың толық және дұрыс тiзiмiн табыңыз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1.Әскери қызметкерлер,Ұлттық қауiпсiздiк органдарының,құқық қорғау органдарының қызметкерi мен судьялар.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Судья, әскери қызметкерлер және президент.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ҚРдың орталық атқарушы органдарының қызметкерлерi, Парламент депутаты.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Парламент депутаты, президент және үкiмет мүшелері.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Барлық мемлекеттiк қызметшiлер.</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89. Қоғамдық бірлестіктер</w:t>
      </w:r>
      <w:r w:rsidRPr="00147A3C">
        <w:rPr>
          <w:rFonts w:ascii="Times New Roman" w:hAnsi="Times New Roman"/>
          <w:b/>
          <w:sz w:val="28"/>
          <w:szCs w:val="28"/>
          <w:lang w:val="kk-KZ"/>
        </w:rPr>
        <w:t xml:space="preserve"> мына құқықтарға ие </w:t>
      </w:r>
      <w:r w:rsidRPr="00147A3C">
        <w:rPr>
          <w:rFonts w:ascii="Times New Roman" w:hAnsi="Times New Roman"/>
          <w:b/>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1.Сотта және басқа да мемлекеттік органдарда өз қызметкерлерінің құқықтарын қорғап,әр түрлі ақпарат тәсілдерін басқарып,</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 xml:space="preserve">4. Соттағы өз атымен сөз сөйлесiн, мемлекеттiк билiкке зорлықпен жолымен талаптансын, арқасында мемлекеттiк және мемлекеттiк емес құрылымдарды қаржыландырсын, бюджетке салық төлемесiн және коммерциялықпен шұғылдану.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5. Шет мемлекеттер және шетелдiк азаматтарды арқасында қаржыландырсын. </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90. Азаматтардың әкiмшiлiк шағымдарын қарастыруының заңмен белгiленген мерзiмдерi: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15 күннiң iшiнде, 1ай ерекше тексеру және зерттеу талап ететiн.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7 күннiң iшiнде, 15 күн ерекше тексеру талап ететiн.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1 айдың iшiнде.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1 ай iшiнде, 1,5 ай ерекше тексеру және қарастыру талап ететiн.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5. 10 күннiң iшiнде, 20 күн ерекше тексеру талап ететiн </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91. Қаруды тағу және сақтауға рұқсат етілмейді: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4,5 м-данм кем емес калибры бар пневматикасына.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Дәрiмен атылатын қаруға.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Газды тапаншаға.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Аң аулайтын қаруға.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4,5тен артық калибры бар пневматикасына.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92. Азаматтардың ұсыныстары, өтiнiштері және </w:t>
      </w:r>
      <w:r w:rsidRPr="00147A3C">
        <w:rPr>
          <w:rFonts w:ascii="Times New Roman" w:hAnsi="Times New Roman"/>
          <w:b/>
          <w:sz w:val="28"/>
          <w:szCs w:val="28"/>
          <w:lang w:val="kk-KZ"/>
        </w:rPr>
        <w:t>шағымдану</w:t>
      </w:r>
      <w:r w:rsidRPr="00147A3C">
        <w:rPr>
          <w:rFonts w:ascii="Times New Roman" w:hAnsi="Times New Roman"/>
          <w:b/>
          <w:sz w:val="28"/>
          <w:szCs w:val="28"/>
        </w:rPr>
        <w:t xml:space="preserve"> қарастыруының мерзiмдерi(ортақ мерзiм) :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15 күнге дейiн.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1 айға дейiн.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3. 3 айға дейiн.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10 күнге дейiн.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20 күнге дейiн.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sz w:val="28"/>
          <w:szCs w:val="28"/>
        </w:rPr>
      </w:pPr>
      <w:r w:rsidRPr="00147A3C">
        <w:rPr>
          <w:rFonts w:ascii="Times New Roman" w:hAnsi="Times New Roman"/>
          <w:b/>
          <w:sz w:val="28"/>
          <w:szCs w:val="28"/>
        </w:rPr>
        <w:t xml:space="preserve">93. Азаматтардың ұсыныстары, өтiнiштері және </w:t>
      </w:r>
      <w:r w:rsidRPr="00147A3C">
        <w:rPr>
          <w:rFonts w:ascii="Times New Roman" w:hAnsi="Times New Roman"/>
          <w:b/>
          <w:sz w:val="28"/>
          <w:szCs w:val="28"/>
          <w:lang w:val="kk-KZ"/>
        </w:rPr>
        <w:t>шағымдарды</w:t>
      </w:r>
      <w:r w:rsidRPr="00147A3C">
        <w:rPr>
          <w:rFonts w:ascii="Times New Roman" w:hAnsi="Times New Roman"/>
          <w:b/>
          <w:sz w:val="28"/>
          <w:szCs w:val="28"/>
        </w:rPr>
        <w:t xml:space="preserve"> қарастыруды ұзарту мерзiмі</w:t>
      </w:r>
      <w:r w:rsidRPr="00147A3C">
        <w:rPr>
          <w:rFonts w:ascii="Times New Roman" w:hAnsi="Times New Roman"/>
          <w:sz w:val="28"/>
          <w:szCs w:val="28"/>
        </w:rPr>
        <w:t xml:space="preserve">: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1.15 күннен аспайтын.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2.1 айдан аспайтын.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3.3 айдан аспайтын.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10күннен аспайтын.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5 күннен аспайтын.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rPr>
        <w:t>94.</w:t>
      </w:r>
      <w:r w:rsidRPr="00147A3C">
        <w:rPr>
          <w:rFonts w:ascii="Times New Roman" w:hAnsi="Times New Roman"/>
          <w:b/>
          <w:sz w:val="28"/>
          <w:szCs w:val="28"/>
          <w:lang w:val="kk-KZ"/>
        </w:rPr>
        <w:t>Егер а</w:t>
      </w:r>
      <w:r w:rsidRPr="00147A3C">
        <w:rPr>
          <w:rFonts w:ascii="Times New Roman" w:hAnsi="Times New Roman"/>
          <w:b/>
          <w:sz w:val="28"/>
          <w:szCs w:val="28"/>
        </w:rPr>
        <w:t xml:space="preserve">замат </w:t>
      </w:r>
      <w:r w:rsidRPr="00147A3C">
        <w:rPr>
          <w:rFonts w:ascii="Times New Roman" w:hAnsi="Times New Roman"/>
          <w:b/>
          <w:sz w:val="28"/>
          <w:szCs w:val="28"/>
          <w:lang w:val="kk-KZ"/>
        </w:rPr>
        <w:t>шағымның</w:t>
      </w:r>
      <w:r w:rsidRPr="00147A3C">
        <w:rPr>
          <w:rFonts w:ascii="Times New Roman" w:hAnsi="Times New Roman"/>
          <w:b/>
          <w:sz w:val="28"/>
          <w:szCs w:val="28"/>
        </w:rPr>
        <w:t xml:space="preserve"> шешімімен келіспейтін болса,қай</w:t>
      </w:r>
      <w:r w:rsidRPr="00147A3C">
        <w:rPr>
          <w:rFonts w:ascii="Times New Roman" w:hAnsi="Times New Roman"/>
          <w:b/>
          <w:sz w:val="28"/>
          <w:szCs w:val="28"/>
          <w:lang w:val="kk-KZ"/>
        </w:rPr>
        <w:t xml:space="preserve"> органға жүгінеді: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Жоғарғы мемлекеттiк құрылым немесе сотқа.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Жоғарғы мемлекеттiк құрылымға.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Сотқа.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ҚРдың президентiне.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Үкiметке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95. Төменде көрсетілген міндеттердің қайсысы азаматтардың әкімшілік-құқықтық мәртебесіне кірмейді: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Көлік құралын жол полициясы органдарында тіркеу міндетті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Жоғары қауіп көзін (затты) міндетті сақтандыру міндетті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Заңмен бекітілген жағдайларда медициналық тексеруден өту міндетті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Шақыру бойынша алдын-ала тергеу органына келу міндетті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Әскерге бару</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96. Төменде көрсетілген міндеттердің қайсысы азаматтардың әкімшілік-құқықтық мәртебесіне  кірмейді?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Мысықтар мен иттерді ұстау ережелерін сақтау міндетті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Әскери есепке тұру міндетті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Ішкі еңбек тәртібі ережелерін сақтау міндетті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Кәсіпкерлік қызметпен айналысуға рұқсат алу міндетті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Жол жүру ережесі</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97. Төменде көрсетілген міндеттердің қайсысы азаматтардың әкімшілік-құқықтық мәртебесіне  кіреді?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ҚР-ның мемлекеттік рәміздерін құрметтеу міндетті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2. Жауапкершілігі шектеулі серіктестіктің жарғылық қорына салым салу міндетті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Карантиндік аймаққа кіруге рұқсат алу міндетті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Кәсіподақ жарғысының ережелерін сақтау міндетті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Дұрыстап сөйлеу міндетті</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98.Әкiмшiлiк реттегi мемлекеттiк әкiмшiлiктiң заңсыз iс-қимылдарының </w:t>
      </w:r>
      <w:r w:rsidRPr="00147A3C">
        <w:rPr>
          <w:rFonts w:ascii="Times New Roman" w:hAnsi="Times New Roman"/>
          <w:b/>
          <w:sz w:val="28"/>
          <w:szCs w:val="28"/>
          <w:lang w:val="kk-KZ"/>
        </w:rPr>
        <w:t>шағымдары қандай тәртіппен</w:t>
      </w:r>
      <w:r w:rsidRPr="00147A3C">
        <w:rPr>
          <w:rFonts w:ascii="Times New Roman" w:hAnsi="Times New Roman"/>
          <w:b/>
          <w:sz w:val="28"/>
          <w:szCs w:val="28"/>
        </w:rPr>
        <w:t xml:space="preserve"> реттеледi: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Азаматтық кодекспен.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Азаматтық iс жүргiзу кодексiмен.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"Азаматтардың үндеулерiн қарау тәртiбi туралы" заң күшi бар Президент жарлығымен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"Басқарудың мемлекеттiк құрылымдарының заңсыз әрекеттерi және лауазымды тұлғалардың сотқа қуынуының ретi туралы"  СССР заңмен.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үкiметтердің тиiстi қаулымен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99. Мемлекеттiк әкiмшiлiктiң заңсыз iс-қимылдарының </w:t>
      </w:r>
      <w:r w:rsidRPr="00147A3C">
        <w:rPr>
          <w:rFonts w:ascii="Times New Roman" w:hAnsi="Times New Roman"/>
          <w:b/>
          <w:sz w:val="28"/>
          <w:szCs w:val="28"/>
          <w:lang w:val="kk-KZ"/>
        </w:rPr>
        <w:t>шағымдары қандай тәртіпке сәйкес</w:t>
      </w:r>
      <w:r w:rsidRPr="00147A3C">
        <w:rPr>
          <w:rFonts w:ascii="Times New Roman" w:hAnsi="Times New Roman"/>
          <w:b/>
          <w:sz w:val="28"/>
          <w:szCs w:val="28"/>
        </w:rPr>
        <w:t xml:space="preserve"> сот арқылы реттеледi: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Азаматтық кодекспен.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Азаматтық iс жүргiзу кодексiмен.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w:t>
      </w:r>
      <w:r w:rsidRPr="00147A3C">
        <w:rPr>
          <w:rFonts w:ascii="Times New Roman" w:hAnsi="Times New Roman"/>
          <w:sz w:val="28"/>
          <w:szCs w:val="28"/>
          <w:lang w:val="kk-KZ"/>
        </w:rPr>
        <w:t>Жеке тұлғалар</w:t>
      </w:r>
      <w:r w:rsidRPr="00147A3C">
        <w:rPr>
          <w:rFonts w:ascii="Times New Roman" w:hAnsi="Times New Roman"/>
          <w:sz w:val="28"/>
          <w:szCs w:val="28"/>
        </w:rPr>
        <w:t xml:space="preserve"> және заңды тұлғаларының </w:t>
      </w:r>
      <w:r w:rsidRPr="00147A3C">
        <w:rPr>
          <w:rFonts w:ascii="Times New Roman" w:hAnsi="Times New Roman"/>
          <w:sz w:val="28"/>
          <w:szCs w:val="28"/>
          <w:lang w:val="kk-KZ"/>
        </w:rPr>
        <w:t>шағымдары</w:t>
      </w:r>
      <w:r w:rsidRPr="00147A3C">
        <w:rPr>
          <w:rFonts w:ascii="Times New Roman" w:hAnsi="Times New Roman"/>
          <w:sz w:val="28"/>
          <w:szCs w:val="28"/>
        </w:rPr>
        <w:t xml:space="preserve">н қарау тәртiптерi туралы"  заңмен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"Басқарудың мемлекеттiк құрылымдарының заңсыз әрекеттерi және лауазымды тұлғалардың сотқа қуынуының ретi туралы"  СССР заңмен.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үкiметтердің арнайы қаулысымен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100. Мемлекеттiк әкiмшiлiктiң заңсыз iс-қимылдарының сотына </w:t>
      </w:r>
      <w:r w:rsidRPr="00147A3C">
        <w:rPr>
          <w:rFonts w:ascii="Times New Roman" w:hAnsi="Times New Roman"/>
          <w:b/>
          <w:sz w:val="28"/>
          <w:szCs w:val="28"/>
          <w:lang w:val="kk-KZ"/>
        </w:rPr>
        <w:t>жүгіну</w:t>
      </w:r>
      <w:r w:rsidRPr="00147A3C">
        <w:rPr>
          <w:rFonts w:ascii="Times New Roman" w:hAnsi="Times New Roman"/>
          <w:b/>
          <w:sz w:val="28"/>
          <w:szCs w:val="28"/>
        </w:rPr>
        <w:t xml:space="preserve"> үшiн: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Жоғары тұрған органға алдын ала үндеу керек.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Жоғары тұрған органға алдын ала үндеу мiндеттi түрде емес.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Судьяның қарастыруы бойынша жоғары тұрған органға алдын ала үндеу керек.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Тек қана сол Мемлекеттiк құрылым жоғары тұрған органға бағындырылған жағдайларда жоғары тұрған органға алдын ала үндеу керек.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Наразылық бiлдiрушінің аты-жөнін көрсетпеуге болады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101. Лауазымды тұлғалардың заңсыз әрекетiндегi әкiмшiлiк </w:t>
      </w:r>
      <w:r w:rsidRPr="00147A3C">
        <w:rPr>
          <w:rFonts w:ascii="Times New Roman" w:hAnsi="Times New Roman"/>
          <w:b/>
          <w:sz w:val="28"/>
          <w:szCs w:val="28"/>
          <w:lang w:val="kk-KZ"/>
        </w:rPr>
        <w:t>шағымдар қандай органға</w:t>
      </w:r>
      <w:r w:rsidRPr="00147A3C">
        <w:rPr>
          <w:rFonts w:ascii="Times New Roman" w:hAnsi="Times New Roman"/>
          <w:b/>
          <w:sz w:val="28"/>
          <w:szCs w:val="28"/>
        </w:rPr>
        <w:t xml:space="preserve"> азамат</w:t>
      </w:r>
      <w:r w:rsidRPr="00147A3C">
        <w:rPr>
          <w:rFonts w:ascii="Times New Roman" w:hAnsi="Times New Roman"/>
          <w:b/>
          <w:sz w:val="28"/>
          <w:szCs w:val="28"/>
          <w:lang w:val="kk-KZ"/>
        </w:rPr>
        <w:t xml:space="preserve"> арқылы </w:t>
      </w:r>
      <w:r w:rsidRPr="00147A3C">
        <w:rPr>
          <w:rFonts w:ascii="Times New Roman" w:hAnsi="Times New Roman"/>
          <w:b/>
          <w:sz w:val="28"/>
          <w:szCs w:val="28"/>
        </w:rPr>
        <w:t xml:space="preserve">беріледі: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Сотқа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2. Сотқа және прокуратура органдарына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Органға немесе шағым арыз беретiн лауазымды тұлғаға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4.Жоғарғы Органға немесе шағым арыз беретiн лауазымды тұлға қарайтын жоғары тұрған органға немесе лауазымды тұлғаға.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Прокуратураға.</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102. Шетел азаматтары ҚР-да бола алмайды: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Діни бірлестіктердің мүшелері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Саяси партиялардың мүшелері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Қоғамдық бірлестіктердің басшылары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Қоғамдық қорлардың құрылтайшылары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Ұлттық Банкінің төрағасы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103. Қа</w:t>
      </w:r>
      <w:r w:rsidRPr="00147A3C">
        <w:rPr>
          <w:rFonts w:ascii="Times New Roman" w:hAnsi="Times New Roman"/>
          <w:b/>
          <w:sz w:val="28"/>
          <w:szCs w:val="28"/>
          <w:lang w:val="kk-KZ"/>
        </w:rPr>
        <w:t>ндай</w:t>
      </w:r>
      <w:r w:rsidRPr="00147A3C">
        <w:rPr>
          <w:rFonts w:ascii="Times New Roman" w:hAnsi="Times New Roman"/>
          <w:b/>
          <w:sz w:val="28"/>
          <w:szCs w:val="28"/>
        </w:rPr>
        <w:t xml:space="preserve"> бекітілім заңға сәйкес келеді: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Шетел азаматтары діни бірлестіктердің мүшелері бола алмайды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Шетел азаматтары ай сайын ішкі істер органдарына тіркелу үшін келуге міндетті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Шетел азаматтары әкімшілік жауапкершілікке тартылуға жатпайды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Шетел азаматтары үшін еркін жүріп-тұру бостандығына шек қойылған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Шетел азаматтарының ешқандай құқығы жоқ</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104. Заңды тұлғалар мемлекеттік тіркеуге жатады: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Әділет органдарында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Мемлекеттік статистика органдарында және әділет органдарында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Әкімдіктерде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Қаржы министрлігінің органдарында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Маслихаттарда</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105. Діни бірлестіктер тіркеледі: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Әділет органдарында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Статистика органдарында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Жергілікті атқарушы органдарында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Мәдениет министрлігінің органдарында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Ішкі істер органдарында</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106. Қоғамдық бірлестіктер тіркеледі: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Әділет органдарында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Статистика органдарында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Жергілікті атқарушы органдарында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4. Мәдениет министрлігінің органдарында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Қоғамдық бірлестіктер ұйымында</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107. Заңды тұлғалардың қатысуымен болатын, көрсетілген әрекеттердің қайсысы әкімшілік құқық нормаларымен реттеледі: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Банктен несие алу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Мемлекеттік кәсіпорын қызметкерінің контракт мерзімінің аяқталуына байланысты жұмыстан шығуы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Демонстрация өткізу үшін рұқсат алу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Сол ұйымдағы басқа жұмысқа ауыстыру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Ребалитацияға шығу</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108. Заңды тұлғалардың қатысуымен болатын, көрсетілген әрекеттердің қайсысы әкімшілік құқық нормаларымен реттелмейді: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Белгілі-бір қызмет түрімен айналысу үшін лицензия алу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Автомобильді жол полициясы органдарында тіркеу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Құрылып жатқан мекемені тіркеу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Банктегі есеп-шотты жабу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Заңды тұлғаға ат беру</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109. Заңды тұлғалардың қатысуымен болатын, көрсетілген әрекеттердің қайсысы әкімшілік құқық нормаларымен реттелмейді?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Жарғыға енгізілген өзгертулер мен толықтыруларды тіркеу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Тауарды шекарадан өткізуге лицензия алу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Бірлескен қызмет туралы шарт жасау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Валюта алмастыру орнын ашу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Өз капиталымен жұмыс істеу</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110. Заңды тұлғалардың қатысуымен болатын, көрсетілген іс-әрекеттердің қайсысы әкімшілік құқық нормаларымен реттеледі: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Білім беру қызметін жүзеге асыруға рұқсат алу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Қайырымдылық көмегін алу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Қызметкерді материальдық жауапкершілікке тарту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Оқу әдебиеттерін алу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Ақшаларды шығару</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111. Заңды тұлғалардың мемлекеттік тіркеуден өткізудің жалпы мерзімі: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1 ай</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2. 15 күн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10 күн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5 күн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19 күн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112. Әкімшілік құқықтың субъектілері болуы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Тек қана заңды тұлғалар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Заңды тұлға болып табылатын да, табылмайтын да ұйымдар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Тек қана коммерциялық ұйымдар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Тек қана заңды тұлғалар мен мемлекеттік органдар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Тек қана мемлекеттік органдар</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113. Төменде көрсетілген құқықтардың қайсысы ұйымдардың әкімшілік- құқықтық  мәртебесіне кіреді: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Лицензия алу құқығы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Азаматтарды жұмысқа қабылдау құқығы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Сату-сатып алу шартының шарттарын өзгерту құқығы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Банкте есеп-шот ашу құқығы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Жұмыс істеу орнын ауыстыру</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114. Төменде көрсетілген міндеттердің қайсысы ұйымдардың әкімшілік- құқықтық  міндетіне кірмейді: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Өрт қауіпсіздігі ережелерін сақтау міндеті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Қару сататын дүкен ашуға рұқсат алу міндеті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Қызметкердің қауіпсіз еңбек ету шарттарын қамтамасыз ету міндеті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Жарғыға енгізілген өзгерістер туралы тіркеуші органға хабарлау міндеті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Ядролық қару-жарықты тексеру міндеті</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115. Ұйымды тарату тәртібі қарала</w:t>
      </w:r>
      <w:r w:rsidRPr="00147A3C">
        <w:rPr>
          <w:rFonts w:ascii="Times New Roman" w:hAnsi="Times New Roman"/>
          <w:b/>
          <w:sz w:val="28"/>
          <w:szCs w:val="28"/>
          <w:lang w:val="kk-KZ"/>
        </w:rPr>
        <w:t>ды</w:t>
      </w:r>
      <w:r w:rsidRPr="00147A3C">
        <w:rPr>
          <w:rFonts w:ascii="Times New Roman" w:hAnsi="Times New Roman"/>
          <w:b/>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ҚР-ның Азаматтық кодексімен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ҚР-ның Әкімшілік құқық бұзушылықтар туралы кодексімен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Салық заңнамаларымен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Кеден заңнамаларымен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Жер кодексімен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116. Заңды тұлғаны тіркеуден бас тартуға негіз болып табылмайды: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Заңды тұлғаны құрудың заңмен белгіленген тәртібін бұзу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Заңды тұлғаның құрылтай құжаттарының заңға сәйкес келмеуі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Заңды тұлғаны құрудың қажетсіздігі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4. Заңды тұлғаны құрушының салық, алымдар мен міндетті төлемдер бойынша қарызының болуы, немесе антимонополиялық органның келіспеуі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Заңды тұлғаны құрудың қажеттілігі</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117. Мына жағдайларда заңды тұлға соттың шешімімен таратылуға жатпайды: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Банкрот болғанда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Заңды тұлғаны тіркеу, оны құрған кезде жіберілген заңнамаларды бұзуға байланысты, егер оны жою мүмкін болмайтын болса, жарамсыз деп танылғанда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Заңды тұлғаның жарғылық мақсатында қайшы келетін қызметті үнемі жүзеге асырғанда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Прокурор ескерту жасаған жағдайда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Заңды тұлғаның штаты ауысқанда</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118. Қоғамдық бірлестіктерді құру үшін кемінде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5 адам керек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10 адам керек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20 адам керек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50 адам керек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2 адам керек</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119. Шаруашылық жүргізуші субъектілердің ұйымдарын тексеру мемлекеттік тіркелуге жатады: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w:t>
      </w:r>
      <w:r w:rsidRPr="00147A3C">
        <w:rPr>
          <w:rFonts w:ascii="Times New Roman" w:hAnsi="Times New Roman"/>
          <w:sz w:val="28"/>
          <w:szCs w:val="28"/>
          <w:lang w:val="kk-KZ"/>
        </w:rPr>
        <w:t>Әділет</w:t>
      </w:r>
      <w:r w:rsidRPr="00147A3C">
        <w:rPr>
          <w:rFonts w:ascii="Times New Roman" w:hAnsi="Times New Roman"/>
          <w:sz w:val="28"/>
          <w:szCs w:val="28"/>
        </w:rPr>
        <w:t xml:space="preserve"> органдарында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Ішкі істер органдарында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Прокуратура органдарында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Статистика органдарында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Салық комитетінде</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120. Жеке кәсіпкерлердің және заңды тұлғалардың қаржы-шаруашылық қызметін мемлекеттік органдардың тексеруі жиі болмауы керек: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Алты айда бір рет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Бір жылда бір рет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Екі жылда бір рет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Үш жылда бір рет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Бір жылда екі рет</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lastRenderedPageBreak/>
        <w:t xml:space="preserve"> 121. Қазақстанда атқарушы органдар жүйесін басқарады: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ҚР-ның Президенті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ҚР-ның министрліктері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ҚР-ның Үкіметі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ҚР-ның Конституциялық Кеңесі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ҚР-ның Ішкі істер органы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122. Төменде көрсетілген органдардың қайсысы атқарушы билік органдары жүйесіне кірмейді: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Президент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Үкімет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Министрлік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Үкімет құрамына кірмейтін орталық атқарушы органдар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Әкім</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123. Атқарушы билік органдары бағынады: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Заң шығарушы органдарға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Сот органдарына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Конституциялық Кеңеске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Жоғары тұрған атқарушы органдарға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Заңды тұлғаға</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124. Қызметтердің қайсысы атқарушы органдарға тиесілі: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Нормалар шығару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Жоспарлау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Мониторинг</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Өкім етушілік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Ұйымдастырушылық</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125. Атқарушы органдардың басшылары әдетте: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Жоғары тұрған лауазымды тұлғамен тағайындалады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Тұрғындармен сайланады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Өкілді органдармен сайланады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Аппараттың бөлімдерімен сайланады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Тек Президентпен ғана</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126. Атқарушы органдардың басқа мемлекеттік органдардан айыратын ерекшеліктері: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Мемлекеттік-биліктік қызметтерді орындайды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2. Нақты анықталған құзыреті бар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Актілер шығарады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Мемлекеттік мәжбүрлеу аппаратын иелеген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Тек қана заңдарды жүзеге асырады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127. Атқарушы билік органдары айналысады: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Мемлекеттік басқарумен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Заң шығарушы қызметпен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Сот қызметімен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Прокурорлық қадағалаумен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Реттеумен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128. Көрсетілген органдардың қайсысы атқарушы билік органдарына көбірек ықпал етеді: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Президент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Парламент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Сот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Конституциялық Кеңес</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Үкімет</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129. Атқарушы билік органдары бағынады: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Тек қана Үкіметке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Тек қана Президентке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Президент пен Үкіметке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Президент пен Бас прокурорға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Тек қана Үкіметке</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130. Атқарушы билік органдарының құқықтық мәртебесін анықтайтын негізгі ережелер бекітілген: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Азаматтық кодексте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Конституцияда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Жергілікті мемлекеттік басқару туралы заңда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Әкімшілікте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Мемлекеттік қызмет туралы Заңда</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131. Үкіметтің құрылымын құрайды: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Министірліктер және басқа орталық атқарушы органдар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Министірліктер және мемлекеттік комитеттердің төрағалары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Министірліктер, Орталық  және жергілікті атқарушы органдар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4. Министірліктер,  Орталық атқарушы органдар және ведомствалар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Тек қана Министірліктер</w:t>
      </w: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132. Үкiметтiң өкiлеттiк мерзiмi: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Президент өкiлеттiгінің мерзiмі iшiнде.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Парламент өкiлеттігінің мерзiмі iшiндесi.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Мерзiм анықталмаған.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4 жыл.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5 жыл.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133. Үкiмет мүшесі бола алмайды: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Өкiлеттi  Өкiмет органдарының депутаттары.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Дiни бiрлестiктердiң мүшелерi.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Агенттiктердiң министрлары,төрағалары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Саяси партиялардың мүшелерi.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Қоғамдық бiрлестiктердiң мүшелерi.</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134.Үкімет мүшесі қызметтен уақытынан бұрын босатыла алады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Президент және Парламент депутаттары.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Парламентпен.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Президент  Парламент келiсiмiмен.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Парламент Президент ұсынысы бойынша.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Президент премьер-министр келісімен.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135. Премьер-министр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Парламент келiсiмiменПпрезидент арқылы белгiленедi.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Президент арқылы белгiленедi.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Республиканың азаматтарымен сайланады.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Парламентпен сайланады.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Президента ұсыныс бойынша парламентпен сайланады.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136. Үкiмет мүшелері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Парламент алдында ҚР-ң заңдарының орындаулары және республикалық бюджет туралы сұрақтар бойынша жауапты.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Парламент алдында барлық сұрақ бойынша жауапты.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Парламенттің өзiнiң нақтылы сұрақтарыбойынша парламент алдында жауапты.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Парламенттiң алдында жауапты емес.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5. Президенттi анықтайтын сұрақтар бойынша парламенттiң алдында жауапты.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137. ҚРдың министрлiк және агенттiктерi құралады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Премьер-министр ұсынысы бойынша Президентпен.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Үкiметпен.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Парламент келiсiмi бойынша Президентпен.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Президент ұсынысы бойынша Парламентпен.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Президенттiң келісімі бойынша Министрлер кабинетiмен.</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138. Үкiмет құрамының тағайындалуы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Премьер-министр ұсыныс бойынша Президентпен.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Жеке Президентпен.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Парламент келiсiмi бойынша Президентпен.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Қауiпсiздiк Кеңестерiнің ұсыныстары бойынша Президентпен.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5.Премьер-министр ұсынысы бойынша және Парламенттің бекiтуі бойынша Президентпен.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139. Министрлiктiң дұрыс ұғымын табыңыз: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Министрлiк - республиканың орталық атқарушы органы,мемлекеттiк басқаруға тиiстi саламен, заң ескерiлген жағдайлардағы  сала аралық үйлестiрудi орындайтын басқару.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Министрлiк - бұл республиканың орталық атқарушы органы,бiртұтас мемлекеттiк саясаттың мемлекеттiк басқарудың тиiстi салаларында сала аралық үйлестiру мақсатында орындайтын өткiзушi.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Министрлiк - бұл ҚРдың премьер-министрiнiң жанында мәселенi дайындап, кеңесiп шешетiн орган.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Министрлiк - бұл министр жанында мәселенi дайындап, кеңесiп шешетiн орган.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Нақты есебiнiң шешiмiн орындайтын Қазақстан аумағындағы орталық атқарушы орган.</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140. ҚР үкiмет мүшесі болуға құқылы: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ҚРның суретшiлер одағының мүшесiмен.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ҚРның Мәжiлiс депутатымен.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Кәсiпкерлiкпен шұғылдану.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Газет редакциясында бөлiм меңгерушiсi болуға.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Дербес фирманың бас директор болуға.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lastRenderedPageBreak/>
        <w:t xml:space="preserve">141. Үкiмет қатынасындағы жергiлiктi атқарушы органдар құзырына қандай сұрақ кiрмейдi: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Облыстың,астананың,республикалық маңызы бар қалалардың,аудандардың әкімінің қызметiне тағайындау.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Мемлекеттiк басқарудың сұрақтары бойынша республиканың жергiлiктi атқарушы органдарының қызметін басқаруды жүзеге асыру.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Жергiлiктi атқарушы органдардың заңдарының орындауын тексередi.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Әкiмдердiң актілерiнiң әсерiн толық немесе жартылай қайтарады немесе бөгейдi.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Республиканың Президентiне жергiлiктi атқарушы органдардың актілерiн жоюы туралы ұсыныс енгiзедi.</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142. Парламент депутаттары қандай мерзiм өткеннен кейін ҚРң министіріның атқаратын қызметiнен алу туралы мәселені екiншi рет қоя алады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1.6 ай өткеннен кейін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2.3 ай өткеннен кейін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3.1, 5 жыл өту арналған.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4.1 жылдың өткеннен кейін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5.9 ай өткеннен кейін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143. Министр және қызметкерлердің арасында келіспеушілік болған жағдайда шешiмді кім қабылдайды.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Министр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Қызметкерлер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Премьер-министр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Сұрақ үкiметті қарастыруға қойылады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Президент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144. Агенттiкке басшылық етедi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Төраға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Директор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Басшы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Бағдарлаушы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Президент</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145. Департаменттердiң қандай түрлерi бар: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2 түрі болады: заңды тұлға және заңды тұлға емес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Заңды тұлға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3. Заңды тұлға емес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Министр және үкiметтің қарастыруна жасалады.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Комитеттiң бөлiмшелерi сияқты бiрлеседi.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146. Министрлiктер туралы ереже</w:t>
      </w:r>
      <w:r w:rsidRPr="00147A3C">
        <w:rPr>
          <w:rFonts w:ascii="Times New Roman" w:hAnsi="Times New Roman"/>
          <w:b/>
          <w:sz w:val="28"/>
          <w:szCs w:val="28"/>
          <w:lang w:val="kk-KZ"/>
        </w:rPr>
        <w:t xml:space="preserve"> бекітіледі:</w:t>
      </w:r>
      <w:r w:rsidRPr="00147A3C">
        <w:rPr>
          <w:rFonts w:ascii="Times New Roman" w:hAnsi="Times New Roman"/>
          <w:b/>
          <w:sz w:val="28"/>
          <w:szCs w:val="28"/>
        </w:rPr>
        <w:t xml:space="preserve">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Үкiметпен.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Парламентпен.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Президентпен.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Министрлiкпен.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ҚР Конституциялық Кеңесiмен.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sz w:val="28"/>
          <w:szCs w:val="28"/>
        </w:rPr>
      </w:pPr>
      <w:r w:rsidRPr="00147A3C">
        <w:rPr>
          <w:rFonts w:ascii="Times New Roman" w:hAnsi="Times New Roman"/>
          <w:b/>
          <w:sz w:val="28"/>
          <w:szCs w:val="28"/>
        </w:rPr>
        <w:t>147. Министрліктердің актілерінің күш</w:t>
      </w:r>
      <w:r w:rsidRPr="00147A3C">
        <w:rPr>
          <w:rFonts w:ascii="Times New Roman" w:hAnsi="Times New Roman"/>
          <w:b/>
          <w:sz w:val="28"/>
          <w:szCs w:val="28"/>
          <w:lang w:val="kk-KZ"/>
        </w:rPr>
        <w:t>і жойылады</w:t>
      </w:r>
      <w:r w:rsidRPr="00147A3C">
        <w:rPr>
          <w:rFonts w:ascii="Times New Roman" w:hAnsi="Times New Roman"/>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Президент немесе Үкіметпен,сот органдары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Парламентпен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Парламент,Президет,Үкіметпен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Үкімет,сот органдарымен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Конституциялық кеңеспен</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148. Төменде аталған органдардың қайсысы ҚР президентiне тiкелей бағынуда болатын,  </w:t>
      </w: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мемлекеттiк органдарға жатады.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ҚРң ұлттық банкi.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Ғылым және жоғары бiлiм министрлiгi.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Төтенше жағдайлар бойынша министрлiк.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Қорғаныс өнеркәсiбiнiң сұрақтары бойынша комитет.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Бюджеттiк департамент.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149. Акима өкiлеттiк мерзiмi.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Президент өкiлеттiгінiң мерзiмі iшiнде.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3жыл.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4жыл.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анықталмаған.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7 жыл.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150. Қандай орган өкiметтiң атқарушы органдарының жүйесіне кiредi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Бiлiмнiң облыстық басқаруы.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Ауданның прокуратурасы.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Жоғарғы сот кеңесi.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Кәсiби одақтың республикалық кеңесi.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5. КНБ-ң аймақтық органы.</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151. Министрлiктер және агенттiктердiң өкiлеттiк мерзiмдері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Анықталмаған.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4 жыл.</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7 жылдар.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Парламент өкiлеттiгінiң мерзiмі iшiнде.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Президент өкiлеттiгінің мерзiмі iшiнде.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152. Агенттiктер төрағаны тағайындайды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Президент жеке өзі.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Премьер-министр ұсыныс бойынша Президент.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Үкiмет.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Парламенттiң ұсынысы бойынша Үкiмет.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ҚРң Парламентi.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153. Облыс әкiмi.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Премьер-министр ұсынысы бойынша Президентпен белгiленедi.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Тұрғынмен сайланады.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Үкiметпен белгiленедi.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ҚРдың Парламента келiсiмiмен президентпен белгiленедi.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Жоғарғы әкiммен белгiленедi.</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sz w:val="28"/>
          <w:szCs w:val="28"/>
        </w:rPr>
      </w:pPr>
      <w:r w:rsidRPr="00147A3C">
        <w:rPr>
          <w:rFonts w:ascii="Times New Roman" w:hAnsi="Times New Roman"/>
          <w:b/>
          <w:sz w:val="28"/>
          <w:szCs w:val="28"/>
        </w:rPr>
        <w:t>154. Ауданның әкiмi</w:t>
      </w:r>
      <w:r w:rsidRPr="00147A3C">
        <w:rPr>
          <w:rFonts w:ascii="Times New Roman" w:hAnsi="Times New Roman"/>
          <w:sz w:val="28"/>
          <w:szCs w:val="28"/>
        </w:rPr>
        <w:t xml:space="preserve">.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Президент келiсiмiмен Облыс әкiмiмен белгiленедi,.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Президентпен белгiленедi.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Ауданның тұрғынымен сайланады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Аудан маслихаты - депутаттар жиналысының келісімімен облыс әкiмiмен белгiленедi.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Жоғарғы әкiммен белгiленедi.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155. Министр орынбасарларын тағайындайды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Министрдың ұсынысы бойынша Үкiмет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Министр өзі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Министрдің ұсынысы бойынша Президент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Министрлiктiң алқасымен сайланады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Үкiмет ұсынысы бойынша Министр.</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156. Министрлiк алқасының құрамына кiре алады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1. Министр, оның министрлiк бөлiмшелерiнiң орынбасарлары және басшылары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Министр және оның орынбасарлары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Министрдiң орынбасары,бөлiмшелердiң басшысы және олардың орынбасарлары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Министр, оның орынбасарлары және мамандар.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Департаменттердiң директоры және олардың орынбасарлары.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157. Министрдың заңға сүйенген мәртебесiмен реттеледi.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Министр туралы ережемен.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"Үкімет туралы"  Президент жарлығымен.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Министрлiктер туралы ережелермен.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"ҚР-ң Үкімет құрылымы туралы" Президент жарлығымен.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"ҚР-ң Үкіметі туралы" конституциялық заңымен.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158. Президентті тағайындау үшін Парламентпен бірге кімдердің келiсiмі керек: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Ұлттық банктiң төрағасы.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Мемлекеттiк резервтер бойынша агенттiктер төрағасы.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Министр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ҰҚКтың төрағасы.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Мемлекеттiк қызмет iстерi бойынша агенттiктер төрағасы.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159. Министрлiк және агенттiктердi қысқартылады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Премьер-министр ұсыныс бойынша президентпен.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Үкiметпен.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Парламент келiсiмi бойынша Үкiметпен.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Парламентпен.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Президента келiсiмi бойынша Үкiметпен.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160. Облыс әкiмі қызметтен босатылады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Президентпен.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Облыстық маслихат - депутаттардың жиналысымен.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Облыстық маслихат - Президент келiсiмi бойынша депутаттардың жиналысымен.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Облыстық маслихат - депутаттардың жиналысы немесе президентпен.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Үкiметпен.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161. Кiм облыс,қала,ауданды басқару схемасын бекiтедi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1. Тиiстi маслихат - депутаттардың жиналысы.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Үкiмет.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Тиiстi әкiм.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Жоғарғы әкiм.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Президент. </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162. Кәмелетке толмағандарды ұзақ ұстау мерзiмі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15 тәулік.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бiр айлық</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анықталмаған.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ата-аналардың табылуларына дейiн.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1 жылға дейiн.</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163. Төменде аталған министрлiктерден қайсысы екi есе бағынуда болады.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Iшкi iстер министрлiгi.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Бiлiм және ғылым министрлiгi.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Көлiк және коммуникация министрлiгi.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Табиғатты пайдалану және табиғатты қорғау министрлiгі.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Ауыл шаруашылығының министрлiгi.</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164. Аталған министрлiктердің қайсысы екi есе бағынуда болмайды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Сыртқы iстер министрлiгi.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Ішкi iстер министрлiгi.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Мұнай және Газ министрлiгі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Қаражат министрлiгi.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Қорғаныс министрлiгi.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165. Министрлiк департамент құрылады.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Үкiмет министрлiгiмен.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Президентпен.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Министр жеке өзімен.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ҚРң Парламентiнiң Үкiметiмен.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ҚРң Парламентiмен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166. Департаменттiң өкiлеттiгі мен функцияларын орнатады.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Министр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Президент.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Үкiмет.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4. Үкiметтiң министрлiгiмен.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ҚРң Парламентiмен.</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167. Үкіметтің ұйымдастырушылық нысанындағы жұмысы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Үкіметтің алқасы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Үкіметтің президумы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Үкіметтің мәжілісі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Үкімет бюросы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Үкіметтің басқармасы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168. ҚР-сы Үкіметтің отырысы кемінде жүргізіледі: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Айына бір рет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Екі айда бір рет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Он күнде бір рет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Он бес күнде бір рет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Айына екі рет</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169. Үкімет актілерінің күшін кім жоя алады: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Президент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Парламент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Бас прокурор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Президент және парламент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Жоғарғы сот</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170. Кiмнің әсерiнен үкiмет актілері бұзыла алмайды.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Үкiметтің өзімен.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Президентпен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Парламентпен.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Ұлттық қауiпсiздiк комитетiмен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Конституциялық Кеңестiң ұсынысы бойынша Президентпен</w:t>
      </w: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171. Көрсетілген органдардың қайсысы Үкіметтің өкілеттігін тоқтата алады: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Парламент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Президент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Бас Прокуратура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Конституциялық Кеңес</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Жоғарғы сот</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172. Үкіметтің құрамына кіреді: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Премьер-министр, оның орынбасарлары, министрлер және басқа лауазымды тұлғалар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Премьер-министр, оның орынбасарлары, министрлер, Президентке тікелей есепті және бағынышты орталық атқарушы органдардың басшылары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Премьер-министр, оның орынбасарлары, министрлер, Президентке тікелей есепті және бағынышты орталық атқарушы органдардың  басшылары, Ведомстволық басшылары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Президент, Премьер-министр, оның орынбасарлары, министрлер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Бәрі де дұрыс</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173. Үкіметтің қызметі реттеледі: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«Үкімет туралы» Конституциялық Заңмен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«Үкімет туралы» Президенттің Жарлығымен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«Үкімет туралы» Заңмен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«Үкімет туралы» Қаулымен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«Үкімет туралы» кодекспен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174. ҚР-да Министрліктер құрылады: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Президентпен Премер-Министрдің ұсынысы бойынша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Үкіметпен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Парламентпен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Үкімет Президенттің келісімімен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Конституциялық Кеңеспен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175. ҚР-да Үкіметтің құрамына кірмейтін Орталық атқарушы органдар құрылады: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Президентпен Прем</w:t>
      </w:r>
      <w:r w:rsidRPr="00147A3C">
        <w:rPr>
          <w:rFonts w:ascii="Times New Roman" w:hAnsi="Times New Roman"/>
          <w:sz w:val="28"/>
          <w:szCs w:val="28"/>
          <w:lang w:val="kk-KZ"/>
        </w:rPr>
        <w:t>ь</w:t>
      </w:r>
      <w:r w:rsidRPr="00147A3C">
        <w:rPr>
          <w:rFonts w:ascii="Times New Roman" w:hAnsi="Times New Roman"/>
          <w:sz w:val="28"/>
          <w:szCs w:val="28"/>
        </w:rPr>
        <w:t>ер-Министрдің ұсынысы бойынша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Үкіметпен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Парламентпен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Үкімет Президенттің келісімімен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Конституциялық Кеңеспен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176. ҚР-да ведомстволар құрылады: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Президент және Үкіметпен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Президентке тікелей есепті және бағынышты мемлекеттік органдармен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Парламент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Үкімет Президенттің келісімімен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5. Президентпен</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177. Министрлік туралы ережелер бекітіледі: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Парламентпен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Үкіметпен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Үкіметтің құрамына кірмейтін орталық атқарушы органдармен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Министрлікпен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Президентпен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178. Үкіметтің құрамына кірмейтін Орталық атқарушы органдар туралы ереже бекітіледі: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Парламентпен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Үкіметпен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Үкіметтің құрамына кірмейтін орталық атқарушы органдармен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Министрлікпен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Президентпен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179 Президентке тікелей есепті және бағынышты мемлекеттік органдар туралы ережелер бекітіледі: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Парламентпен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Президентпен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Үкіметтің құрамына кірмейтін орталық атқарушы органдармен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Министрлікпен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Конституциялық Кеңеспен</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180. Көрсетілген органдардың қайсысы Үкіметтің құрамына кірмейтін Орталық атқарушы орган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Ішкі істер министрлік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Статистика жөніндегі Агенттік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Қаржы министрлігінің салық комитеті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Қаржы министрлігі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Мемлекеттік қызмет жөніндегі  агенттік</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181. Көрсетілген органдардың қайсысы ҚР-ның Президентіне тікелей есепті және бағынышты мемлекеттік орган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Ішкі істер министрлігі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Төтенше жағдайлар жөніндегі Министрлік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Ұлттық қауіпсіздік котитеті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Қорғаныс министрлігі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5. Сыртқы істер органы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182. Үкіметтің құрамына кірмейтін Орталық атқарушы органның  басшысы тағайындалады: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Үкіметпен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Президентпен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Министрмен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Президент Үкіметтің ұсынысымен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Парламентпен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183. Министрлік актілері келесі нысандарда рәсімделеді: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Бұйрықтар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Бұйрықтар және қаулылар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Бұйрықтар және шешімдер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Бұйрықтар, қаулылар және шешімдер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Қаулылар</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184  Үкіметтің құрамына кірмейтін Орталық атқарушы органның  актісі келесі нысанда рәсімделіді: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Бұйрықтар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Бұйрықтар және қаулылар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Бұйрықтар және шешімдер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Бұйрықтар, қаулылар және шешімдер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Қаулылар және шешімдер</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185. Үкіметтің құрамына кірмейтін Орталық атқарушы органдар  актілерінің күшінжоюы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Президент немесе Үкіметпен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Президентпен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Үкіметпен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Президентке тікелей есепті және бағынышты мемлекеттік органдармен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Парламентпен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186. ҚР-да Ведомстволар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Президентке тікелей есепті және бағынышты мемлекеттік органдар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Орталық атқарушы билік органдарының құрылымдық бөлімдері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Үкіметтің құрамына кірмейтін орталық атқарушы органдар және министрліктер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ҚР-сы Үкіметінің құрылымдық бөлімдері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5. Парламентке есепті</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187. ҚР-да жергілікті атқарушы билік органы болып табылады: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Әкім және әкімшілік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Әкімшілік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Маслихат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Маслихат және әкімшілік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Әкімшілік пен маслихат</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188. Аудан әкімшілігі: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Аудан тұрғындарымен сайланады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Президентпен тағайындалады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Үкіметпен тағайындалады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Аудан әкімімен құрылады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Парламентпен тағайындалады</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color w:val="000000"/>
          <w:sz w:val="28"/>
          <w:szCs w:val="28"/>
        </w:rPr>
      </w:pPr>
      <w:r w:rsidRPr="00147A3C">
        <w:rPr>
          <w:rFonts w:ascii="Times New Roman" w:hAnsi="Times New Roman"/>
          <w:color w:val="000000"/>
          <w:sz w:val="28"/>
          <w:szCs w:val="28"/>
        </w:rPr>
        <w:t xml:space="preserve"> </w:t>
      </w:r>
      <w:r w:rsidRPr="00147A3C">
        <w:rPr>
          <w:rFonts w:ascii="Times New Roman" w:hAnsi="Times New Roman"/>
          <w:b/>
          <w:color w:val="000000"/>
          <w:sz w:val="28"/>
          <w:szCs w:val="28"/>
        </w:rPr>
        <w:t>189. Облыс әкімі:</w:t>
      </w:r>
    </w:p>
    <w:p w:rsidR="00DF5DB6" w:rsidRPr="00147A3C" w:rsidRDefault="00DF5DB6" w:rsidP="00DF5DB6">
      <w:pPr>
        <w:contextualSpacing/>
        <w:rPr>
          <w:rFonts w:ascii="Times New Roman" w:hAnsi="Times New Roman"/>
          <w:color w:val="000000"/>
          <w:sz w:val="28"/>
          <w:szCs w:val="28"/>
        </w:rPr>
      </w:pPr>
      <w:r w:rsidRPr="00147A3C">
        <w:rPr>
          <w:rFonts w:ascii="Times New Roman" w:hAnsi="Times New Roman"/>
          <w:color w:val="000000"/>
          <w:sz w:val="28"/>
          <w:szCs w:val="28"/>
        </w:rPr>
        <w:t xml:space="preserve"> 1. Облыстық маслихаттың келісімімен Президентпен тағайындалады</w:t>
      </w:r>
    </w:p>
    <w:p w:rsidR="00DF5DB6" w:rsidRPr="00147A3C" w:rsidRDefault="00DF5DB6" w:rsidP="00DF5DB6">
      <w:pPr>
        <w:contextualSpacing/>
        <w:rPr>
          <w:rFonts w:ascii="Times New Roman" w:hAnsi="Times New Roman"/>
          <w:color w:val="000000"/>
          <w:sz w:val="28"/>
          <w:szCs w:val="28"/>
        </w:rPr>
      </w:pPr>
      <w:r w:rsidRPr="00147A3C">
        <w:rPr>
          <w:rFonts w:ascii="Times New Roman" w:hAnsi="Times New Roman"/>
          <w:color w:val="000000"/>
          <w:sz w:val="28"/>
          <w:szCs w:val="28"/>
        </w:rPr>
        <w:t xml:space="preserve"> 2. Үкіметпен тағайындалады</w:t>
      </w:r>
    </w:p>
    <w:p w:rsidR="00DF5DB6" w:rsidRPr="00147A3C" w:rsidRDefault="00DF5DB6" w:rsidP="00DF5DB6">
      <w:pPr>
        <w:contextualSpacing/>
        <w:rPr>
          <w:rFonts w:ascii="Times New Roman" w:hAnsi="Times New Roman"/>
          <w:color w:val="000000"/>
          <w:sz w:val="28"/>
          <w:szCs w:val="28"/>
        </w:rPr>
      </w:pPr>
      <w:r w:rsidRPr="00147A3C">
        <w:rPr>
          <w:rFonts w:ascii="Times New Roman" w:hAnsi="Times New Roman"/>
          <w:color w:val="000000"/>
          <w:sz w:val="28"/>
          <w:szCs w:val="28"/>
        </w:rPr>
        <w:t xml:space="preserve"> 3. Облыстық маслихатпен сайланады</w:t>
      </w:r>
    </w:p>
    <w:p w:rsidR="00DF5DB6" w:rsidRPr="00147A3C" w:rsidRDefault="00DF5DB6" w:rsidP="00DF5DB6">
      <w:pPr>
        <w:contextualSpacing/>
        <w:rPr>
          <w:rFonts w:ascii="Times New Roman" w:hAnsi="Times New Roman"/>
          <w:color w:val="000000"/>
          <w:sz w:val="28"/>
          <w:szCs w:val="28"/>
        </w:rPr>
      </w:pPr>
      <w:r w:rsidRPr="00147A3C">
        <w:rPr>
          <w:rFonts w:ascii="Times New Roman" w:hAnsi="Times New Roman"/>
          <w:color w:val="000000"/>
          <w:sz w:val="28"/>
          <w:szCs w:val="28"/>
        </w:rPr>
        <w:t xml:space="preserve"> 4. Үкімет тағайындайды</w:t>
      </w:r>
    </w:p>
    <w:p w:rsidR="00DF5DB6" w:rsidRPr="00147A3C" w:rsidRDefault="00DF5DB6" w:rsidP="00DF5DB6">
      <w:pPr>
        <w:contextualSpacing/>
        <w:rPr>
          <w:rFonts w:ascii="Times New Roman" w:hAnsi="Times New Roman"/>
          <w:color w:val="000000"/>
          <w:sz w:val="28"/>
          <w:szCs w:val="28"/>
        </w:rPr>
      </w:pPr>
      <w:r w:rsidRPr="00147A3C">
        <w:rPr>
          <w:rFonts w:ascii="Times New Roman" w:hAnsi="Times New Roman"/>
          <w:color w:val="000000"/>
          <w:sz w:val="28"/>
          <w:szCs w:val="28"/>
        </w:rPr>
        <w:t xml:space="preserve"> 5. Аудан тұрғындарымен сайланады</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190. Поселк әкiмi: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Аудан әкiмiмен белгiленiп немесе поселкенiң тұрғынымен сайланады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Президентпен белгiленедi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Үкiметпен белгiленедi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Облыс әкiмiмен белгiленедi.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ҚРң Үкiметiмен белгiленедi.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191. Төменде көрсетілген әкiмдердің қайсысы тұрғынмен сайлана алады: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Астана әкiмi.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Облыс әкiмi.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Ауыл әкiмi.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Республикалық маңызы бар қала әкiмi.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Барлық жоғарыда аталған әкiмдер</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192.  Облыс әкімінің өкілеттілігінің мерзімі: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1. 3 жыл</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4 жыл</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Президент өкілеттілігінің мерзіміне сәйкес</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Белгіленбеген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5 жыл</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193. Астана әкімшілігінің жеке құрамы келісіледі: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Үкімет шешімімен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Астана маслихаттарының шешімімен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Астана прокурорының шешімімен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ҚР-ның Президентінің шешімімен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Парламенттің шешімімен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194. Қандай әкімшілік-аумақтық бірлікте әкімшілік құрылады: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Кентте (поселокте)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Ауылда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Қаладағы ауданда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Облыстық маңызы бар қалада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Қалада</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195. Жергілікті атқарушы органдардың қызметі реттеледі: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Жергілікті мемлекеттік басқару және өзін-өзі басқару туралы Заңмен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Жергілікті өкілдік және атқарушы органдар туралы Заңмен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Жергілікті өкілдік органдар туралы Заңмен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Әкімшілік туралы Заңмен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Үкімет туралы Заңмен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196. Қандай әкімшілік-аумақтық бірлікте әкімшілік құрылмайды: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Облыста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Республикалық маңызы бар қалада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Облыс ауданында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Қала ауданында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Ауылда</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197. Әкім  кімнің шешімі бойынша қызметінен босатылуы мүмкін: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Президенттің</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Бас прокурордың</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Жоғарғы сот төрағасының</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Маслихаттың</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5. Сотпен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198. Әкім актілерінің күші жойылмайды: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Президентпен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Әкімнің өзімен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Маслихатпен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Жоғарғы тұрған әкіммен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Бас прокурордан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 199. ҚР-да мемлекеттік қызметшілер: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Барлық мемлекеттік ұйымдарда істейді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Тек қана мемлекеттік органдарда істейді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Мемлекеттік органдар мен мемлекеттік кәсіпорындарда істейді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Мемлекеттік кәсіпорындарда істейді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Мемлекеттік органда істемейді</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200. Аталған тұлғалардің қайсысы мемлекеттiк қызметшi болып табылады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Департамент директоры.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Облыс маслихатының депутаты.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Мемлекеттiк ЖОО-ның ректоры.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Республикалық кәсiпорынның инженерi.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ҚРң КНБның қызметкерi.</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201. Қандай шектеулерге сәйкес мемлекеттік қызметте</w:t>
      </w:r>
      <w:r w:rsidRPr="00147A3C">
        <w:rPr>
          <w:rFonts w:ascii="Times New Roman" w:hAnsi="Times New Roman"/>
          <w:b/>
          <w:sz w:val="28"/>
          <w:szCs w:val="28"/>
          <w:lang w:val="kk-KZ"/>
        </w:rPr>
        <w:t xml:space="preserve"> </w:t>
      </w:r>
      <w:r w:rsidRPr="00147A3C">
        <w:rPr>
          <w:rFonts w:ascii="Times New Roman" w:hAnsi="Times New Roman"/>
          <w:b/>
          <w:sz w:val="28"/>
          <w:szCs w:val="28"/>
        </w:rPr>
        <w:t xml:space="preserve"> болумен сабақтас </w:t>
      </w:r>
      <w:r w:rsidRPr="00147A3C">
        <w:rPr>
          <w:rFonts w:ascii="Times New Roman" w:hAnsi="Times New Roman"/>
          <w:b/>
          <w:sz w:val="28"/>
          <w:szCs w:val="28"/>
          <w:lang w:val="kk-KZ"/>
        </w:rPr>
        <w:t xml:space="preserve"> </w:t>
      </w:r>
      <w:r w:rsidRPr="00147A3C">
        <w:rPr>
          <w:rFonts w:ascii="Times New Roman" w:hAnsi="Times New Roman"/>
          <w:b/>
          <w:sz w:val="28"/>
          <w:szCs w:val="28"/>
        </w:rPr>
        <w:t>шектеулерге жатпайды.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Қоғамдық б</w:t>
      </w:r>
      <w:r w:rsidRPr="00147A3C">
        <w:rPr>
          <w:rFonts w:ascii="Times New Roman" w:hAnsi="Times New Roman"/>
          <w:sz w:val="28"/>
          <w:szCs w:val="28"/>
          <w:lang w:val="kk-KZ"/>
        </w:rPr>
        <w:t>ірлестіктер</w:t>
      </w:r>
      <w:r w:rsidRPr="00147A3C">
        <w:rPr>
          <w:rFonts w:ascii="Times New Roman" w:hAnsi="Times New Roman"/>
          <w:sz w:val="28"/>
          <w:szCs w:val="28"/>
        </w:rPr>
        <w:t xml:space="preserve"> мүше</w:t>
      </w:r>
      <w:r w:rsidRPr="00147A3C">
        <w:rPr>
          <w:rFonts w:ascii="Times New Roman" w:hAnsi="Times New Roman"/>
          <w:sz w:val="28"/>
          <w:szCs w:val="28"/>
          <w:lang w:val="kk-KZ"/>
        </w:rPr>
        <w:t xml:space="preserve">сі </w:t>
      </w:r>
      <w:r w:rsidRPr="00147A3C">
        <w:rPr>
          <w:rFonts w:ascii="Times New Roman" w:hAnsi="Times New Roman"/>
          <w:sz w:val="28"/>
          <w:szCs w:val="28"/>
        </w:rPr>
        <w:t xml:space="preserve"> болу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Өкілетті органның депутат</w:t>
      </w:r>
      <w:r w:rsidRPr="00147A3C">
        <w:rPr>
          <w:rFonts w:ascii="Times New Roman" w:hAnsi="Times New Roman"/>
          <w:sz w:val="28"/>
          <w:szCs w:val="28"/>
          <w:lang w:val="kk-KZ"/>
        </w:rPr>
        <w:t>ы б</w:t>
      </w:r>
      <w:r w:rsidRPr="00147A3C">
        <w:rPr>
          <w:rFonts w:ascii="Times New Roman" w:hAnsi="Times New Roman"/>
          <w:sz w:val="28"/>
          <w:szCs w:val="28"/>
        </w:rPr>
        <w:t>олу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w:t>
      </w:r>
      <w:r w:rsidRPr="00147A3C">
        <w:rPr>
          <w:rFonts w:ascii="Times New Roman" w:hAnsi="Times New Roman"/>
          <w:sz w:val="28"/>
          <w:szCs w:val="28"/>
          <w:lang w:val="kk-KZ"/>
        </w:rPr>
        <w:t xml:space="preserve"> Бір ай ішінде</w:t>
      </w:r>
      <w:r w:rsidRPr="00147A3C">
        <w:rPr>
          <w:rFonts w:ascii="Times New Roman" w:hAnsi="Times New Roman"/>
          <w:sz w:val="28"/>
          <w:szCs w:val="28"/>
        </w:rPr>
        <w:t xml:space="preserve"> </w:t>
      </w:r>
      <w:r w:rsidRPr="00147A3C">
        <w:rPr>
          <w:rFonts w:ascii="Times New Roman" w:hAnsi="Times New Roman"/>
          <w:sz w:val="28"/>
          <w:szCs w:val="28"/>
          <w:lang w:val="kk-KZ"/>
        </w:rPr>
        <w:t>б</w:t>
      </w:r>
      <w:r w:rsidRPr="00147A3C">
        <w:rPr>
          <w:rFonts w:ascii="Times New Roman" w:hAnsi="Times New Roman"/>
          <w:sz w:val="28"/>
          <w:szCs w:val="28"/>
        </w:rPr>
        <w:t>ағалы қағаздар</w:t>
      </w:r>
      <w:r w:rsidRPr="00147A3C">
        <w:rPr>
          <w:rFonts w:ascii="Times New Roman" w:hAnsi="Times New Roman"/>
          <w:sz w:val="28"/>
          <w:szCs w:val="28"/>
          <w:lang w:val="kk-KZ"/>
        </w:rPr>
        <w:t xml:space="preserve"> мен</w:t>
      </w:r>
      <w:r w:rsidRPr="00147A3C">
        <w:rPr>
          <w:rFonts w:ascii="Times New Roman" w:hAnsi="Times New Roman"/>
          <w:sz w:val="28"/>
          <w:szCs w:val="28"/>
        </w:rPr>
        <w:t xml:space="preserve"> акциялар</w:t>
      </w:r>
      <w:r w:rsidRPr="00147A3C">
        <w:rPr>
          <w:rFonts w:ascii="Times New Roman" w:hAnsi="Times New Roman"/>
          <w:sz w:val="28"/>
          <w:szCs w:val="28"/>
          <w:lang w:val="kk-KZ"/>
        </w:rPr>
        <w:t>ды</w:t>
      </w:r>
      <w:r w:rsidRPr="00147A3C">
        <w:rPr>
          <w:rFonts w:ascii="Times New Roman" w:hAnsi="Times New Roman"/>
          <w:sz w:val="28"/>
          <w:szCs w:val="28"/>
        </w:rPr>
        <w:t xml:space="preserve"> сенімді басқаруға</w:t>
      </w:r>
      <w:r w:rsidRPr="00147A3C">
        <w:rPr>
          <w:rFonts w:ascii="Times New Roman" w:hAnsi="Times New Roman"/>
          <w:sz w:val="28"/>
          <w:szCs w:val="28"/>
          <w:lang w:val="kk-KZ"/>
        </w:rPr>
        <w:t xml:space="preserve"> </w:t>
      </w:r>
      <w:r w:rsidRPr="00147A3C">
        <w:rPr>
          <w:rFonts w:ascii="Times New Roman" w:hAnsi="Times New Roman"/>
          <w:sz w:val="28"/>
          <w:szCs w:val="28"/>
        </w:rPr>
        <w:t xml:space="preserve"> тапсыру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Кәсіпкерлік қызметпен шұғылдану.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Басқа ақы төлелетіні қызметпен шұғылдану.</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rPr>
        <w:t>202. Орнынан түсулер Негіз</w:t>
      </w:r>
      <w:r w:rsidRPr="00147A3C">
        <w:rPr>
          <w:rFonts w:ascii="Times New Roman" w:hAnsi="Times New Roman"/>
          <w:b/>
          <w:sz w:val="28"/>
          <w:szCs w:val="28"/>
          <w:lang w:val="kk-KZ"/>
        </w:rPr>
        <w:t>інен: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Саяси қызметшінің жазбаша өтініші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Лауазымды өкілеттіктердің </w:t>
      </w:r>
      <w:r w:rsidRPr="00147A3C">
        <w:rPr>
          <w:rFonts w:ascii="Times New Roman" w:hAnsi="Times New Roman"/>
          <w:sz w:val="28"/>
          <w:szCs w:val="28"/>
          <w:lang w:val="kk-KZ"/>
        </w:rPr>
        <w:t xml:space="preserve"> </w:t>
      </w:r>
      <w:r w:rsidRPr="00147A3C">
        <w:rPr>
          <w:rFonts w:ascii="Times New Roman" w:hAnsi="Times New Roman"/>
          <w:sz w:val="28"/>
          <w:szCs w:val="28"/>
        </w:rPr>
        <w:t>дөрекі бұзушылық</w:t>
      </w:r>
      <w:r w:rsidRPr="00147A3C">
        <w:rPr>
          <w:rFonts w:ascii="Times New Roman" w:hAnsi="Times New Roman"/>
          <w:sz w:val="28"/>
          <w:szCs w:val="28"/>
          <w:lang w:val="kk-KZ"/>
        </w:rPr>
        <w:t>тары</w:t>
      </w:r>
      <w:r w:rsidRPr="00147A3C">
        <w:rPr>
          <w:rFonts w:ascii="Times New Roman" w:hAnsi="Times New Roman"/>
          <w:sz w:val="28"/>
          <w:szCs w:val="28"/>
        </w:rPr>
        <w:t>.</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 xml:space="preserve">3. мемлекеттік қызметте  үйлесімді емес </w:t>
      </w:r>
      <w:r w:rsidRPr="00147A3C">
        <w:rPr>
          <w:rFonts w:ascii="Times New Roman" w:hAnsi="Times New Roman"/>
          <w:sz w:val="28"/>
          <w:szCs w:val="28"/>
          <w:lang w:val="kk-KZ"/>
        </w:rPr>
        <w:t xml:space="preserve"> т</w:t>
      </w:r>
      <w:r w:rsidRPr="00147A3C">
        <w:rPr>
          <w:rFonts w:ascii="Times New Roman" w:hAnsi="Times New Roman"/>
          <w:sz w:val="28"/>
          <w:szCs w:val="28"/>
        </w:rPr>
        <w:t>еріс қылықтардың іске асыруы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Біле тұра жалған мәліметтердің  ұсынысы.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Парақорлық  құқық бұзушылықтарды іске асыру.</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lastRenderedPageBreak/>
        <w:t>203. Аталған қызметшілерден қайсысы міндетті іскерлік аттестаттаудан  өту қажет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Өкіметтер орталық атқарушы органдардың мамандар.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Үкіметтер мүшелер.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Әкімдер.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Консул.</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Дипломаттар.</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204. Мемлекеттік қызметшінің әдеп ережелерін бұзғаны үшін қандай  төлем салынбайды.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Орнынан түсуді.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Жұмыстан шығаруды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Тәртіптік жауапкершілікке тартулар.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Толық емес қызметтік сәйкестік туралы ескертулар.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Сөгіс.</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w:t>
      </w:r>
      <w:r w:rsidRPr="00147A3C">
        <w:rPr>
          <w:rFonts w:ascii="Times New Roman" w:hAnsi="Times New Roman"/>
          <w:b/>
          <w:sz w:val="28"/>
          <w:szCs w:val="28"/>
          <w:lang w:val="kk-KZ"/>
        </w:rPr>
        <w:t>205. Мына шаралардың  қайсысы тәртіптік төлетулер шараларына жатпайды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Орындалмаған міндеттерді орындау.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Сөгіс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Толық емес қызметтік сәйкестік туралы ескерту.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Жұмыстан шығару.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Қатал сөгіс</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206. Әкімшілік қызметшілер үшін тәртіптік төлетулерді алу мерзімі</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sz w:val="28"/>
          <w:szCs w:val="28"/>
          <w:lang w:val="kk-KZ"/>
        </w:rPr>
        <w:t>1. 6 ай.</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30 күнтізбелік күндер.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60 күнтізбелік күндер.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1 жыл.</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15 тәулік.</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207. Саяси қызметшілер  үшін тәртіптік төлетулерді  алу мерзімі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6 ай.</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30 күнтізбелік күндерді.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60 күнтізбелік  күндерді.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1 жыл.</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15 тәулік.</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208. Мемлекеттік қызметке алу мерзімді мүмкін болмау керек.</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lastRenderedPageBreak/>
        <w:t>1. Ұлтпен.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Жасымен.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Денсаулық күйімен.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Ақиқат мәліметтермен.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Біліммен.</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209.  Аталған тұлғалардың қайсысы мемлекеттік қызметші?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Туризм және спорт шаруалар бойынша Агенттіктер төрағасы.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Университеттің проректоры.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Акимат хатшы.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Мемлекеттік университеттің бас лаборанты.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Мемлекеттік саудалық кәсіпорын</w:t>
      </w:r>
      <w:r w:rsidRPr="00147A3C">
        <w:rPr>
          <w:rFonts w:ascii="Times New Roman" w:hAnsi="Times New Roman"/>
          <w:sz w:val="28"/>
          <w:szCs w:val="28"/>
          <w:lang w:val="kk-KZ"/>
        </w:rPr>
        <w:t>ның</w:t>
      </w:r>
      <w:r w:rsidRPr="00147A3C">
        <w:rPr>
          <w:rFonts w:ascii="Times New Roman" w:hAnsi="Times New Roman"/>
          <w:sz w:val="28"/>
          <w:szCs w:val="28"/>
        </w:rPr>
        <w:t xml:space="preserve"> кассир</w:t>
      </w:r>
      <w:r w:rsidRPr="00147A3C">
        <w:rPr>
          <w:rFonts w:ascii="Times New Roman" w:hAnsi="Times New Roman"/>
          <w:sz w:val="28"/>
          <w:szCs w:val="28"/>
          <w:lang w:val="kk-KZ"/>
        </w:rPr>
        <w:t>і</w:t>
      </w:r>
      <w:r w:rsidRPr="00147A3C">
        <w:rPr>
          <w:rFonts w:ascii="Times New Roman" w:hAnsi="Times New Roman"/>
          <w:sz w:val="28"/>
          <w:szCs w:val="28"/>
        </w:rPr>
        <w:t>.</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rPr>
        <w:t>210. Қандай</w:t>
      </w:r>
      <w:r w:rsidRPr="00147A3C">
        <w:rPr>
          <w:rFonts w:ascii="Times New Roman" w:hAnsi="Times New Roman"/>
          <w:b/>
          <w:sz w:val="28"/>
          <w:szCs w:val="28"/>
          <w:lang w:val="kk-KZ"/>
        </w:rPr>
        <w:t xml:space="preserve"> </w:t>
      </w:r>
      <w:r w:rsidRPr="00147A3C">
        <w:rPr>
          <w:rFonts w:ascii="Times New Roman" w:hAnsi="Times New Roman"/>
          <w:b/>
          <w:sz w:val="28"/>
          <w:szCs w:val="28"/>
        </w:rPr>
        <w:t>төлетулер</w:t>
      </w:r>
      <w:r w:rsidRPr="00147A3C">
        <w:rPr>
          <w:rFonts w:ascii="Times New Roman" w:hAnsi="Times New Roman"/>
          <w:b/>
          <w:sz w:val="28"/>
          <w:szCs w:val="28"/>
          <w:lang w:val="kk-KZ"/>
        </w:rPr>
        <w:t xml:space="preserve"> </w:t>
      </w:r>
      <w:r w:rsidRPr="00147A3C">
        <w:rPr>
          <w:rFonts w:ascii="Times New Roman" w:hAnsi="Times New Roman"/>
          <w:b/>
          <w:sz w:val="28"/>
          <w:szCs w:val="28"/>
        </w:rPr>
        <w:t xml:space="preserve"> мемлекеттік қызметшіге сал</w:t>
      </w:r>
      <w:r w:rsidRPr="00147A3C">
        <w:rPr>
          <w:rFonts w:ascii="Times New Roman" w:hAnsi="Times New Roman"/>
          <w:b/>
          <w:sz w:val="28"/>
          <w:szCs w:val="28"/>
          <w:lang w:val="kk-KZ"/>
        </w:rPr>
        <w:t xml:space="preserve">уға </w:t>
      </w:r>
      <w:r w:rsidRPr="00147A3C">
        <w:rPr>
          <w:rFonts w:ascii="Times New Roman" w:hAnsi="Times New Roman"/>
          <w:b/>
          <w:sz w:val="28"/>
          <w:szCs w:val="28"/>
        </w:rPr>
        <w:t xml:space="preserve"> мүмкін </w:t>
      </w:r>
      <w:r w:rsidRPr="00147A3C">
        <w:rPr>
          <w:rFonts w:ascii="Times New Roman" w:hAnsi="Times New Roman"/>
          <w:b/>
          <w:sz w:val="28"/>
          <w:szCs w:val="28"/>
          <w:lang w:val="kk-KZ"/>
        </w:rPr>
        <w:t>емес.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Жыл сайынғы демалыстардан айыру.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Сөгіс.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Толық емес қызметтік сәйкессіздік туралы ескерту.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Мемлекеттік қызметтен жұмыстан шығару.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Кезекті мамандыққа қатысты классқа иемденуде бір жылға дейін тоқтау немесе биігірек қызметке тағайындауда.</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211. Сіздің пікіріңіз бойынша,  бұл тармақтардың қайсысы, мемлекеттік қызмет тоқтатылуына негіз бола алмайды.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Басқаруларға басқа органға өткенде.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ҚР азаматтығын жоғалту.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Пара алушылық  құқық бұзушылықты іске асырғанда.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Оның табыстары мен жеке меншіктері  туралы  жалған мәліметтер  ұсынғанда.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w:t>
      </w:r>
      <w:r w:rsidRPr="00147A3C">
        <w:rPr>
          <w:rFonts w:ascii="Times New Roman" w:hAnsi="Times New Roman"/>
          <w:sz w:val="28"/>
          <w:szCs w:val="28"/>
          <w:lang w:val="kk-KZ"/>
        </w:rPr>
        <w:t xml:space="preserve"> З</w:t>
      </w:r>
      <w:r w:rsidRPr="00147A3C">
        <w:rPr>
          <w:rFonts w:ascii="Times New Roman" w:hAnsi="Times New Roman"/>
          <w:sz w:val="28"/>
          <w:szCs w:val="28"/>
        </w:rPr>
        <w:t>ейнетақы жасы</w:t>
      </w:r>
      <w:r w:rsidRPr="00147A3C">
        <w:rPr>
          <w:rFonts w:ascii="Times New Roman" w:hAnsi="Times New Roman"/>
          <w:sz w:val="28"/>
          <w:szCs w:val="28"/>
          <w:lang w:val="kk-KZ"/>
        </w:rPr>
        <w:t>нда бола тұра</w:t>
      </w:r>
      <w:r w:rsidRPr="00147A3C">
        <w:rPr>
          <w:rFonts w:ascii="Times New Roman" w:hAnsi="Times New Roman"/>
          <w:sz w:val="28"/>
          <w:szCs w:val="28"/>
        </w:rPr>
        <w:t xml:space="preserve"> </w:t>
      </w:r>
      <w:r w:rsidRPr="00147A3C">
        <w:rPr>
          <w:rFonts w:ascii="Times New Roman" w:hAnsi="Times New Roman"/>
          <w:sz w:val="28"/>
          <w:szCs w:val="28"/>
          <w:lang w:val="kk-KZ"/>
        </w:rPr>
        <w:t>м</w:t>
      </w:r>
      <w:r w:rsidRPr="00147A3C">
        <w:rPr>
          <w:rFonts w:ascii="Times New Roman" w:hAnsi="Times New Roman"/>
          <w:sz w:val="28"/>
          <w:szCs w:val="28"/>
        </w:rPr>
        <w:t xml:space="preserve">емлекеттік қызметте </w:t>
      </w:r>
      <w:r w:rsidRPr="00147A3C">
        <w:rPr>
          <w:rFonts w:ascii="Times New Roman" w:hAnsi="Times New Roman"/>
          <w:sz w:val="28"/>
          <w:szCs w:val="28"/>
          <w:lang w:val="kk-KZ"/>
        </w:rPr>
        <w:t xml:space="preserve"> болу</w:t>
      </w:r>
      <w:r w:rsidRPr="00147A3C">
        <w:rPr>
          <w:rFonts w:ascii="Times New Roman" w:hAnsi="Times New Roman"/>
          <w:sz w:val="28"/>
          <w:szCs w:val="28"/>
        </w:rPr>
        <w:t>.</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rPr>
        <w:t xml:space="preserve">212. Сіз </w:t>
      </w:r>
      <w:r w:rsidRPr="00147A3C">
        <w:rPr>
          <w:rFonts w:ascii="Times New Roman" w:hAnsi="Times New Roman"/>
          <w:b/>
          <w:sz w:val="28"/>
          <w:szCs w:val="28"/>
          <w:lang w:val="kk-KZ"/>
        </w:rPr>
        <w:t>қалай ойлайсыз</w:t>
      </w:r>
      <w:r w:rsidRPr="00147A3C">
        <w:rPr>
          <w:rFonts w:ascii="Times New Roman" w:hAnsi="Times New Roman"/>
          <w:b/>
          <w:sz w:val="28"/>
          <w:szCs w:val="28"/>
        </w:rPr>
        <w:t xml:space="preserve">, неліктен Президент жоғарғы лауазымды </w:t>
      </w:r>
      <w:r w:rsidRPr="00147A3C">
        <w:rPr>
          <w:rFonts w:ascii="Times New Roman" w:hAnsi="Times New Roman"/>
          <w:b/>
          <w:sz w:val="28"/>
          <w:szCs w:val="28"/>
          <w:lang w:val="kk-KZ"/>
        </w:rPr>
        <w:t>тұлға.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1.ҚР Атқарушы билік механизмін құруға, актілердің күшін жояды не толық немесе ішінара тоқтата тұруға құқылы.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ҚР халқымен сайланған.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Өкілеттіктердің барлық тармақтарының үйлесімді жұмыс жасауын қамтамасыз етіп жатыр.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Премьер – министрді тағайындайды  және Үкімет  мүшелерін қызметтен босатады.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5.мемлекеттің басшысы.</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213. Мемлекеттік қызметшілердің  аттестациядан  өткізу мерзімдері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3 жылда 1 рет.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5 жыл</w:t>
      </w:r>
      <w:r w:rsidRPr="00147A3C">
        <w:rPr>
          <w:rFonts w:ascii="Times New Roman" w:hAnsi="Times New Roman"/>
          <w:sz w:val="28"/>
          <w:szCs w:val="28"/>
          <w:lang w:val="kk-KZ"/>
        </w:rPr>
        <w:t>да</w:t>
      </w:r>
      <w:r w:rsidRPr="00147A3C">
        <w:rPr>
          <w:rFonts w:ascii="Times New Roman" w:hAnsi="Times New Roman"/>
          <w:sz w:val="28"/>
          <w:szCs w:val="28"/>
        </w:rPr>
        <w:t xml:space="preserve"> 1 рет.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Жылына 1 рет.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10 жылда 1 рет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Тоқсан сайын.</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rPr>
        <w:t xml:space="preserve">214. </w:t>
      </w:r>
      <w:r w:rsidRPr="00147A3C">
        <w:rPr>
          <w:rFonts w:ascii="Times New Roman" w:hAnsi="Times New Roman"/>
          <w:b/>
          <w:sz w:val="28"/>
          <w:szCs w:val="28"/>
          <w:lang w:val="kk-KZ"/>
        </w:rPr>
        <w:t>М</w:t>
      </w:r>
      <w:r w:rsidRPr="00147A3C">
        <w:rPr>
          <w:rFonts w:ascii="Times New Roman" w:hAnsi="Times New Roman"/>
          <w:b/>
          <w:sz w:val="28"/>
          <w:szCs w:val="28"/>
        </w:rPr>
        <w:t xml:space="preserve">емлекеттік қызметші </w:t>
      </w:r>
      <w:r w:rsidRPr="00147A3C">
        <w:rPr>
          <w:rFonts w:ascii="Times New Roman" w:hAnsi="Times New Roman"/>
          <w:b/>
          <w:sz w:val="28"/>
          <w:szCs w:val="28"/>
          <w:lang w:val="kk-KZ"/>
        </w:rPr>
        <w:t xml:space="preserve"> кім болуға </w:t>
      </w:r>
      <w:r w:rsidRPr="00147A3C">
        <w:rPr>
          <w:rFonts w:ascii="Times New Roman" w:hAnsi="Times New Roman"/>
          <w:b/>
          <w:sz w:val="28"/>
          <w:szCs w:val="28"/>
        </w:rPr>
        <w:t>құқы</w:t>
      </w:r>
      <w:r w:rsidRPr="00147A3C">
        <w:rPr>
          <w:rFonts w:ascii="Times New Roman" w:hAnsi="Times New Roman"/>
          <w:b/>
          <w:sz w:val="28"/>
          <w:szCs w:val="28"/>
          <w:lang w:val="kk-KZ"/>
        </w:rPr>
        <w:t>ғы бар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Қорғаушы.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2. Профессор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w:t>
      </w:r>
      <w:r w:rsidRPr="00147A3C">
        <w:rPr>
          <w:rFonts w:ascii="Times New Roman" w:hAnsi="Times New Roman"/>
          <w:sz w:val="28"/>
          <w:szCs w:val="28"/>
          <w:lang w:val="kk-KZ"/>
        </w:rPr>
        <w:t xml:space="preserve">ҚР </w:t>
      </w:r>
      <w:r w:rsidRPr="00147A3C">
        <w:rPr>
          <w:rFonts w:ascii="Times New Roman" w:hAnsi="Times New Roman"/>
          <w:sz w:val="28"/>
          <w:szCs w:val="28"/>
        </w:rPr>
        <w:t>Парламенттің депутат</w:t>
      </w:r>
      <w:r w:rsidRPr="00147A3C">
        <w:rPr>
          <w:rFonts w:ascii="Times New Roman" w:hAnsi="Times New Roman"/>
          <w:sz w:val="28"/>
          <w:szCs w:val="28"/>
          <w:lang w:val="kk-KZ"/>
        </w:rPr>
        <w:t>ы</w:t>
      </w:r>
      <w:r w:rsidRPr="00147A3C">
        <w:rPr>
          <w:rFonts w:ascii="Times New Roman" w:hAnsi="Times New Roman"/>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Дербес фирма</w:t>
      </w:r>
      <w:r w:rsidRPr="00147A3C">
        <w:rPr>
          <w:rFonts w:ascii="Times New Roman" w:hAnsi="Times New Roman"/>
          <w:sz w:val="28"/>
          <w:szCs w:val="28"/>
          <w:lang w:val="kk-KZ"/>
        </w:rPr>
        <w:t xml:space="preserve">ның </w:t>
      </w:r>
      <w:r w:rsidRPr="00147A3C">
        <w:rPr>
          <w:rFonts w:ascii="Times New Roman" w:hAnsi="Times New Roman"/>
          <w:sz w:val="28"/>
          <w:szCs w:val="28"/>
        </w:rPr>
        <w:t xml:space="preserve"> бас директор</w:t>
      </w:r>
      <w:r w:rsidRPr="00147A3C">
        <w:rPr>
          <w:rFonts w:ascii="Times New Roman" w:hAnsi="Times New Roman"/>
          <w:sz w:val="28"/>
          <w:szCs w:val="28"/>
          <w:lang w:val="kk-KZ"/>
        </w:rPr>
        <w:t>ы</w:t>
      </w:r>
      <w:r w:rsidRPr="00147A3C">
        <w:rPr>
          <w:rFonts w:ascii="Times New Roman" w:hAnsi="Times New Roman"/>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Әлдеқандай дербес серіктестікте басқа ақы төле</w:t>
      </w:r>
      <w:r w:rsidRPr="00147A3C">
        <w:rPr>
          <w:rFonts w:ascii="Times New Roman" w:hAnsi="Times New Roman"/>
          <w:sz w:val="28"/>
          <w:szCs w:val="28"/>
          <w:lang w:val="kk-KZ"/>
        </w:rPr>
        <w:t>н</w:t>
      </w:r>
      <w:r w:rsidRPr="00147A3C">
        <w:rPr>
          <w:rFonts w:ascii="Times New Roman" w:hAnsi="Times New Roman"/>
          <w:sz w:val="28"/>
          <w:szCs w:val="28"/>
        </w:rPr>
        <w:t>етін қызметпен мемлекеттік қызметті қоса атқару</w:t>
      </w:r>
      <w:r w:rsidRPr="00147A3C">
        <w:rPr>
          <w:rFonts w:ascii="Times New Roman" w:hAnsi="Times New Roman"/>
          <w:sz w:val="28"/>
          <w:szCs w:val="28"/>
          <w:lang w:val="kk-KZ"/>
        </w:rPr>
        <w:t>ға</w:t>
      </w:r>
      <w:r w:rsidRPr="00147A3C">
        <w:rPr>
          <w:rFonts w:ascii="Times New Roman" w:hAnsi="Times New Roman"/>
          <w:sz w:val="28"/>
          <w:szCs w:val="28"/>
        </w:rPr>
        <w:t>.</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215. Қандай талаптарға мемлекеттік қызметке түс</w:t>
      </w:r>
      <w:r w:rsidRPr="00147A3C">
        <w:rPr>
          <w:rFonts w:ascii="Times New Roman" w:hAnsi="Times New Roman"/>
          <w:b/>
          <w:sz w:val="28"/>
          <w:szCs w:val="28"/>
          <w:lang w:val="kk-KZ"/>
        </w:rPr>
        <w:t>уші</w:t>
      </w:r>
      <w:r w:rsidRPr="00147A3C">
        <w:rPr>
          <w:rFonts w:ascii="Times New Roman" w:hAnsi="Times New Roman"/>
          <w:b/>
          <w:sz w:val="28"/>
          <w:szCs w:val="28"/>
        </w:rPr>
        <w:t xml:space="preserve"> сәйкес келуге тиісті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w:t>
      </w:r>
      <w:r w:rsidRPr="00147A3C">
        <w:rPr>
          <w:rFonts w:ascii="Times New Roman" w:hAnsi="Times New Roman"/>
          <w:sz w:val="28"/>
          <w:szCs w:val="28"/>
          <w:lang w:val="kk-KZ"/>
        </w:rPr>
        <w:t xml:space="preserve"> ҚР а</w:t>
      </w:r>
      <w:r w:rsidRPr="00147A3C">
        <w:rPr>
          <w:rFonts w:ascii="Times New Roman" w:hAnsi="Times New Roman"/>
          <w:sz w:val="28"/>
          <w:szCs w:val="28"/>
        </w:rPr>
        <w:t>замат</w:t>
      </w:r>
      <w:r w:rsidRPr="00147A3C">
        <w:rPr>
          <w:rFonts w:ascii="Times New Roman" w:hAnsi="Times New Roman"/>
          <w:sz w:val="28"/>
          <w:szCs w:val="28"/>
          <w:lang w:val="kk-KZ"/>
        </w:rPr>
        <w:t>ы</w:t>
      </w:r>
      <w:r w:rsidRPr="00147A3C">
        <w:rPr>
          <w:rFonts w:ascii="Times New Roman" w:hAnsi="Times New Roman"/>
          <w:sz w:val="28"/>
          <w:szCs w:val="28"/>
        </w:rPr>
        <w:t>,  18 жас</w:t>
      </w:r>
      <w:r w:rsidRPr="00147A3C">
        <w:rPr>
          <w:rFonts w:ascii="Times New Roman" w:hAnsi="Times New Roman"/>
          <w:sz w:val="28"/>
          <w:szCs w:val="28"/>
          <w:lang w:val="kk-KZ"/>
        </w:rPr>
        <w:t>қа толған,</w:t>
      </w:r>
      <w:r w:rsidRPr="00147A3C">
        <w:rPr>
          <w:rFonts w:ascii="Times New Roman" w:hAnsi="Times New Roman"/>
          <w:sz w:val="28"/>
          <w:szCs w:val="28"/>
        </w:rPr>
        <w:t xml:space="preserve"> қажетті біліммен және деңгеймен ие болу керек.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Кәмелетке толған, орташа б</w:t>
      </w:r>
      <w:r w:rsidRPr="00147A3C">
        <w:rPr>
          <w:rFonts w:ascii="Times New Roman" w:hAnsi="Times New Roman"/>
          <w:sz w:val="28"/>
          <w:szCs w:val="28"/>
          <w:lang w:val="kk-KZ"/>
        </w:rPr>
        <w:t>ілімі бар</w:t>
      </w:r>
      <w:r w:rsidRPr="00147A3C">
        <w:rPr>
          <w:rFonts w:ascii="Times New Roman" w:hAnsi="Times New Roman"/>
          <w:sz w:val="28"/>
          <w:szCs w:val="28"/>
        </w:rPr>
        <w:t xml:space="preserve"> және </w:t>
      </w:r>
      <w:r w:rsidRPr="00147A3C">
        <w:rPr>
          <w:rFonts w:ascii="Times New Roman" w:hAnsi="Times New Roman"/>
          <w:sz w:val="28"/>
          <w:szCs w:val="28"/>
          <w:lang w:val="kk-KZ"/>
        </w:rPr>
        <w:t xml:space="preserve">ҚР </w:t>
      </w:r>
      <w:r w:rsidRPr="00147A3C">
        <w:rPr>
          <w:rFonts w:ascii="Times New Roman" w:hAnsi="Times New Roman"/>
          <w:sz w:val="28"/>
          <w:szCs w:val="28"/>
        </w:rPr>
        <w:t>ресми</w:t>
      </w:r>
      <w:r w:rsidRPr="00147A3C">
        <w:rPr>
          <w:rFonts w:ascii="Times New Roman" w:hAnsi="Times New Roman"/>
          <w:sz w:val="28"/>
          <w:szCs w:val="28"/>
          <w:lang w:val="kk-KZ"/>
        </w:rPr>
        <w:t xml:space="preserve"> </w:t>
      </w:r>
      <w:r w:rsidRPr="00147A3C">
        <w:rPr>
          <w:rFonts w:ascii="Times New Roman" w:hAnsi="Times New Roman"/>
          <w:sz w:val="28"/>
          <w:szCs w:val="28"/>
        </w:rPr>
        <w:t xml:space="preserve"> тіл</w:t>
      </w:r>
      <w:r w:rsidRPr="00147A3C">
        <w:rPr>
          <w:rFonts w:ascii="Times New Roman" w:hAnsi="Times New Roman"/>
          <w:sz w:val="28"/>
          <w:szCs w:val="28"/>
          <w:lang w:val="kk-KZ"/>
        </w:rPr>
        <w:t>і</w:t>
      </w:r>
      <w:r w:rsidRPr="00147A3C">
        <w:rPr>
          <w:rFonts w:ascii="Times New Roman" w:hAnsi="Times New Roman"/>
          <w:sz w:val="28"/>
          <w:szCs w:val="28"/>
        </w:rPr>
        <w:t>н еркін білу керек.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w:t>
      </w:r>
      <w:r w:rsidRPr="00147A3C">
        <w:rPr>
          <w:rFonts w:ascii="Times New Roman" w:hAnsi="Times New Roman"/>
          <w:sz w:val="28"/>
          <w:szCs w:val="28"/>
          <w:lang w:val="kk-KZ"/>
        </w:rPr>
        <w:t>ҚР а</w:t>
      </w:r>
      <w:r w:rsidRPr="00147A3C">
        <w:rPr>
          <w:rFonts w:ascii="Times New Roman" w:hAnsi="Times New Roman"/>
          <w:sz w:val="28"/>
          <w:szCs w:val="28"/>
        </w:rPr>
        <w:t>замат</w:t>
      </w:r>
      <w:r w:rsidRPr="00147A3C">
        <w:rPr>
          <w:rFonts w:ascii="Times New Roman" w:hAnsi="Times New Roman"/>
          <w:sz w:val="28"/>
          <w:szCs w:val="28"/>
          <w:lang w:val="kk-KZ"/>
        </w:rPr>
        <w:t>ы</w:t>
      </w:r>
      <w:r w:rsidRPr="00147A3C">
        <w:rPr>
          <w:rFonts w:ascii="Times New Roman" w:hAnsi="Times New Roman"/>
          <w:sz w:val="28"/>
          <w:szCs w:val="28"/>
        </w:rPr>
        <w:t xml:space="preserve"> , </w:t>
      </w:r>
      <w:r w:rsidRPr="00147A3C">
        <w:rPr>
          <w:rFonts w:ascii="Times New Roman" w:hAnsi="Times New Roman"/>
          <w:sz w:val="28"/>
          <w:szCs w:val="28"/>
          <w:lang w:val="kk-KZ"/>
        </w:rPr>
        <w:t xml:space="preserve"> </w:t>
      </w:r>
      <w:r w:rsidRPr="00147A3C">
        <w:rPr>
          <w:rFonts w:ascii="Times New Roman" w:hAnsi="Times New Roman"/>
          <w:sz w:val="28"/>
          <w:szCs w:val="28"/>
        </w:rPr>
        <w:t>25 жа</w:t>
      </w:r>
      <w:r w:rsidRPr="00147A3C">
        <w:rPr>
          <w:rFonts w:ascii="Times New Roman" w:hAnsi="Times New Roman"/>
          <w:sz w:val="28"/>
          <w:szCs w:val="28"/>
          <w:lang w:val="kk-KZ"/>
        </w:rPr>
        <w:t xml:space="preserve">стан жас емес </w:t>
      </w:r>
      <w:r w:rsidRPr="00147A3C">
        <w:rPr>
          <w:rFonts w:ascii="Times New Roman" w:hAnsi="Times New Roman"/>
          <w:sz w:val="28"/>
          <w:szCs w:val="28"/>
        </w:rPr>
        <w:t xml:space="preserve"> және 60</w:t>
      </w:r>
      <w:r w:rsidRPr="00147A3C">
        <w:rPr>
          <w:rFonts w:ascii="Times New Roman" w:hAnsi="Times New Roman"/>
          <w:sz w:val="28"/>
          <w:szCs w:val="28"/>
          <w:lang w:val="kk-KZ"/>
        </w:rPr>
        <w:t xml:space="preserve"> жастан үлкен емес</w:t>
      </w:r>
      <w:r w:rsidRPr="00147A3C">
        <w:rPr>
          <w:rFonts w:ascii="Times New Roman" w:hAnsi="Times New Roman"/>
          <w:sz w:val="28"/>
          <w:szCs w:val="28"/>
        </w:rPr>
        <w:t xml:space="preserve"> , </w:t>
      </w:r>
      <w:r w:rsidRPr="00147A3C">
        <w:rPr>
          <w:rFonts w:ascii="Times New Roman" w:hAnsi="Times New Roman"/>
          <w:sz w:val="28"/>
          <w:szCs w:val="28"/>
          <w:lang w:val="kk-KZ"/>
        </w:rPr>
        <w:t xml:space="preserve"> </w:t>
      </w:r>
      <w:r w:rsidRPr="00147A3C">
        <w:rPr>
          <w:rFonts w:ascii="Times New Roman" w:hAnsi="Times New Roman"/>
          <w:sz w:val="28"/>
          <w:szCs w:val="28"/>
        </w:rPr>
        <w:t>жоғарғы білім</w:t>
      </w:r>
      <w:r w:rsidRPr="00147A3C">
        <w:rPr>
          <w:rFonts w:ascii="Times New Roman" w:hAnsi="Times New Roman"/>
          <w:sz w:val="28"/>
          <w:szCs w:val="28"/>
          <w:lang w:val="kk-KZ"/>
        </w:rPr>
        <w:t xml:space="preserve">і </w:t>
      </w:r>
      <w:r w:rsidRPr="00147A3C">
        <w:rPr>
          <w:rFonts w:ascii="Times New Roman" w:hAnsi="Times New Roman"/>
          <w:sz w:val="28"/>
          <w:szCs w:val="28"/>
        </w:rPr>
        <w:t xml:space="preserve">және </w:t>
      </w:r>
      <w:r w:rsidRPr="00147A3C">
        <w:rPr>
          <w:rFonts w:ascii="Times New Roman" w:hAnsi="Times New Roman"/>
          <w:sz w:val="28"/>
          <w:szCs w:val="28"/>
          <w:lang w:val="kk-KZ"/>
        </w:rPr>
        <w:t xml:space="preserve">аз дегенде </w:t>
      </w:r>
      <w:r w:rsidRPr="00147A3C">
        <w:rPr>
          <w:rFonts w:ascii="Times New Roman" w:hAnsi="Times New Roman"/>
          <w:sz w:val="28"/>
          <w:szCs w:val="28"/>
        </w:rPr>
        <w:t xml:space="preserve"> 5 жыл жұмыс</w:t>
      </w:r>
      <w:r w:rsidRPr="00147A3C">
        <w:rPr>
          <w:rFonts w:ascii="Times New Roman" w:hAnsi="Times New Roman"/>
          <w:sz w:val="28"/>
          <w:szCs w:val="28"/>
          <w:lang w:val="kk-KZ"/>
        </w:rPr>
        <w:t xml:space="preserve"> </w:t>
      </w:r>
      <w:r w:rsidRPr="00147A3C">
        <w:rPr>
          <w:rFonts w:ascii="Times New Roman" w:hAnsi="Times New Roman"/>
          <w:sz w:val="28"/>
          <w:szCs w:val="28"/>
        </w:rPr>
        <w:t xml:space="preserve"> стажы алу керек.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 xml:space="preserve">4. </w:t>
      </w:r>
      <w:r w:rsidRPr="00147A3C">
        <w:rPr>
          <w:rFonts w:ascii="Times New Roman" w:hAnsi="Times New Roman"/>
          <w:sz w:val="28"/>
          <w:szCs w:val="28"/>
          <w:lang w:val="kk-KZ"/>
        </w:rPr>
        <w:t xml:space="preserve"> ҚР азаматы, жоғарғы білімді және 18  жастан жас емес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5. 18</w:t>
      </w:r>
      <w:r w:rsidRPr="00147A3C">
        <w:rPr>
          <w:rFonts w:ascii="Times New Roman" w:hAnsi="Times New Roman"/>
          <w:sz w:val="28"/>
          <w:szCs w:val="28"/>
          <w:lang w:val="kk-KZ"/>
        </w:rPr>
        <w:t xml:space="preserve"> жастан жас емес  туылғаннан ҚР азаматы</w:t>
      </w:r>
      <w:r w:rsidRPr="00147A3C">
        <w:rPr>
          <w:rFonts w:ascii="Times New Roman" w:hAnsi="Times New Roman"/>
          <w:sz w:val="28"/>
          <w:szCs w:val="28"/>
        </w:rPr>
        <w:t xml:space="preserve"> болу керек.</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sz w:val="28"/>
          <w:szCs w:val="28"/>
        </w:rPr>
      </w:pPr>
      <w:r w:rsidRPr="00147A3C">
        <w:rPr>
          <w:rFonts w:ascii="Times New Roman" w:hAnsi="Times New Roman"/>
          <w:b/>
          <w:sz w:val="28"/>
          <w:szCs w:val="28"/>
        </w:rPr>
        <w:t xml:space="preserve">216. </w:t>
      </w:r>
      <w:r w:rsidRPr="00147A3C">
        <w:rPr>
          <w:rFonts w:ascii="Times New Roman" w:hAnsi="Times New Roman"/>
          <w:b/>
          <w:sz w:val="28"/>
          <w:szCs w:val="28"/>
          <w:lang w:val="kk-KZ"/>
        </w:rPr>
        <w:t>А</w:t>
      </w:r>
      <w:r w:rsidRPr="00147A3C">
        <w:rPr>
          <w:rFonts w:ascii="Times New Roman" w:hAnsi="Times New Roman"/>
          <w:b/>
          <w:sz w:val="28"/>
          <w:szCs w:val="28"/>
        </w:rPr>
        <w:t>талған мемлекеттік қызметшілер</w:t>
      </w:r>
      <w:r w:rsidRPr="00147A3C">
        <w:rPr>
          <w:rFonts w:ascii="Times New Roman" w:hAnsi="Times New Roman"/>
          <w:b/>
          <w:sz w:val="28"/>
          <w:szCs w:val="28"/>
          <w:lang w:val="kk-KZ"/>
        </w:rPr>
        <w:t>дің қайсысы</w:t>
      </w:r>
      <w:r w:rsidRPr="00147A3C">
        <w:rPr>
          <w:rFonts w:ascii="Times New Roman" w:hAnsi="Times New Roman"/>
          <w:b/>
          <w:sz w:val="28"/>
          <w:szCs w:val="28"/>
        </w:rPr>
        <w:t xml:space="preserve"> саяси мемлекеттік қызметшіге жатпайды</w:t>
      </w:r>
      <w:r w:rsidRPr="00147A3C">
        <w:rPr>
          <w:rFonts w:ascii="Times New Roman" w:hAnsi="Times New Roman"/>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w:t>
      </w:r>
      <w:r w:rsidRPr="00147A3C">
        <w:rPr>
          <w:rFonts w:ascii="Times New Roman" w:hAnsi="Times New Roman"/>
          <w:sz w:val="28"/>
          <w:szCs w:val="28"/>
          <w:lang w:val="kk-KZ"/>
        </w:rPr>
        <w:t>О</w:t>
      </w:r>
      <w:r w:rsidRPr="00147A3C">
        <w:rPr>
          <w:rFonts w:ascii="Times New Roman" w:hAnsi="Times New Roman"/>
          <w:sz w:val="28"/>
          <w:szCs w:val="28"/>
        </w:rPr>
        <w:t>блыс</w:t>
      </w:r>
      <w:r w:rsidRPr="00147A3C">
        <w:rPr>
          <w:rFonts w:ascii="Times New Roman" w:hAnsi="Times New Roman"/>
          <w:sz w:val="28"/>
          <w:szCs w:val="28"/>
          <w:lang w:val="kk-KZ"/>
        </w:rPr>
        <w:t xml:space="preserve"> әкімінің</w:t>
      </w:r>
      <w:r w:rsidRPr="00147A3C">
        <w:rPr>
          <w:rFonts w:ascii="Times New Roman" w:hAnsi="Times New Roman"/>
          <w:sz w:val="28"/>
          <w:szCs w:val="28"/>
        </w:rPr>
        <w:t xml:space="preserve"> орынбасар</w:t>
      </w:r>
      <w:r w:rsidRPr="00147A3C">
        <w:rPr>
          <w:rFonts w:ascii="Times New Roman" w:hAnsi="Times New Roman"/>
          <w:sz w:val="28"/>
          <w:szCs w:val="28"/>
          <w:lang w:val="kk-KZ"/>
        </w:rPr>
        <w:t>ы</w:t>
      </w:r>
      <w:r w:rsidRPr="00147A3C">
        <w:rPr>
          <w:rFonts w:ascii="Times New Roman" w:hAnsi="Times New Roman"/>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w:t>
      </w:r>
      <w:r w:rsidRPr="00147A3C">
        <w:rPr>
          <w:rFonts w:ascii="Times New Roman" w:hAnsi="Times New Roman"/>
          <w:sz w:val="28"/>
          <w:szCs w:val="28"/>
          <w:lang w:val="kk-KZ"/>
        </w:rPr>
        <w:t>Ә</w:t>
      </w:r>
      <w:r w:rsidRPr="00147A3C">
        <w:rPr>
          <w:rFonts w:ascii="Times New Roman" w:hAnsi="Times New Roman"/>
          <w:sz w:val="28"/>
          <w:szCs w:val="28"/>
        </w:rPr>
        <w:t>к</w:t>
      </w:r>
      <w:r w:rsidRPr="00147A3C">
        <w:rPr>
          <w:rFonts w:ascii="Times New Roman" w:hAnsi="Times New Roman"/>
          <w:sz w:val="28"/>
          <w:szCs w:val="28"/>
          <w:lang w:val="kk-KZ"/>
        </w:rPr>
        <w:t>і</w:t>
      </w:r>
      <w:r w:rsidRPr="00147A3C">
        <w:rPr>
          <w:rFonts w:ascii="Times New Roman" w:hAnsi="Times New Roman"/>
          <w:sz w:val="28"/>
          <w:szCs w:val="28"/>
        </w:rPr>
        <w:t>м.</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Министр.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 xml:space="preserve">4. </w:t>
      </w:r>
      <w:r w:rsidRPr="00147A3C">
        <w:rPr>
          <w:rFonts w:ascii="Times New Roman" w:hAnsi="Times New Roman"/>
          <w:sz w:val="28"/>
          <w:szCs w:val="28"/>
          <w:lang w:val="kk-KZ"/>
        </w:rPr>
        <w:t>Ұлттық банктің төрағасының орынбасары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Департамент</w:t>
      </w:r>
      <w:r w:rsidRPr="00147A3C">
        <w:rPr>
          <w:rFonts w:ascii="Times New Roman" w:hAnsi="Times New Roman"/>
          <w:sz w:val="28"/>
          <w:szCs w:val="28"/>
          <w:lang w:val="kk-KZ"/>
        </w:rPr>
        <w:t xml:space="preserve"> </w:t>
      </w:r>
      <w:r w:rsidRPr="00147A3C">
        <w:rPr>
          <w:rFonts w:ascii="Times New Roman" w:hAnsi="Times New Roman"/>
          <w:sz w:val="28"/>
          <w:szCs w:val="28"/>
        </w:rPr>
        <w:t>директор</w:t>
      </w:r>
      <w:r w:rsidRPr="00147A3C">
        <w:rPr>
          <w:rFonts w:ascii="Times New Roman" w:hAnsi="Times New Roman"/>
          <w:sz w:val="28"/>
          <w:szCs w:val="28"/>
          <w:lang w:val="kk-KZ"/>
        </w:rPr>
        <w:t>ы</w:t>
      </w:r>
      <w:r w:rsidRPr="00147A3C">
        <w:rPr>
          <w:rFonts w:ascii="Times New Roman" w:hAnsi="Times New Roman"/>
          <w:sz w:val="28"/>
          <w:szCs w:val="28"/>
        </w:rPr>
        <w:t>.</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217. Көрсетілген қызметшілердің қайсысы әкімшілік лауазымға ие:</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Министр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Облыс әкімі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Агенттік төрағасы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Әділет министрлігінің бөлім бастығы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lastRenderedPageBreak/>
        <w:t xml:space="preserve"> 5. Премьер-министр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218. Көрсетілген қызметшілердің қайсысы саяси лауазымға ие:</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Парламент мәжілісі аппараттық бөлімінің (консультаты) кеңесшісі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Президент әкімшілігі басшысының кеңесшісі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Премьер-министр Кеңсесінің сектор меңгерушісі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Қазақстан Республикасының Конституциялық  Кеңесінің мүшесі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Ұлттық банктің төрағасы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219. Мемлекеттік қызметші: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Өкілдік билік органдарының және жергілікті өзін-өзі басқару органдарының мүшесі бола алады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Оқытушылар, ғылыми және өзге де шығармашылық қызметтен басқа, ақы төленетін өзге де жұмыс атқаруға болады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Кәсіпкерлік қызметпен айналысуға болады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Саяси партия мүшесі бола алады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14-жастан асқан азамат бола алады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220. Мемлекеттік қызметке кіру сайлау негізінде:</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Әкімшілік және саяси қызметшілер үшін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Тек саяси қызметшілер үшін </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Тек әкімшілік қызметшілер үшін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Саяси қызметшілер үшін, ерекше  жағдайларда әкімшілік қызметшілер үшін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Құқық қорғау органның қызметшілер үшін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221. Мемлекеттік қызметшілер үшін лауазымдардың қанша санаттары көрсетілген: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1. 3</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2. 4</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3. 5</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4. 6</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5. 7</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222. Отставка институты тән: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Тек қана әкімшілік қызметшілер үшін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Тек қана саяси қызметшілер үшін </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Әкімшілік және саяси қызметшілер үшін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Әкімшілік қызметшілер үшін, ерекше жағдайларда саяси қызметшілер </w:t>
      </w:r>
      <w:r w:rsidRPr="00147A3C">
        <w:rPr>
          <w:rFonts w:ascii="Times New Roman" w:hAnsi="Times New Roman"/>
          <w:sz w:val="28"/>
          <w:szCs w:val="28"/>
          <w:lang w:val="kk-KZ"/>
        </w:rPr>
        <w:lastRenderedPageBreak/>
        <w:t>үшін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Бүкіл қызметшілер үшін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223. Көрсетілген шаралардың қайсысы мемлекеттік қызметшілерге тәртіптік жаза ретінде қолданылады: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Өлім жазасы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Әкімшілік қамау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Айыппұл</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Қызметке сәйкес еместігі туралы ескерту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Түрмеге қамау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224. Мемлекеттік қызметке қабылданушы азамат үшін сынақ қандай мерзімге бекітілген: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1 айға дейін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2 айға дейін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3 айға дейін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6 айға дейін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5 айға дейін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225. Мемлекеттік қызметшілердің қайсысы аттестациядан өтеді: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Тек қана әкімшілік мемлекеттік қызметшілер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Әкімшілік және саяси мемлекеттік қызметшілер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Тек қана саяси мемлекеттік қызметшілер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Президентпен тағайындалатын мемлекеттік қызметшілер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Конституциялық Кеңестің мүшелері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226. ҚР-да мемлекеттік қызметшілердің құқықтық мәртебесі реттеледі: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w:t>
      </w:r>
      <w:r w:rsidRPr="00147A3C">
        <w:rPr>
          <w:rFonts w:ascii="Times New Roman" w:hAnsi="Times New Roman"/>
          <w:sz w:val="28"/>
          <w:szCs w:val="28"/>
        </w:rPr>
        <w:t xml:space="preserve">1. </w:t>
      </w:r>
      <w:r w:rsidRPr="00147A3C">
        <w:rPr>
          <w:rFonts w:ascii="Times New Roman" w:hAnsi="Times New Roman"/>
          <w:sz w:val="28"/>
          <w:szCs w:val="28"/>
          <w:lang w:val="kk-KZ"/>
        </w:rPr>
        <w:t>ҚР-ң Конституциясымен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rPr>
        <w:t xml:space="preserve"> 2. «Мемлекеттік қызмет туралы» </w:t>
      </w:r>
      <w:r w:rsidRPr="00147A3C">
        <w:rPr>
          <w:rFonts w:ascii="Times New Roman" w:hAnsi="Times New Roman"/>
          <w:sz w:val="28"/>
          <w:szCs w:val="28"/>
          <w:lang w:val="kk-KZ"/>
        </w:rPr>
        <w:t>Заңмен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«Мемлекеттік қызмет туралы» Үкімет қаулысымен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«Мемлекеттік қызмет туралы» Президент Жарлығымен заңдық күші бар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«Мемлекеттік қызмет туралы» Президент Жарлығымен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227. Көрсетілген тұлғалардың қайсысы мемлекеттік қызметші болып табылады: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Облыс маслихатының депутаты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lang w:val="kk-KZ"/>
        </w:rPr>
        <w:t xml:space="preserve"> 2. Мемлекеттік Жо</w:t>
      </w:r>
      <w:r w:rsidRPr="00147A3C">
        <w:rPr>
          <w:rFonts w:ascii="Times New Roman" w:hAnsi="Times New Roman"/>
          <w:sz w:val="28"/>
          <w:szCs w:val="28"/>
        </w:rPr>
        <w:t>ғарғы оқу орнының ректоры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Аудан маслихаты секретариатының басшысы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lastRenderedPageBreak/>
        <w:t xml:space="preserve"> 4. ҚР-ның Президенті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Мәжіліс депутаты</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228. Мемлекеттік қызметшілердің құқығы болмайды: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Лауазымдық міндеттемелерін атқарумен байланысты жеке пайдасы, мақсаты үшін азаматтар мен заңды тұлғалардың қызметін пайдалану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Қоғамдық ұйымдардың басшысы болуға</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Біліктілігін арттыруға</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Өзеркімен жұмыстан шығуға</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Сот әділдігін жүргізуге</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229. Мемлекеттік қызметке түсуге не кедергі болмайды: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Жасы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Денсаулығының жағдайы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Білімі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Ұлты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Әлеуметтік жағдайы</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230. Мемлекеттік қызметке кіруге қажетті жас шамасы: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16 жас</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17 жас</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18 жас</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21 жас</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19 жас</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231. Мемлекеттік- қызметтік қатынастың тоқтауына негіз бола алмайды: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Тұлғалардың өз еркімен жұмыстан босату туралы арыз беруі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Келісім-шарт мерзімінің бітуі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Мемлекеттік қызметшінің зейнеткерлік жасқа келуі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Саяси партияға кіруі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Діни бірлестіктің мүшесі болады</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232. Мемлекеттік қызметшілердің тәртіптік жауапкершілік реттеледі: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Еңбек туралы заңмен.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Мемлекеттік қызмет туралы заңмен.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Әкімшілік құқық бұзушылықтар туралы Қазақстан Республикасының кодекспен.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4. Қазақстан Республикасының қылмыстық Кодекспен.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w:t>
      </w:r>
      <w:r w:rsidRPr="00147A3C">
        <w:rPr>
          <w:rFonts w:ascii="Times New Roman" w:hAnsi="Times New Roman"/>
          <w:sz w:val="28"/>
          <w:szCs w:val="28"/>
          <w:lang w:val="kk-KZ"/>
        </w:rPr>
        <w:t>ҚР</w:t>
      </w:r>
      <w:r w:rsidRPr="00147A3C">
        <w:rPr>
          <w:rFonts w:ascii="Times New Roman" w:hAnsi="Times New Roman"/>
          <w:sz w:val="28"/>
          <w:szCs w:val="28"/>
        </w:rPr>
        <w:t xml:space="preserve"> Конституция</w:t>
      </w:r>
      <w:r w:rsidRPr="00147A3C">
        <w:rPr>
          <w:rFonts w:ascii="Times New Roman" w:hAnsi="Times New Roman"/>
          <w:sz w:val="28"/>
          <w:szCs w:val="28"/>
          <w:lang w:val="kk-KZ"/>
        </w:rPr>
        <w:t>сы</w:t>
      </w:r>
      <w:r w:rsidRPr="00147A3C">
        <w:rPr>
          <w:rFonts w:ascii="Times New Roman" w:hAnsi="Times New Roman"/>
          <w:sz w:val="28"/>
          <w:szCs w:val="28"/>
        </w:rPr>
        <w:t>мен</w:t>
      </w:r>
    </w:p>
    <w:p w:rsidR="00DF5DB6" w:rsidRPr="00147A3C" w:rsidRDefault="00DF5DB6" w:rsidP="00DF5DB6">
      <w:pPr>
        <w:widowControl w:val="0"/>
        <w:autoSpaceDE w:val="0"/>
        <w:autoSpaceDN w:val="0"/>
        <w:adjustRightInd w:val="0"/>
        <w:contextualSpacing/>
        <w:rPr>
          <w:rFonts w:ascii="Times New Roman" w:hAnsi="Times New Roman"/>
          <w:b/>
          <w:bCs/>
          <w:sz w:val="28"/>
          <w:szCs w:val="28"/>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233. Мемлекетік қызметте болушы қызметшілер қандай мерзімнен кейін аттестациядан өтеді: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1 жыл </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2 жыл</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3 жыл</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5 жыл</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4 жыл</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234. Қандай нормативтік актіде мемлекеттік қызметшілерге тәртіптік санкциялар бекітілген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Еңбек туралы Заңда.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Мемлекеттік қызмет туралы Заңда.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Қазақстан Республикасы</w:t>
      </w:r>
      <w:r w:rsidRPr="00147A3C">
        <w:rPr>
          <w:rFonts w:ascii="Times New Roman" w:hAnsi="Times New Roman"/>
          <w:sz w:val="28"/>
          <w:szCs w:val="28"/>
          <w:lang w:val="kk-KZ"/>
        </w:rPr>
        <w:t xml:space="preserve">ның Қылмыстық </w:t>
      </w:r>
      <w:r w:rsidRPr="00147A3C">
        <w:rPr>
          <w:rFonts w:ascii="Times New Roman" w:hAnsi="Times New Roman"/>
          <w:sz w:val="28"/>
          <w:szCs w:val="28"/>
        </w:rPr>
        <w:t>Кодекс</w:t>
      </w:r>
      <w:r w:rsidRPr="00147A3C">
        <w:rPr>
          <w:rFonts w:ascii="Times New Roman" w:hAnsi="Times New Roman"/>
          <w:sz w:val="28"/>
          <w:szCs w:val="28"/>
          <w:lang w:val="kk-KZ"/>
        </w:rPr>
        <w:t>інд</w:t>
      </w:r>
      <w:r w:rsidRPr="00147A3C">
        <w:rPr>
          <w:rFonts w:ascii="Times New Roman" w:hAnsi="Times New Roman"/>
          <w:sz w:val="28"/>
          <w:szCs w:val="28"/>
        </w:rPr>
        <w:t>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w:t>
      </w:r>
      <w:r w:rsidRPr="00147A3C">
        <w:rPr>
          <w:rFonts w:ascii="Times New Roman" w:hAnsi="Times New Roman"/>
          <w:sz w:val="28"/>
          <w:szCs w:val="28"/>
          <w:lang w:val="kk-KZ"/>
        </w:rPr>
        <w:t>ҚР</w:t>
      </w:r>
      <w:r w:rsidRPr="00147A3C">
        <w:rPr>
          <w:rFonts w:ascii="Times New Roman" w:hAnsi="Times New Roman"/>
          <w:sz w:val="28"/>
          <w:szCs w:val="28"/>
        </w:rPr>
        <w:t xml:space="preserve"> Конституция</w:t>
      </w:r>
      <w:r w:rsidRPr="00147A3C">
        <w:rPr>
          <w:rFonts w:ascii="Times New Roman" w:hAnsi="Times New Roman"/>
          <w:sz w:val="28"/>
          <w:szCs w:val="28"/>
          <w:lang w:val="kk-KZ"/>
        </w:rPr>
        <w:t>сын</w:t>
      </w:r>
      <w:r w:rsidRPr="00147A3C">
        <w:rPr>
          <w:rFonts w:ascii="Times New Roman" w:hAnsi="Times New Roman"/>
          <w:sz w:val="28"/>
          <w:szCs w:val="28"/>
        </w:rPr>
        <w:t>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5. Заңмен ескер</w:t>
      </w:r>
      <w:r w:rsidRPr="00147A3C">
        <w:rPr>
          <w:rFonts w:ascii="Times New Roman" w:hAnsi="Times New Roman"/>
          <w:sz w:val="28"/>
          <w:szCs w:val="28"/>
          <w:lang w:val="kk-KZ"/>
        </w:rPr>
        <w:t>ілмеген.</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sz w:val="28"/>
          <w:szCs w:val="28"/>
        </w:rPr>
      </w:pPr>
      <w:r w:rsidRPr="00147A3C">
        <w:rPr>
          <w:rFonts w:ascii="Times New Roman" w:hAnsi="Times New Roman"/>
          <w:b/>
          <w:sz w:val="28"/>
          <w:szCs w:val="28"/>
        </w:rPr>
        <w:t xml:space="preserve"> 235. Әскери қызметшілердің тәртіптік жауапкершілігі реттел</w:t>
      </w:r>
      <w:r w:rsidRPr="00147A3C">
        <w:rPr>
          <w:rFonts w:ascii="Times New Roman" w:hAnsi="Times New Roman"/>
          <w:b/>
          <w:sz w:val="28"/>
          <w:szCs w:val="28"/>
          <w:lang w:val="kk-KZ"/>
        </w:rPr>
        <w:t>еді</w:t>
      </w:r>
      <w:r w:rsidRPr="00147A3C">
        <w:rPr>
          <w:rFonts w:ascii="Times New Roman" w:hAnsi="Times New Roman"/>
          <w:b/>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Еңбек туралы заңмен.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w:t>
      </w:r>
      <w:r w:rsidRPr="00147A3C">
        <w:rPr>
          <w:rFonts w:ascii="Times New Roman" w:hAnsi="Times New Roman"/>
          <w:sz w:val="28"/>
          <w:szCs w:val="28"/>
          <w:lang w:val="kk-KZ"/>
        </w:rPr>
        <w:t>Т</w:t>
      </w:r>
      <w:r w:rsidRPr="00147A3C">
        <w:rPr>
          <w:rFonts w:ascii="Times New Roman" w:hAnsi="Times New Roman"/>
          <w:sz w:val="28"/>
          <w:szCs w:val="28"/>
        </w:rPr>
        <w:t>әртіптік жарғылармен және</w:t>
      </w:r>
      <w:r w:rsidRPr="00147A3C">
        <w:rPr>
          <w:rFonts w:ascii="Times New Roman" w:hAnsi="Times New Roman"/>
          <w:sz w:val="28"/>
          <w:szCs w:val="28"/>
          <w:lang w:val="kk-KZ"/>
        </w:rPr>
        <w:t xml:space="preserve"> </w:t>
      </w:r>
      <w:r w:rsidRPr="00147A3C">
        <w:rPr>
          <w:rFonts w:ascii="Times New Roman" w:hAnsi="Times New Roman"/>
          <w:sz w:val="28"/>
          <w:szCs w:val="28"/>
        </w:rPr>
        <w:t>тәртіптік жағдайлармен.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Әкімшілік құқық бұзушылық</w:t>
      </w:r>
      <w:r w:rsidRPr="00147A3C">
        <w:rPr>
          <w:rFonts w:ascii="Times New Roman" w:hAnsi="Times New Roman"/>
          <w:sz w:val="28"/>
          <w:szCs w:val="28"/>
          <w:lang w:val="kk-KZ"/>
        </w:rPr>
        <w:t xml:space="preserve"> </w:t>
      </w:r>
      <w:r w:rsidRPr="00147A3C">
        <w:rPr>
          <w:rFonts w:ascii="Times New Roman" w:hAnsi="Times New Roman"/>
          <w:sz w:val="28"/>
          <w:szCs w:val="28"/>
        </w:rPr>
        <w:t xml:space="preserve"> туралы Қазақстан Республикасының кодекс</w:t>
      </w:r>
      <w:r w:rsidRPr="00147A3C">
        <w:rPr>
          <w:rFonts w:ascii="Times New Roman" w:hAnsi="Times New Roman"/>
          <w:sz w:val="28"/>
          <w:szCs w:val="28"/>
          <w:lang w:val="kk-KZ"/>
        </w:rPr>
        <w:t>ім</w:t>
      </w:r>
      <w:r w:rsidRPr="00147A3C">
        <w:rPr>
          <w:rFonts w:ascii="Times New Roman" w:hAnsi="Times New Roman"/>
          <w:sz w:val="28"/>
          <w:szCs w:val="28"/>
        </w:rPr>
        <w:t>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Қазақстан Республикасының қылмыстық Кодекспен.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5. Заңмен ескер</w:t>
      </w:r>
      <w:r w:rsidRPr="00147A3C">
        <w:rPr>
          <w:rFonts w:ascii="Times New Roman" w:hAnsi="Times New Roman"/>
          <w:sz w:val="28"/>
          <w:szCs w:val="28"/>
          <w:lang w:val="kk-KZ"/>
        </w:rPr>
        <w:t>ілмеген</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236. Төлету шаралард</w:t>
      </w:r>
      <w:r w:rsidRPr="00147A3C">
        <w:rPr>
          <w:rFonts w:ascii="Times New Roman" w:hAnsi="Times New Roman"/>
          <w:b/>
          <w:sz w:val="28"/>
          <w:szCs w:val="28"/>
          <w:lang w:val="kk-KZ"/>
        </w:rPr>
        <w:t xml:space="preserve">ың </w:t>
      </w:r>
      <w:r w:rsidRPr="00147A3C">
        <w:rPr>
          <w:rFonts w:ascii="Times New Roman" w:hAnsi="Times New Roman"/>
          <w:b/>
          <w:sz w:val="28"/>
          <w:szCs w:val="28"/>
        </w:rPr>
        <w:t xml:space="preserve"> қай</w:t>
      </w:r>
      <w:r w:rsidRPr="00147A3C">
        <w:rPr>
          <w:rFonts w:ascii="Times New Roman" w:hAnsi="Times New Roman"/>
          <w:b/>
          <w:sz w:val="28"/>
          <w:szCs w:val="28"/>
          <w:lang w:val="kk-KZ"/>
        </w:rPr>
        <w:t>сысы</w:t>
      </w:r>
      <w:r w:rsidRPr="00147A3C">
        <w:rPr>
          <w:rFonts w:ascii="Times New Roman" w:hAnsi="Times New Roman"/>
          <w:b/>
          <w:sz w:val="28"/>
          <w:szCs w:val="28"/>
        </w:rPr>
        <w:t xml:space="preserve"> мемлекеттік қызметшілерге қатынаста тәртіптік</w:t>
      </w:r>
      <w:r w:rsidRPr="00147A3C">
        <w:rPr>
          <w:rFonts w:ascii="Times New Roman" w:hAnsi="Times New Roman"/>
          <w:b/>
          <w:sz w:val="28"/>
          <w:szCs w:val="28"/>
          <w:lang w:val="kk-KZ"/>
        </w:rPr>
        <w:t>ке</w:t>
      </w:r>
      <w:r w:rsidRPr="00147A3C">
        <w:rPr>
          <w:rFonts w:ascii="Times New Roman" w:hAnsi="Times New Roman"/>
          <w:b/>
          <w:sz w:val="28"/>
          <w:szCs w:val="28"/>
        </w:rPr>
        <w:t xml:space="preserve"> жаты</w:t>
      </w:r>
      <w:r w:rsidRPr="00147A3C">
        <w:rPr>
          <w:rFonts w:ascii="Times New Roman" w:hAnsi="Times New Roman"/>
          <w:b/>
          <w:sz w:val="28"/>
          <w:szCs w:val="28"/>
          <w:lang w:val="kk-KZ"/>
        </w:rPr>
        <w:t>ды</w:t>
      </w:r>
      <w:r w:rsidRPr="00147A3C">
        <w:rPr>
          <w:rFonts w:ascii="Times New Roman" w:hAnsi="Times New Roman"/>
          <w:b/>
          <w:sz w:val="28"/>
          <w:szCs w:val="28"/>
        </w:rPr>
        <w:t xml:space="preserve">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Айыппұл.</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Толық емес қызметтік сәйкестік туралы ескерту.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Бостандықтар айыру.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Әкімшілік тұтқындау.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5. нақты қызмет</w:t>
      </w:r>
      <w:r w:rsidRPr="00147A3C">
        <w:rPr>
          <w:rFonts w:ascii="Times New Roman" w:hAnsi="Times New Roman"/>
          <w:sz w:val="28"/>
          <w:szCs w:val="28"/>
          <w:lang w:val="kk-KZ"/>
        </w:rPr>
        <w:t>пен айналысуға тыйым салу.</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w:t>
      </w:r>
      <w:r w:rsidRPr="00147A3C">
        <w:rPr>
          <w:rFonts w:ascii="Times New Roman" w:hAnsi="Times New Roman"/>
          <w:b/>
          <w:sz w:val="28"/>
          <w:szCs w:val="28"/>
        </w:rPr>
        <w:t>237. Төлету шаралард</w:t>
      </w:r>
      <w:r w:rsidRPr="00147A3C">
        <w:rPr>
          <w:rFonts w:ascii="Times New Roman" w:hAnsi="Times New Roman"/>
          <w:b/>
          <w:sz w:val="28"/>
          <w:szCs w:val="28"/>
          <w:lang w:val="kk-KZ"/>
        </w:rPr>
        <w:t>ың</w:t>
      </w:r>
      <w:r w:rsidRPr="00147A3C">
        <w:rPr>
          <w:rFonts w:ascii="Times New Roman" w:hAnsi="Times New Roman"/>
          <w:b/>
          <w:sz w:val="28"/>
          <w:szCs w:val="28"/>
        </w:rPr>
        <w:t xml:space="preserve"> </w:t>
      </w:r>
      <w:r w:rsidRPr="00147A3C">
        <w:rPr>
          <w:rFonts w:ascii="Times New Roman" w:hAnsi="Times New Roman"/>
          <w:b/>
          <w:sz w:val="28"/>
          <w:szCs w:val="28"/>
          <w:lang w:val="kk-KZ"/>
        </w:rPr>
        <w:t xml:space="preserve"> </w:t>
      </w:r>
      <w:r w:rsidRPr="00147A3C">
        <w:rPr>
          <w:rFonts w:ascii="Times New Roman" w:hAnsi="Times New Roman"/>
          <w:b/>
          <w:sz w:val="28"/>
          <w:szCs w:val="28"/>
        </w:rPr>
        <w:t>қа</w:t>
      </w:r>
      <w:r w:rsidRPr="00147A3C">
        <w:rPr>
          <w:rFonts w:ascii="Times New Roman" w:hAnsi="Times New Roman"/>
          <w:b/>
          <w:sz w:val="28"/>
          <w:szCs w:val="28"/>
          <w:lang w:val="kk-KZ"/>
        </w:rPr>
        <w:t>йсысы</w:t>
      </w:r>
      <w:r w:rsidRPr="00147A3C">
        <w:rPr>
          <w:rFonts w:ascii="Times New Roman" w:hAnsi="Times New Roman"/>
          <w:b/>
          <w:sz w:val="28"/>
          <w:szCs w:val="28"/>
        </w:rPr>
        <w:t xml:space="preserve"> мемлекеттік қызметшілерге қатысты тәртіптік</w:t>
      </w:r>
      <w:r w:rsidRPr="00147A3C">
        <w:rPr>
          <w:rFonts w:ascii="Times New Roman" w:hAnsi="Times New Roman"/>
          <w:b/>
          <w:sz w:val="28"/>
          <w:szCs w:val="28"/>
          <w:lang w:val="kk-KZ"/>
        </w:rPr>
        <w:t>ке</w:t>
      </w:r>
      <w:r w:rsidRPr="00147A3C">
        <w:rPr>
          <w:rFonts w:ascii="Times New Roman" w:hAnsi="Times New Roman"/>
          <w:b/>
          <w:sz w:val="28"/>
          <w:szCs w:val="28"/>
        </w:rPr>
        <w:t xml:space="preserve"> келмейді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Сөгіс.</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Ескерту туралы толық емес</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3. Жұмыстан шығару.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Әкімшілік тұтқындау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Қатал сөгіс</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238. Атқарушы билікті жүзеге асырудың негізгі әкімшілік-құқықтық нысандары: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Әкімшілік шарт жасау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Актілер шығару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Міндетті есептерді өткізу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Мәжіліс, жиналыс өткізу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Қоғамдық жұмыстарды ұйымдастыру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239. Мемлекеттік басқарудың құқықтық нысандарына жатпайды: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Мемлекеттік басқарудың нормативтік актілерін шығару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Мемлекеттік басқарудың жеке актілерін шығару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Әкімшілік шарттар жасау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Іс-жүргізу және есеп</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Ақша эмиссиясын енгізу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240. Әкімшілік шарттардың ерекшелігі мынада:</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Олардың жасалуы азаматтың құқық нормаларымен реттеледі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Олар белгісіз мерзімге жасалады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Атқарушы билік орган әкімшілік шарттың тарабы бола алмайды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Олар ұйымдастырушылық және жария сипатқа ие</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Олар Азаматтық кодекспен реттеледі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241. Мемлекеттік басқарудың құқықтық нысанына жатады: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Іс жүргізу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Мемлекеттік басқарудың жеке актілерін шығару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Есеп</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Мұрағат ісі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Бас бостандығынан айыру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242. Төменде көрсетілген мемлекеттік басқарудың әдістерінің қайсысын ең көп деңгейде әкімшілік құқық зерттейді: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Әкімшілік иландыру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Әкімшілік мәжбүрлеу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Үйлестіру әдісі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lastRenderedPageBreak/>
        <w:t xml:space="preserve"> 4. Келісім әдісі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Әкімшілік түсіндіру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243. Мемлекеттік басқарудың әдістері деп түсінеміз:</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Мемлекеттік басқаруды заңдылықтармен қамтамасыз ету тәсілдері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Мемлекеттік әкімшіліктің қызметінің қағидалары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Басқарушылардың қызметіне ықпал ету тәсілдері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Құқықтық қатынас субъектілері қызметінің қағидалары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Қоғамдық қатынастарды реттеу</w:t>
      </w: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244. Әкімшілік келесі актілерді шығарады: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Шешім</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Бұйрықтар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Қаулылар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Өкімдер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Шешім мен өкімдер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245. Әкім келесі актілерді шығарады: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Шешім</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Жарлықтар, қаулылар және өкімдер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Қаулылар, шешім және өкім</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Шешім және өкімдер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Бұйрықтар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246. Әкім актілерінің күші жойылуы мүмкін:</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lang w:val="kk-KZ"/>
        </w:rPr>
        <w:t xml:space="preserve"> </w:t>
      </w:r>
      <w:r w:rsidRPr="00147A3C">
        <w:rPr>
          <w:rFonts w:ascii="Times New Roman" w:hAnsi="Times New Roman"/>
          <w:sz w:val="28"/>
          <w:szCs w:val="28"/>
        </w:rPr>
        <w:t>1. Президентпен</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Облыстық маслихат депутаттарымен</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Аудан прокурорымен</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4. Облыстық әділет басқармасымен</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Бәрі дұрыс</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247. Үкімет шығарады: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Қаулы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Қаулылар мен өкімдер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Жарлықтар,қаулылар және өкімдер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Қаулылар және шешімдер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Шешімдер</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248. Премьер-министр шығарады: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Қаулы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lastRenderedPageBreak/>
        <w:t xml:space="preserve"> 2. Өкімдер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Жарлықтар, қаулылар және өкімдер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Қаулылар және шешімдер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Шешімдер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r w:rsidRPr="00147A3C">
        <w:rPr>
          <w:rFonts w:ascii="Times New Roman" w:hAnsi="Times New Roman"/>
          <w:b/>
          <w:sz w:val="28"/>
          <w:szCs w:val="28"/>
          <w:lang w:val="kk-KZ"/>
        </w:rPr>
        <w:t>249. Үкіметтің қабылдаған актілері қандай негізде тоқтатылады: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1. Президентпен, Үкіметпен, сот органмен</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2. Парламентпен және Президентпен</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3. Парламентпен, Президентпен, Конституциялық Кеңеспен.</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4. Президентпен, сот органмен, Бас Прокурормен</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5. Конституциялық Кеңеспен.</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b/>
          <w:sz w:val="28"/>
          <w:szCs w:val="28"/>
        </w:rPr>
        <w:t xml:space="preserve"> 250. </w:t>
      </w:r>
      <w:r w:rsidRPr="00147A3C">
        <w:rPr>
          <w:rFonts w:ascii="Times New Roman" w:hAnsi="Times New Roman"/>
          <w:b/>
          <w:sz w:val="28"/>
          <w:szCs w:val="28"/>
          <w:lang w:val="kk-KZ"/>
        </w:rPr>
        <w:t>Төменде көрсетілген актілердің қайсысы нормативтік болып табылады: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Тарифтердің бекітуге туралы Үкіметтер қаулысы.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2. Министр қызметке тағайындау туралы Президенттің жарлығы.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3. Білім беретін қызметке сабаққа лицензия беру туралы білімдер органның шешімі.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4. Жер бөлімше ерекшелеу акима туралы қаулы.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5. Оқу мекеме жасау туралы Үкіметтер қаулысы.</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r w:rsidRPr="00147A3C">
        <w:rPr>
          <w:rFonts w:ascii="Times New Roman" w:hAnsi="Times New Roman"/>
          <w:b/>
          <w:sz w:val="28"/>
          <w:szCs w:val="28"/>
        </w:rPr>
        <w:t xml:space="preserve"> 251. </w:t>
      </w:r>
      <w:r w:rsidRPr="00147A3C">
        <w:rPr>
          <w:rFonts w:ascii="Times New Roman" w:hAnsi="Times New Roman"/>
          <w:b/>
          <w:sz w:val="28"/>
          <w:szCs w:val="28"/>
          <w:lang w:val="kk-KZ"/>
        </w:rPr>
        <w:t>Мына төмендегі мемлекеттік актілердің қайсысы жеке тұрғыда көрсетіледі: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Өкім.</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2. Жарлық.</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3. Қаулы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Басқару.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5. Жарғы.</w:t>
      </w: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r w:rsidRPr="00147A3C">
        <w:rPr>
          <w:rFonts w:ascii="Times New Roman" w:hAnsi="Times New Roman"/>
          <w:b/>
          <w:sz w:val="28"/>
          <w:szCs w:val="28"/>
          <w:lang w:val="kk-KZ"/>
        </w:rPr>
        <w:t>252. Әккімшілік санкциялар мына актілердің қайсысымен анықталады: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Бәріне міндетті ережелердің бұзушылықтың артына әкімшілік жауапкершілік немесе акт мемлекеттік басқарулар басқа жағдайлармен.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2. Мемлекеттік басқаруларға органға құрылымда жұмыстардың ретімен.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3. Іс жүргізу өндірістер ретімен.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Бұзушылықтың артына заң жауапкершілік тәртібімен.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5. Күннің еңбектік тәртіптің бұзушылықтың тәртіптік жауапкершілікпен.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r w:rsidRPr="00147A3C">
        <w:rPr>
          <w:rFonts w:ascii="Times New Roman" w:hAnsi="Times New Roman"/>
          <w:b/>
          <w:sz w:val="28"/>
          <w:szCs w:val="28"/>
          <w:lang w:val="kk-KZ"/>
        </w:rPr>
        <w:t>253. Актілер қандай тәртіппен дайындалады: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Акт қабылдаған жоғарғы органмен.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lastRenderedPageBreak/>
        <w:t>2. Әкімшілік құқықтартың барлық субъектілерімен.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3.  Мемлекеттік басқарушы органдармен.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Өкілетті өкіметтер органдарымен.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5.  Сот органдарымен.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r w:rsidRPr="00147A3C">
        <w:rPr>
          <w:rFonts w:ascii="Times New Roman" w:hAnsi="Times New Roman"/>
          <w:sz w:val="28"/>
          <w:szCs w:val="28"/>
          <w:lang w:val="kk-KZ"/>
        </w:rPr>
        <w:t xml:space="preserve"> </w:t>
      </w:r>
      <w:r w:rsidRPr="00147A3C">
        <w:rPr>
          <w:rFonts w:ascii="Times New Roman" w:hAnsi="Times New Roman"/>
          <w:b/>
          <w:sz w:val="28"/>
          <w:szCs w:val="28"/>
          <w:lang w:val="kk-KZ"/>
        </w:rPr>
        <w:t>254. Біртұтас органның актілері қабылданған деп саналады: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Қол қойылған сәттен.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2. Дауыс берген сәттен.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3. Айнытпай көрсетілген мерзімде.</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Жаппай мәліметте құралдарда жариялаудан сәттен.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5. Тіркеу сәтінен.</w:t>
      </w: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r w:rsidRPr="00147A3C">
        <w:rPr>
          <w:rFonts w:ascii="Times New Roman" w:hAnsi="Times New Roman"/>
          <w:b/>
          <w:sz w:val="28"/>
          <w:szCs w:val="28"/>
          <w:lang w:val="kk-KZ"/>
        </w:rPr>
        <w:t>255.  Мемлекеттік басқарулар қандай заңдық актілерге сүйене отырып сараптаудан өтеді: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Азаматтарды және мекеме аралық акттарды бостандықтар және заңды мүдделер акттар, маңызды тиетін құқықтар.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2. Мемлекеттік басқарулар барлық акттар.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3. Барлық нормативтік акттар.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Барлық жеке акттар.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5. Акттар әкімшілік санкцияны ескеретін.</w:t>
      </w: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r w:rsidRPr="00147A3C">
        <w:rPr>
          <w:rFonts w:ascii="Times New Roman" w:hAnsi="Times New Roman"/>
          <w:b/>
          <w:sz w:val="28"/>
          <w:szCs w:val="28"/>
          <w:lang w:val="kk-KZ"/>
        </w:rPr>
        <w:t>256.  Мемлекеттік басқарудағы қандай актілер жариялауға жатпайды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Мемлекеттің өзі ұсынатын актілер.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2. Әкімшілік санкцияның актілері.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3. Нормативтік сипаттағы актілер.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Жеке сипаттың актілері.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5. Президенттің РК және РК Үкіметтің актілері.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r w:rsidRPr="00147A3C">
        <w:rPr>
          <w:rFonts w:ascii="Times New Roman" w:hAnsi="Times New Roman"/>
          <w:b/>
          <w:sz w:val="28"/>
          <w:szCs w:val="28"/>
          <w:lang w:val="kk-KZ"/>
        </w:rPr>
        <w:t>257.  Мемлекеттік органдардың актілерінде қандай талап орындалуға міндетті емес:</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Келісім шарты екі тараптардың келісімімен алу керек.</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2. Тек қана құзырлы органдармен шығару.</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3. Заңдарға қайшы келуге тиісті емес.</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4. </w:t>
      </w:r>
      <w:r w:rsidRPr="00147A3C">
        <w:rPr>
          <w:rFonts w:ascii="Times New Roman" w:hAnsi="Times New Roman"/>
          <w:sz w:val="28"/>
          <w:szCs w:val="28"/>
          <w:lang w:val="kk-KZ"/>
        </w:rPr>
        <w:t>Қ</w:t>
      </w:r>
      <w:r w:rsidRPr="00147A3C">
        <w:rPr>
          <w:rFonts w:ascii="Times New Roman" w:hAnsi="Times New Roman"/>
          <w:sz w:val="28"/>
          <w:szCs w:val="28"/>
        </w:rPr>
        <w:t xml:space="preserve">ойылған </w:t>
      </w:r>
      <w:r w:rsidRPr="00147A3C">
        <w:rPr>
          <w:rFonts w:ascii="Times New Roman" w:hAnsi="Times New Roman"/>
          <w:sz w:val="28"/>
          <w:szCs w:val="28"/>
          <w:lang w:val="kk-KZ"/>
        </w:rPr>
        <w:t>тәртіп</w:t>
      </w:r>
      <w:r w:rsidRPr="00147A3C">
        <w:rPr>
          <w:rFonts w:ascii="Times New Roman" w:hAnsi="Times New Roman"/>
          <w:sz w:val="28"/>
          <w:szCs w:val="28"/>
        </w:rPr>
        <w:t xml:space="preserve"> орындалу</w:t>
      </w:r>
      <w:r w:rsidRPr="00147A3C">
        <w:rPr>
          <w:rFonts w:ascii="Times New Roman" w:hAnsi="Times New Roman"/>
          <w:sz w:val="28"/>
          <w:szCs w:val="28"/>
          <w:lang w:val="kk-KZ"/>
        </w:rPr>
        <w:t>ға</w:t>
      </w:r>
      <w:r w:rsidRPr="00147A3C">
        <w:rPr>
          <w:rFonts w:ascii="Times New Roman" w:hAnsi="Times New Roman"/>
          <w:sz w:val="28"/>
          <w:szCs w:val="28"/>
        </w:rPr>
        <w:t xml:space="preserve"> тиісті.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5. Заң дәлелдік акт.</w:t>
      </w: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258. Мемлекеттік басқару тәжірибесінде қолданылады: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Тек қана мәжбүрлеу әдісі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Тек қана иландыру әдісі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Иландыру және мәжбүрлеу әдісі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lastRenderedPageBreak/>
        <w:t xml:space="preserve"> 4. Иландыру әдісі, ерекше жағдайларда мәжбүрлеу шаралары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Сендіру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259. Әкімшілік шарт дегеніміз:</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Мемлекеттік басқарудың  құқықтық нысандарының бірі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Мемлекеттік басқарудың әдістерінің бірі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Мемлекеттік басқарудың құқықтық емес нысандарының бірі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Иландыру әдістерінің бірі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Тараптардың арасындағы мәміле</w:t>
      </w: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b/>
          <w:bCs/>
          <w:sz w:val="28"/>
          <w:szCs w:val="28"/>
          <w:lang w:val="kk-KZ"/>
        </w:rPr>
        <w:t>260. Төменде көрсетілген актілердің қайсысы нормативтікке жатады: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Бөлім бастығы жұмысына қабылдау туралы Министр бұйрығы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Жер учаскесін бөлу туралы әкімшіліктің шешімі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Республикалық мемлекеттік кәсіпорынның қайта құрылуы туралы Үкімет қаулысы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Орталық атқарушы органдардың азаматтарды қабылдау ережесін бекіту туралы Үкімет қаулысы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Орталық атқарушы органдардағы азаматтың қабылдау ережесі туралы Үкіметтің  Үкімі  </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261. Басқа мемлекеттік органдардан орталық атқарушы органдардың актілерінің айырмашылығы мынада:</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Атқарушы билік органдарының актілері заңға тәуелді сипатқа ие</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Атқарушы билік органдарының актілерін сотқа даулау мүмкін емес</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Атқарушы билік органдарының актілері жалпыға бірдей міндетті сипатқа ие емес</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lang w:val="kk-KZ"/>
        </w:rPr>
        <w:t xml:space="preserve"> </w:t>
      </w:r>
      <w:r w:rsidRPr="00147A3C">
        <w:rPr>
          <w:rFonts w:ascii="Times New Roman" w:hAnsi="Times New Roman"/>
          <w:sz w:val="28"/>
          <w:szCs w:val="28"/>
        </w:rPr>
        <w:t>4. Атқарушы билік органдарының актілерін тек Республикалық органдар шығарады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Олардың мәртебесі жоғары</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rPr>
      </w:pPr>
      <w:r w:rsidRPr="00147A3C">
        <w:rPr>
          <w:rFonts w:ascii="Times New Roman" w:hAnsi="Times New Roman"/>
          <w:b/>
          <w:bCs/>
          <w:sz w:val="28"/>
          <w:szCs w:val="28"/>
        </w:rPr>
        <w:t xml:space="preserve"> </w:t>
      </w:r>
      <w:r w:rsidRPr="00147A3C">
        <w:rPr>
          <w:rFonts w:ascii="Times New Roman" w:hAnsi="Times New Roman"/>
          <w:b/>
          <w:bCs/>
          <w:sz w:val="28"/>
          <w:szCs w:val="28"/>
          <w:lang w:val="kk-KZ"/>
        </w:rPr>
        <w:t>262</w:t>
      </w:r>
      <w:r w:rsidRPr="00147A3C">
        <w:rPr>
          <w:rFonts w:ascii="Times New Roman" w:hAnsi="Times New Roman"/>
          <w:b/>
          <w:bCs/>
          <w:sz w:val="28"/>
          <w:szCs w:val="28"/>
        </w:rPr>
        <w:t>. Әкімшілік актілерді дайындау және шығару туралы негізгі ережелер мынада бекітілген</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1. Азаматтық кодексте</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Үкімет туралы Конституциялық Заңда</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Нормативтік құқықтық актілер туралы Заңда</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4. Азаматтық іс-жүргізу кодексінде</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Қылмыстық кодексте</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rPr>
      </w:pPr>
      <w:r w:rsidRPr="00147A3C">
        <w:rPr>
          <w:rFonts w:ascii="Times New Roman" w:hAnsi="Times New Roman"/>
          <w:b/>
          <w:bCs/>
          <w:sz w:val="28"/>
          <w:szCs w:val="28"/>
        </w:rPr>
        <w:t xml:space="preserve"> </w:t>
      </w:r>
      <w:r w:rsidRPr="00147A3C">
        <w:rPr>
          <w:rFonts w:ascii="Times New Roman" w:hAnsi="Times New Roman"/>
          <w:b/>
          <w:bCs/>
          <w:sz w:val="28"/>
          <w:szCs w:val="28"/>
          <w:lang w:val="kk-KZ"/>
        </w:rPr>
        <w:t>263</w:t>
      </w:r>
      <w:r w:rsidRPr="00147A3C">
        <w:rPr>
          <w:rFonts w:ascii="Times New Roman" w:hAnsi="Times New Roman"/>
          <w:b/>
          <w:bCs/>
          <w:sz w:val="28"/>
          <w:szCs w:val="28"/>
        </w:rPr>
        <w:t xml:space="preserve">. Төменде көрсетілген  актілерінің қайсысы туынды актілерге </w:t>
      </w:r>
      <w:r w:rsidRPr="00147A3C">
        <w:rPr>
          <w:rFonts w:ascii="Times New Roman" w:hAnsi="Times New Roman"/>
          <w:b/>
          <w:bCs/>
          <w:sz w:val="28"/>
          <w:szCs w:val="28"/>
        </w:rPr>
        <w:lastRenderedPageBreak/>
        <w:t>жатады: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1. Ереже</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Бұйрықтар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Шешімдер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4. Қаулылар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Нұсқаулар</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rPr>
      </w:pPr>
      <w:r w:rsidRPr="00147A3C">
        <w:rPr>
          <w:rFonts w:ascii="Times New Roman" w:hAnsi="Times New Roman"/>
          <w:b/>
          <w:bCs/>
          <w:sz w:val="28"/>
          <w:szCs w:val="28"/>
        </w:rPr>
        <w:t xml:space="preserve"> </w:t>
      </w:r>
      <w:r w:rsidRPr="00147A3C">
        <w:rPr>
          <w:rFonts w:ascii="Times New Roman" w:hAnsi="Times New Roman"/>
          <w:b/>
          <w:bCs/>
          <w:sz w:val="28"/>
          <w:szCs w:val="28"/>
          <w:lang w:val="kk-KZ"/>
        </w:rPr>
        <w:t>264</w:t>
      </w:r>
      <w:r w:rsidRPr="00147A3C">
        <w:rPr>
          <w:rFonts w:ascii="Times New Roman" w:hAnsi="Times New Roman"/>
          <w:b/>
          <w:bCs/>
          <w:sz w:val="28"/>
          <w:szCs w:val="28"/>
        </w:rPr>
        <w:t>. Төменде көрсетілген  актілердің қайсысы негізгі актілерге жатады: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1. Регламенттер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Ереже</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Нұсқау</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4. Шешімдер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Бұйрықтар</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rPr>
      </w:pPr>
      <w:r w:rsidRPr="00147A3C">
        <w:rPr>
          <w:rFonts w:ascii="Times New Roman" w:hAnsi="Times New Roman"/>
          <w:b/>
          <w:bCs/>
          <w:sz w:val="28"/>
          <w:szCs w:val="28"/>
        </w:rPr>
        <w:t xml:space="preserve"> </w:t>
      </w:r>
      <w:r w:rsidRPr="00147A3C">
        <w:rPr>
          <w:rFonts w:ascii="Times New Roman" w:hAnsi="Times New Roman"/>
          <w:b/>
          <w:bCs/>
          <w:sz w:val="28"/>
          <w:szCs w:val="28"/>
          <w:lang w:val="kk-KZ"/>
        </w:rPr>
        <w:t>265</w:t>
      </w:r>
      <w:r w:rsidRPr="00147A3C">
        <w:rPr>
          <w:rFonts w:ascii="Times New Roman" w:hAnsi="Times New Roman"/>
          <w:b/>
          <w:bCs/>
          <w:sz w:val="28"/>
          <w:szCs w:val="28"/>
        </w:rPr>
        <w:t>. Үкімет құрамына кірмейтін министрліктер мен орталық атқарушы органдардың актілері мынадай ара қатынаста болады: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1. Бір деңгейде болады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Министрлік актілері Үкімет құрамына кірмейтін Орталық атқарушы органдардың актілерінен жоғары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Үкімет құрамына кірмейтін  орталық атқарушы органдардың актілері Министрлік актілерінен жоғары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4. Министрлік құзыреті жөніндегі мәселелерге байланысты ғана Министрліктің актілерінің Үкімет құрамына кірмейтін орталық атқарушы органдардың актілерінен жоғары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Дұрыс жауап жоқ</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rPr>
      </w:pPr>
      <w:r w:rsidRPr="00147A3C">
        <w:rPr>
          <w:rFonts w:ascii="Times New Roman" w:hAnsi="Times New Roman"/>
          <w:b/>
          <w:bCs/>
          <w:sz w:val="28"/>
          <w:szCs w:val="28"/>
        </w:rPr>
        <w:t xml:space="preserve"> </w:t>
      </w:r>
      <w:r w:rsidRPr="00147A3C">
        <w:rPr>
          <w:rFonts w:ascii="Times New Roman" w:hAnsi="Times New Roman"/>
          <w:b/>
          <w:bCs/>
          <w:sz w:val="28"/>
          <w:szCs w:val="28"/>
          <w:lang w:val="kk-KZ"/>
        </w:rPr>
        <w:t>266</w:t>
      </w:r>
      <w:r w:rsidRPr="00147A3C">
        <w:rPr>
          <w:rFonts w:ascii="Times New Roman" w:hAnsi="Times New Roman"/>
          <w:b/>
          <w:bCs/>
          <w:sz w:val="28"/>
          <w:szCs w:val="28"/>
        </w:rPr>
        <w:t>. Бір деңгейдегі нормативтік-құқықтық актілердің құқықтық нормаларының арасында қайшылық туса, нормативтік-құқықтық актілері туралы Заңнамаға сәйкес қай норманың заң күші болады: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1. Кейін қабылданған актідегі норма күші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Бұрынырақ қабылданған актідегі норма күші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Нақты мәселелер бойынша неғұрлым арнайы болып табылатын актілердегі норманың күші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4. Нақты мәселелер бойынша неғұрлым жалпы болып табылатын актілердегі норманың күші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Бәрі дұрыс</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rPr>
      </w:pPr>
      <w:r w:rsidRPr="00147A3C">
        <w:rPr>
          <w:rFonts w:ascii="Times New Roman" w:hAnsi="Times New Roman"/>
          <w:b/>
          <w:bCs/>
          <w:sz w:val="28"/>
          <w:szCs w:val="28"/>
        </w:rPr>
        <w:t xml:space="preserve"> </w:t>
      </w:r>
      <w:r w:rsidRPr="00147A3C">
        <w:rPr>
          <w:rFonts w:ascii="Times New Roman" w:hAnsi="Times New Roman"/>
          <w:b/>
          <w:bCs/>
          <w:sz w:val="28"/>
          <w:szCs w:val="28"/>
          <w:lang w:val="kk-KZ"/>
        </w:rPr>
        <w:t>267</w:t>
      </w:r>
      <w:r w:rsidRPr="00147A3C">
        <w:rPr>
          <w:rFonts w:ascii="Times New Roman" w:hAnsi="Times New Roman"/>
          <w:b/>
          <w:bCs/>
          <w:sz w:val="28"/>
          <w:szCs w:val="28"/>
        </w:rPr>
        <w:t>. Жергілікті атқарушы органдардың актілері жарияланатын ресми ақпарат көзі: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lastRenderedPageBreak/>
        <w:t xml:space="preserve"> 1. Үкімет белгіленген тәртіппен, байқауда жеңіп шыққан газеттер және басқа да мерзімді басылымдар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Маслихатпен ресми деп танылған газеттер мен басқа да мерзімді басылымдар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Парламентпен ресми деп танылған газеттер мен басқа да мерзімді басылымдар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4. Президентпен ресми деп танылған газеттер мен басқа да мерзімді басылымдар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Бәрі дұрыс</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rPr>
      </w:pPr>
      <w:r w:rsidRPr="00147A3C">
        <w:rPr>
          <w:rFonts w:ascii="Times New Roman" w:hAnsi="Times New Roman"/>
          <w:b/>
          <w:bCs/>
          <w:sz w:val="28"/>
          <w:szCs w:val="28"/>
        </w:rPr>
        <w:t xml:space="preserve"> </w:t>
      </w:r>
      <w:r w:rsidRPr="00147A3C">
        <w:rPr>
          <w:rFonts w:ascii="Times New Roman" w:hAnsi="Times New Roman"/>
          <w:b/>
          <w:bCs/>
          <w:sz w:val="28"/>
          <w:szCs w:val="28"/>
          <w:lang w:val="kk-KZ"/>
        </w:rPr>
        <w:t>268</w:t>
      </w:r>
      <w:r w:rsidRPr="00147A3C">
        <w:rPr>
          <w:rFonts w:ascii="Times New Roman" w:hAnsi="Times New Roman"/>
          <w:b/>
          <w:bCs/>
          <w:sz w:val="28"/>
          <w:szCs w:val="28"/>
        </w:rPr>
        <w:t>. Орталық атқару және басқа да мелекеттік органдардың, сондай-ақ жергілікті өкілді және атқару органдарының нормативтік құқықтық актілері күшіне енеді: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1. Актілердің бірінші ресми жарияланған күнінен бастап он күнтізбелік күн өткен соң</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Актілердің бірінші ресми жарияланған күнінен бастап он бес күнтізбелік күн өткен соң</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Актілердің бірінші ресми жарияланған күнінен бастап жиырма күнтізбелік күн өткен соң</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4. Актілердің бірінші ресми жарияланған күнінен бастап бір ай мерзім күн өткен соң</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Актілердің бірінші ресми жарияланған күнінен бастап екі ай мерзімінде күн өткен соң</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rPr>
      </w:pPr>
      <w:r w:rsidRPr="00147A3C">
        <w:rPr>
          <w:rFonts w:ascii="Times New Roman" w:hAnsi="Times New Roman"/>
          <w:b/>
          <w:bCs/>
          <w:sz w:val="28"/>
          <w:szCs w:val="28"/>
        </w:rPr>
        <w:t xml:space="preserve"> </w:t>
      </w:r>
      <w:r w:rsidRPr="00147A3C">
        <w:rPr>
          <w:rFonts w:ascii="Times New Roman" w:hAnsi="Times New Roman"/>
          <w:b/>
          <w:bCs/>
          <w:sz w:val="28"/>
          <w:szCs w:val="28"/>
          <w:lang w:val="kk-KZ"/>
        </w:rPr>
        <w:t>269</w:t>
      </w:r>
      <w:r w:rsidRPr="00147A3C">
        <w:rPr>
          <w:rFonts w:ascii="Times New Roman" w:hAnsi="Times New Roman"/>
          <w:b/>
          <w:bCs/>
          <w:sz w:val="28"/>
          <w:szCs w:val="28"/>
        </w:rPr>
        <w:t>. Мемлекеттік тіркел</w:t>
      </w:r>
      <w:r w:rsidRPr="00147A3C">
        <w:rPr>
          <w:rFonts w:ascii="Times New Roman" w:hAnsi="Times New Roman"/>
          <w:b/>
          <w:bCs/>
          <w:sz w:val="28"/>
          <w:szCs w:val="28"/>
          <w:lang w:val="kk-KZ"/>
        </w:rPr>
        <w:t>уге</w:t>
      </w:r>
      <w:r w:rsidRPr="00147A3C">
        <w:rPr>
          <w:rFonts w:ascii="Times New Roman" w:hAnsi="Times New Roman"/>
          <w:b/>
          <w:bCs/>
          <w:sz w:val="28"/>
          <w:szCs w:val="28"/>
        </w:rPr>
        <w:t xml:space="preserve"> жатады: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1. Орталық және жергілікті атқарушы органдардың кез-келген актілері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Орталық және жергілікті атқарушы органдардың, ішкі ведомстволық сипаты бар актілері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Орталық және жергілікті атқарушы органдардың, азаматтардың құқықтары, бостандықтары мен міндеттеріне қатысты актілері </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4. Орталық және жергілікті атқарушы органдардың, Үкімет анықтаған тізбеде көрсетілген актілері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Баланың тууы</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rPr>
      </w:pPr>
      <w:r w:rsidRPr="00147A3C">
        <w:rPr>
          <w:rFonts w:ascii="Times New Roman" w:hAnsi="Times New Roman"/>
          <w:b/>
          <w:bCs/>
          <w:sz w:val="28"/>
          <w:szCs w:val="28"/>
        </w:rPr>
        <w:t xml:space="preserve"> </w:t>
      </w:r>
      <w:r w:rsidRPr="00147A3C">
        <w:rPr>
          <w:rFonts w:ascii="Times New Roman" w:hAnsi="Times New Roman"/>
          <w:b/>
          <w:bCs/>
          <w:sz w:val="28"/>
          <w:szCs w:val="28"/>
          <w:lang w:val="kk-KZ"/>
        </w:rPr>
        <w:t>270</w:t>
      </w:r>
      <w:r w:rsidRPr="00147A3C">
        <w:rPr>
          <w:rFonts w:ascii="Times New Roman" w:hAnsi="Times New Roman"/>
          <w:b/>
          <w:bCs/>
          <w:sz w:val="28"/>
          <w:szCs w:val="28"/>
        </w:rPr>
        <w:t>. Орталық және жергілікті атқару органдарының актілері мемлекеттік тіркеледі: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1. ҚР-ның Үкіметінде</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ҚР-ның Қаржы министрлігі органдарында</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ҚР-ның Ікі істер органдарында</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lastRenderedPageBreak/>
        <w:t xml:space="preserve"> 4. ҚР-ның Әділет министрлігі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Қаржы министрлігінде</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rPr>
      </w:pPr>
      <w:r w:rsidRPr="00147A3C">
        <w:rPr>
          <w:rFonts w:ascii="Times New Roman" w:hAnsi="Times New Roman"/>
          <w:b/>
          <w:bCs/>
          <w:sz w:val="28"/>
          <w:szCs w:val="28"/>
        </w:rPr>
        <w:t xml:space="preserve"> </w:t>
      </w:r>
      <w:r w:rsidRPr="00147A3C">
        <w:rPr>
          <w:rFonts w:ascii="Times New Roman" w:hAnsi="Times New Roman"/>
          <w:b/>
          <w:bCs/>
          <w:sz w:val="28"/>
          <w:szCs w:val="28"/>
          <w:lang w:val="kk-KZ"/>
        </w:rPr>
        <w:t>271</w:t>
      </w:r>
      <w:r w:rsidRPr="00147A3C">
        <w:rPr>
          <w:rFonts w:ascii="Times New Roman" w:hAnsi="Times New Roman"/>
          <w:b/>
          <w:bCs/>
          <w:sz w:val="28"/>
          <w:szCs w:val="28"/>
        </w:rPr>
        <w:t>. Әкімшілік актілерге ресми түсіндірме береді: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1. Актілерді қабылдаған органдар немесе лауазымды тұлғалар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Үкімет</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Әділет министрлігі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4. Конституциялық кеңес</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Егемен Қазақстан газеті</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rPr>
      </w:pPr>
      <w:r w:rsidRPr="00147A3C">
        <w:rPr>
          <w:rFonts w:ascii="Times New Roman" w:hAnsi="Times New Roman"/>
          <w:b/>
          <w:bCs/>
          <w:sz w:val="28"/>
          <w:szCs w:val="28"/>
        </w:rPr>
        <w:t xml:space="preserve"> </w:t>
      </w:r>
      <w:r w:rsidRPr="00147A3C">
        <w:rPr>
          <w:rFonts w:ascii="Times New Roman" w:hAnsi="Times New Roman"/>
          <w:b/>
          <w:bCs/>
          <w:sz w:val="28"/>
          <w:szCs w:val="28"/>
          <w:lang w:val="kk-KZ"/>
        </w:rPr>
        <w:t>272</w:t>
      </w:r>
      <w:r w:rsidRPr="00147A3C">
        <w:rPr>
          <w:rFonts w:ascii="Times New Roman" w:hAnsi="Times New Roman"/>
          <w:b/>
          <w:bCs/>
          <w:sz w:val="28"/>
          <w:szCs w:val="28"/>
        </w:rPr>
        <w:t>. Орталық мемлекеттік органмен қабылданған нормативтік құқытық  актілерді мемлекеттік есепке алуды жүзеге асырады: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1. ҚР-ның Әділет Министрлігі </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ҚР-ның  Үкіметі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Актілерді қабылдаған органдар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4. Парламенттің мәжіліс және Сенат палаталары аппараттарының заңнама бөлімдері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Үкіметтің агенттіктері</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rPr>
      </w:pPr>
      <w:r w:rsidRPr="00147A3C">
        <w:rPr>
          <w:rFonts w:ascii="Times New Roman" w:hAnsi="Times New Roman"/>
          <w:b/>
          <w:bCs/>
          <w:sz w:val="28"/>
          <w:szCs w:val="28"/>
        </w:rPr>
        <w:t xml:space="preserve"> </w:t>
      </w:r>
      <w:r w:rsidRPr="00147A3C">
        <w:rPr>
          <w:rFonts w:ascii="Times New Roman" w:hAnsi="Times New Roman"/>
          <w:b/>
          <w:bCs/>
          <w:sz w:val="28"/>
          <w:szCs w:val="28"/>
          <w:lang w:val="kk-KZ"/>
        </w:rPr>
        <w:t>273</w:t>
      </w:r>
      <w:r w:rsidRPr="00147A3C">
        <w:rPr>
          <w:rFonts w:ascii="Times New Roman" w:hAnsi="Times New Roman"/>
          <w:b/>
          <w:bCs/>
          <w:sz w:val="28"/>
          <w:szCs w:val="28"/>
        </w:rPr>
        <w:t>. Мемлекеттік басқару актілерінің (әкімшілік актілерінің) белгілеріне келесі бекітімді (ережені) жатқызуға болады: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1. Мемлекеттік басқару актілері барлық органдармен қабылданады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Мемлекеттік басқару актілерінің ерекше жазбалық нормасы бар </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Мемлекеттік басқару актілері заңдық салдарларды туғызбайды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4. Мемлекеттік басқару актілерінің заңға тәуелді сипаты бар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Оның жоғарғы күші болады</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rPr>
      </w:pPr>
      <w:r w:rsidRPr="00147A3C">
        <w:rPr>
          <w:rFonts w:ascii="Times New Roman" w:hAnsi="Times New Roman"/>
          <w:b/>
          <w:bCs/>
          <w:sz w:val="28"/>
          <w:szCs w:val="28"/>
        </w:rPr>
        <w:t xml:space="preserve"> </w:t>
      </w:r>
      <w:r w:rsidRPr="00147A3C">
        <w:rPr>
          <w:rFonts w:ascii="Times New Roman" w:hAnsi="Times New Roman"/>
          <w:b/>
          <w:bCs/>
          <w:sz w:val="28"/>
          <w:szCs w:val="28"/>
          <w:lang w:val="kk-KZ"/>
        </w:rPr>
        <w:t>274</w:t>
      </w:r>
      <w:r w:rsidRPr="00147A3C">
        <w:rPr>
          <w:rFonts w:ascii="Times New Roman" w:hAnsi="Times New Roman"/>
          <w:b/>
          <w:bCs/>
          <w:sz w:val="28"/>
          <w:szCs w:val="28"/>
        </w:rPr>
        <w:t>. Дау тудыратын актілер: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1. Әділет министрлігінде тіркеуден өтпей немесе басқа рәсімдік ережелерді бұзу арқылы қабылданған актілер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Заңдарды көрнеу бұзған актілер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Заңдық салдарды тудырмайтын актілер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4. Қандай да болмасын бір дәрежеде заңға сәйкес келмейтін актілер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Азаматтарға ұнамаған актілер</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rPr>
      </w:pPr>
      <w:r w:rsidRPr="00147A3C">
        <w:rPr>
          <w:rFonts w:ascii="Times New Roman" w:hAnsi="Times New Roman"/>
          <w:b/>
          <w:bCs/>
          <w:sz w:val="28"/>
          <w:szCs w:val="28"/>
        </w:rPr>
        <w:t xml:space="preserve"> </w:t>
      </w:r>
      <w:r w:rsidRPr="00147A3C">
        <w:rPr>
          <w:rFonts w:ascii="Times New Roman" w:hAnsi="Times New Roman"/>
          <w:b/>
          <w:bCs/>
          <w:sz w:val="28"/>
          <w:szCs w:val="28"/>
          <w:lang w:val="kk-KZ"/>
        </w:rPr>
        <w:t>275</w:t>
      </w:r>
      <w:r w:rsidRPr="00147A3C">
        <w:rPr>
          <w:rFonts w:ascii="Times New Roman" w:hAnsi="Times New Roman"/>
          <w:b/>
          <w:bCs/>
          <w:sz w:val="28"/>
          <w:szCs w:val="28"/>
        </w:rPr>
        <w:t>. Әкімшілік актілер күшіне енеді: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1. Тек нақты белгіленген мерзімнен бастап</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Тек жарияланған кезден бастап</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Тек жарияланған кезден немесе тек нақты белгіленген мерзімнен бастап</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lastRenderedPageBreak/>
        <w:t xml:space="preserve"> 4. Қабылданған, жарияланған кезден немесе нақты көрсетілген мерзімнен бастап</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Халық оны білгеннен бастап</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rPr>
      </w:pPr>
      <w:r w:rsidRPr="00147A3C">
        <w:rPr>
          <w:rFonts w:ascii="Times New Roman" w:hAnsi="Times New Roman"/>
          <w:b/>
          <w:bCs/>
          <w:sz w:val="28"/>
          <w:szCs w:val="28"/>
        </w:rPr>
        <w:t xml:space="preserve"> </w:t>
      </w:r>
      <w:r w:rsidRPr="00147A3C">
        <w:rPr>
          <w:rFonts w:ascii="Times New Roman" w:hAnsi="Times New Roman"/>
          <w:b/>
          <w:bCs/>
          <w:sz w:val="28"/>
          <w:szCs w:val="28"/>
          <w:lang w:val="kk-KZ"/>
        </w:rPr>
        <w:t>276</w:t>
      </w:r>
      <w:r w:rsidRPr="00147A3C">
        <w:rPr>
          <w:rFonts w:ascii="Times New Roman" w:hAnsi="Times New Roman"/>
          <w:b/>
          <w:bCs/>
          <w:sz w:val="28"/>
          <w:szCs w:val="28"/>
        </w:rPr>
        <w:t>. Әр деңгейдегі нормативтік құқықтық актілердің құқық нормаларында қайшылықтар болған жағдайда мына нормалар қолданылады: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1. Аса жоғары деңгей актісінің</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Кейінірек қабылданған актінің</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Жалпылама актінің</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4. Арнайы актінің</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Кез-келген актінің</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rPr>
      </w:pPr>
      <w:r w:rsidRPr="00147A3C">
        <w:rPr>
          <w:rFonts w:ascii="Times New Roman" w:hAnsi="Times New Roman"/>
          <w:b/>
          <w:bCs/>
          <w:sz w:val="28"/>
          <w:szCs w:val="28"/>
        </w:rPr>
        <w:t xml:space="preserve"> </w:t>
      </w:r>
      <w:r w:rsidRPr="00147A3C">
        <w:rPr>
          <w:rFonts w:ascii="Times New Roman" w:hAnsi="Times New Roman"/>
          <w:b/>
          <w:bCs/>
          <w:sz w:val="28"/>
          <w:szCs w:val="28"/>
          <w:lang w:val="kk-KZ"/>
        </w:rPr>
        <w:t>277</w:t>
      </w:r>
      <w:r w:rsidRPr="00147A3C">
        <w:rPr>
          <w:rFonts w:ascii="Times New Roman" w:hAnsi="Times New Roman"/>
          <w:b/>
          <w:bCs/>
          <w:sz w:val="28"/>
          <w:szCs w:val="28"/>
        </w:rPr>
        <w:t>. Міндетті түрде жариялауға жатады:</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1. Кез келген нормативтік құқықтық актілер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Парламенттің, Президенттің және Үкіметтің нормативтік құқықтық актілері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Кәсіпкерлік қызметтің мәселелеріне қатысты нормативтік құқықтық актілер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4. Азаматтардың құқықтарына, бостандықтары мен міндеттеріне қатысты нормативтік құқықтық актілер</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Заңды тұлғалаларға қатысты актілер</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Cs/>
          <w:sz w:val="28"/>
          <w:szCs w:val="28"/>
        </w:rPr>
      </w:pPr>
      <w:r w:rsidRPr="00147A3C">
        <w:rPr>
          <w:rFonts w:ascii="Times New Roman" w:hAnsi="Times New Roman"/>
          <w:b/>
          <w:bCs/>
          <w:sz w:val="28"/>
          <w:szCs w:val="28"/>
        </w:rPr>
        <w:t xml:space="preserve"> </w:t>
      </w:r>
      <w:r w:rsidRPr="00147A3C">
        <w:rPr>
          <w:rFonts w:ascii="Times New Roman" w:hAnsi="Times New Roman"/>
          <w:bCs/>
          <w:sz w:val="28"/>
          <w:szCs w:val="28"/>
        </w:rPr>
        <w:t>2</w:t>
      </w:r>
      <w:r w:rsidRPr="00147A3C">
        <w:rPr>
          <w:rFonts w:ascii="Times New Roman" w:hAnsi="Times New Roman"/>
          <w:bCs/>
          <w:sz w:val="28"/>
          <w:szCs w:val="28"/>
          <w:lang w:val="kk-KZ"/>
        </w:rPr>
        <w:t>78</w:t>
      </w:r>
      <w:r w:rsidRPr="00147A3C">
        <w:rPr>
          <w:rFonts w:ascii="Times New Roman" w:hAnsi="Times New Roman"/>
          <w:bCs/>
          <w:sz w:val="28"/>
          <w:szCs w:val="28"/>
        </w:rPr>
        <w:t>. Нормативтік актілер жартылай мазмұнда:</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1. Жіберілмейді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2. Актінің көлемі үлкен болған жағдайда жіберіледі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3. Актінің шығарған органның бұл жөнінде нұсқауы болған жағдайда жіберіледі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4. Бұқаралық ақпарат құралы органының шешімі бойынша жіберіледі</w:t>
      </w:r>
    </w:p>
    <w:p w:rsidR="00DF5DB6" w:rsidRPr="00147A3C" w:rsidRDefault="00DF5DB6" w:rsidP="00DF5DB6">
      <w:pPr>
        <w:widowControl w:val="0"/>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 5. Жіберіледі</w:t>
      </w:r>
    </w:p>
    <w:p w:rsidR="00DF5DB6" w:rsidRPr="00147A3C" w:rsidRDefault="00DF5DB6" w:rsidP="00DF5DB6">
      <w:pPr>
        <w:widowControl w:val="0"/>
        <w:autoSpaceDE w:val="0"/>
        <w:autoSpaceDN w:val="0"/>
        <w:adjustRightInd w:val="0"/>
        <w:contextualSpacing/>
        <w:rPr>
          <w:rFonts w:ascii="Times New Roman" w:hAnsi="Times New Roman"/>
          <w:sz w:val="28"/>
          <w:szCs w:val="28"/>
        </w:rPr>
      </w:pP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r w:rsidRPr="00147A3C">
        <w:rPr>
          <w:rFonts w:ascii="Times New Roman" w:hAnsi="Times New Roman"/>
          <w:b/>
          <w:sz w:val="28"/>
          <w:szCs w:val="28"/>
          <w:lang w:val="kk-KZ"/>
        </w:rPr>
        <w:t>279. Мемлекеттік басқарулардың әдістерінен ұғынамыз.</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Жүрiс тұрысқа әсер және қызмет басқарушылық  әдістер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2. Мемлекеттік басқаруда әділдік  қамтамасыз ету  әдістері.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3. Мемлекеттік басқарулар органдардың қызметтері қағидалары.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Әкімшілік құқықта қоғамдық қатынастардың реттеу  әдістері.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5. Құқықтық қатынастардың субъекттердің жұмыс жасау  қағидасы.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r w:rsidRPr="00147A3C">
        <w:rPr>
          <w:rFonts w:ascii="Times New Roman" w:hAnsi="Times New Roman"/>
          <w:b/>
          <w:sz w:val="28"/>
          <w:szCs w:val="28"/>
          <w:lang w:val="kk-KZ"/>
        </w:rPr>
        <w:t>280. Қандай сапалар мемлекеттік басқаруларға әдістерін айқынды.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lastRenderedPageBreak/>
        <w:t>1. Өктемшілік</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2. Нақтылық.</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3. Жүйелік.</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Әмірлердің жан-жақтылығы.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5. Жедел қимылдаушылық.</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r w:rsidRPr="00147A3C">
        <w:rPr>
          <w:rFonts w:ascii="Times New Roman" w:hAnsi="Times New Roman"/>
          <w:b/>
          <w:sz w:val="28"/>
          <w:szCs w:val="28"/>
          <w:lang w:val="kk-KZ"/>
        </w:rPr>
        <w:t>281. Қандай мағынада ұйымдық мемлекеттік басқару әдістері болады .</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Функционалдық.</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2. Алғашқы.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3. Ішкі.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Ұйымдастыру.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5. Әртүрлі.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r w:rsidRPr="00147A3C">
        <w:rPr>
          <w:rFonts w:ascii="Times New Roman" w:hAnsi="Times New Roman"/>
          <w:b/>
          <w:sz w:val="28"/>
          <w:szCs w:val="28"/>
          <w:lang w:val="kk-KZ"/>
        </w:rPr>
        <w:t>282. Қандай басқару әдістері, басқаратын объекттерге тікелей қолданылады.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Сенім және мәжбүр ету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2. Ұйымдастыру.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3. Экономикалық жағдаят.</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Саяси.</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5. Түсінік.</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r w:rsidRPr="00147A3C">
        <w:rPr>
          <w:rFonts w:ascii="Times New Roman" w:hAnsi="Times New Roman"/>
          <w:sz w:val="28"/>
          <w:szCs w:val="28"/>
          <w:lang w:val="kk-KZ"/>
        </w:rPr>
        <w:t xml:space="preserve"> </w:t>
      </w:r>
      <w:r w:rsidRPr="00147A3C">
        <w:rPr>
          <w:rFonts w:ascii="Times New Roman" w:hAnsi="Times New Roman"/>
          <w:b/>
          <w:sz w:val="28"/>
          <w:szCs w:val="28"/>
          <w:lang w:val="kk-KZ"/>
        </w:rPr>
        <w:t>283. Мемлекеттік басқару формалары қалай өзгешеленеді.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заңға сүйенген және заңға сүйенбегендер</w:t>
      </w:r>
    </w:p>
    <w:p w:rsidR="00DF5DB6" w:rsidRPr="00147A3C" w:rsidRDefault="00DF5DB6" w:rsidP="00DF5DB6">
      <w:pPr>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2. нормаланған және нормаланбағандар</w:t>
      </w:r>
    </w:p>
    <w:p w:rsidR="00DF5DB6" w:rsidRPr="00147A3C" w:rsidRDefault="00DF5DB6" w:rsidP="00DF5DB6">
      <w:pPr>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3. дара және дарасыз актілер .</w:t>
      </w:r>
    </w:p>
    <w:p w:rsidR="00DF5DB6" w:rsidRPr="00147A3C" w:rsidRDefault="00DF5DB6" w:rsidP="00DF5DB6">
      <w:pPr>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бір түйінді және көп түйінді .</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5. түзу және жанамалар .</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r w:rsidRPr="00147A3C">
        <w:rPr>
          <w:rFonts w:ascii="Times New Roman" w:hAnsi="Times New Roman"/>
          <w:b/>
          <w:sz w:val="28"/>
          <w:szCs w:val="28"/>
          <w:lang w:val="kk-KZ"/>
        </w:rPr>
        <w:t>284. Аталған әрекеттердің  қайсысы заңға сәйкес басқару формаларға жатады.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Әкімшілік келісім шарттардың шешімі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2. Басқарулар тәжірибемен айырбас.</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3. Нормативтік ұйғарымдардың орындауы.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Келісімдердің қайта қарауы.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5. Конференциялар өткізу.</w:t>
      </w: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r w:rsidRPr="00147A3C">
        <w:rPr>
          <w:rFonts w:ascii="Times New Roman" w:hAnsi="Times New Roman"/>
          <w:b/>
          <w:sz w:val="28"/>
          <w:szCs w:val="28"/>
          <w:lang w:val="kk-KZ"/>
        </w:rPr>
        <w:t>285. Мемлекеттік басқарудың формаларының қасысы заңға сәйкес емес</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нормативтік акттіні шығару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2. Нотариалдық әрекеттерді іске асыруы.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lastRenderedPageBreak/>
        <w:t>3. жеке акт шығару.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Тәжірибені зерттеу.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5. Әкімшілік келісім шарттар шешімі.</w:t>
      </w:r>
    </w:p>
    <w:p w:rsidR="00DF5DB6" w:rsidRPr="00147A3C" w:rsidRDefault="00DF5DB6" w:rsidP="00DF5DB6">
      <w:pPr>
        <w:autoSpaceDE w:val="0"/>
        <w:autoSpaceDN w:val="0"/>
        <w:adjustRightInd w:val="0"/>
        <w:contextualSpacing/>
        <w:rPr>
          <w:rFonts w:ascii="Times New Roman" w:hAnsi="Times New Roman"/>
          <w:b/>
          <w:sz w:val="28"/>
          <w:szCs w:val="28"/>
          <w:lang w:val="kk-KZ"/>
        </w:rPr>
      </w:pPr>
    </w:p>
    <w:p w:rsidR="00DF5DB6" w:rsidRPr="00147A3C" w:rsidRDefault="00DF5DB6" w:rsidP="00DF5DB6">
      <w:pPr>
        <w:autoSpaceDE w:val="0"/>
        <w:autoSpaceDN w:val="0"/>
        <w:adjustRightInd w:val="0"/>
        <w:contextualSpacing/>
        <w:rPr>
          <w:rFonts w:ascii="Times New Roman" w:hAnsi="Times New Roman"/>
          <w:b/>
          <w:sz w:val="28"/>
          <w:szCs w:val="28"/>
          <w:lang w:val="kk-KZ"/>
        </w:rPr>
      </w:pPr>
      <w:r w:rsidRPr="00147A3C">
        <w:rPr>
          <w:rFonts w:ascii="Times New Roman" w:hAnsi="Times New Roman"/>
          <w:b/>
          <w:sz w:val="28"/>
          <w:szCs w:val="28"/>
          <w:lang w:val="kk-KZ"/>
        </w:rPr>
        <w:t>286. мемлекеттік басқару түрлерінің бөлімшелерінің негіздері заңға сүйенген және заңға сүйенбегендері қандай</w:t>
      </w:r>
    </w:p>
    <w:p w:rsidR="00DF5DB6" w:rsidRPr="00147A3C" w:rsidRDefault="00DF5DB6" w:rsidP="00DF5DB6">
      <w:pPr>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Өзі артында заңға сүйенген және заңгерлік зардап өзімен тудырыды, ал заңға сүйенбегендер - жоқ</w:t>
      </w:r>
    </w:p>
    <w:p w:rsidR="00DF5DB6" w:rsidRPr="00147A3C" w:rsidRDefault="00DF5DB6" w:rsidP="00DF5DB6">
      <w:pPr>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2. заңға сүйенгендер негізі салынған нормативтілерді актілерде, ал заңға сүйенбегендер - жоқ .</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3. заңға сүйенгендер лауазымды беттермен жүзеге асады , ал заңға сүйенбегендер  қарапайым азаматтармен </w:t>
      </w:r>
    </w:p>
    <w:p w:rsidR="00DF5DB6" w:rsidRPr="00147A3C" w:rsidRDefault="00DF5DB6" w:rsidP="00DF5DB6">
      <w:pPr>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заңға сүйенбегендер ҚР заңымен тиым салынған</w:t>
      </w:r>
    </w:p>
    <w:p w:rsidR="00DF5DB6" w:rsidRPr="00147A3C" w:rsidRDefault="00DF5DB6" w:rsidP="00DF5DB6">
      <w:pPr>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5. Ерекшеліктері жоқ .</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r w:rsidRPr="00147A3C">
        <w:rPr>
          <w:rFonts w:ascii="Times New Roman" w:hAnsi="Times New Roman"/>
          <w:b/>
          <w:sz w:val="28"/>
          <w:szCs w:val="28"/>
          <w:lang w:val="kk-KZ"/>
        </w:rPr>
        <w:t xml:space="preserve"> 287. конклюдентті акттердің мәні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Жарық арқылы, дыбыстық сигналдар және таңбалар.</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2. Жазбаша.</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3. Ауызша.</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Жазбаша акттың негізгі бөлігі.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5. Жергілікті актер</w:t>
      </w: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sz w:val="28"/>
          <w:szCs w:val="28"/>
          <w:lang w:val="kk-KZ"/>
        </w:rPr>
      </w:pPr>
      <w:r w:rsidRPr="00147A3C">
        <w:rPr>
          <w:rFonts w:ascii="Times New Roman" w:hAnsi="Times New Roman"/>
          <w:b/>
          <w:sz w:val="28"/>
          <w:szCs w:val="28"/>
          <w:lang w:val="kk-KZ"/>
        </w:rPr>
        <w:t>288. Нормативтік әкімшілік актіге дәл ұғым табыңыз</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ұстаушы жалпы ереженің , нақтылы адрес иесін бар болушылар еместер және есептелгендер оқиғаларда қайта-қайта қолдануға , алдын ала ескерілгендерді болжамдары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2.  белгілі бір адамға арналған,  ортақ ереже және бір рет қолдануға арналған.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3. Нақты шаруа бойынша болатын шешімдер және нақты адресат үшін арналған</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Шеңбері заңмен айқын шектелген заңға сәйкес  акт заң саладағы сұрақтар мен қатар шешімдер бойынша.</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5. Мемлекеттік органдарға әкімшілікте азаматтардың үндеулері</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289. Қандай шара әкімшілік мәжбүрлеу шарасына жатпайды: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Әкімшілік ұстау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Ескерту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Сендіру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Медициналық айықтыру орнына жеткізу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lastRenderedPageBreak/>
        <w:t xml:space="preserve"> 5. Айыппұл</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p>
    <w:p w:rsidR="00DF5DB6" w:rsidRPr="00147A3C" w:rsidRDefault="00DF5DB6" w:rsidP="00DF5DB6">
      <w:pPr>
        <w:widowControl w:val="0"/>
        <w:autoSpaceDE w:val="0"/>
        <w:autoSpaceDN w:val="0"/>
        <w:adjustRightInd w:val="0"/>
        <w:contextualSpacing/>
        <w:rPr>
          <w:rFonts w:ascii="Times New Roman" w:hAnsi="Times New Roman"/>
          <w:b/>
          <w:bCs/>
          <w:sz w:val="28"/>
          <w:szCs w:val="28"/>
          <w:lang w:val="kk-KZ"/>
        </w:rPr>
      </w:pPr>
      <w:r w:rsidRPr="00147A3C">
        <w:rPr>
          <w:rFonts w:ascii="Times New Roman" w:hAnsi="Times New Roman"/>
          <w:b/>
          <w:bCs/>
          <w:sz w:val="28"/>
          <w:szCs w:val="28"/>
          <w:lang w:val="kk-KZ"/>
        </w:rPr>
        <w:t xml:space="preserve"> 290. Әкімшілік мәжбүрлеу мынадан құралады:</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1. Жағымды үлгілерді көрсету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2. Заңды сыйлайтын мінез-құлықты үгіттеу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3. Мәжбүрлеп емдетуге жіберу</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4. Моральдық ұялту (сөгіс)</w:t>
      </w:r>
    </w:p>
    <w:p w:rsidR="00DF5DB6" w:rsidRPr="00147A3C" w:rsidRDefault="00DF5DB6" w:rsidP="00DF5DB6">
      <w:pPr>
        <w:widowControl w:val="0"/>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 xml:space="preserve"> 5. Айыппұлды төлету</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291. Егер ол кейін белгіленісе, ықтиярсыз ем қайтадан болып есептелінеді: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3 жыл ішінде біріншісінен кейін.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5 жыл  ішінде  біріншісінен кейін.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Біріншісінен кейін 1 жыл ішінде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Біріншісінің мерзімі 6 айға үлкейеді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Біріншісінен кейін.</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292. Қандай жағдайларда арнайы құралдар және дәрімен атылатын қару қолдануға болмайды:</w:t>
      </w:r>
    </w:p>
    <w:p w:rsidR="00DF5DB6" w:rsidRPr="00147A3C" w:rsidRDefault="00DF5DB6" w:rsidP="00DF5DB6">
      <w:pPr>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қоғамдық орындарда және көлік жиналуы жанында .</w:t>
      </w:r>
    </w:p>
    <w:p w:rsidR="00DF5DB6" w:rsidRPr="00147A3C" w:rsidRDefault="00DF5DB6" w:rsidP="00DF5DB6">
      <w:pPr>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2. шабуылдан азаматтарды қорғау кезінде</w:t>
      </w:r>
    </w:p>
    <w:p w:rsidR="00DF5DB6" w:rsidRPr="00147A3C" w:rsidRDefault="00DF5DB6" w:rsidP="00DF5DB6">
      <w:pPr>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3. топталған және қару-жарақты шабуыл тойтарысына арналған кезде</w:t>
      </w:r>
    </w:p>
    <w:p w:rsidR="00DF5DB6" w:rsidRPr="00147A3C" w:rsidRDefault="00DF5DB6" w:rsidP="00DF5DB6">
      <w:pPr>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шабуылдан үй жануарларын қорғаған кезде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кепіл тұтқындардың босатуы кезінде .</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293. Ішкі істер органдарының қызметкерлеріне тұрғын үйлерге ену тыйым салынған жағдайлар.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1.заңға сәйкес емес әрекеттер кезінде.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Әкімшілік құқық бұзушылық кезінде.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Қылмыстан сақтап қалуда.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Күтпеген апаттарда.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Кепіл тұтқындарды басып алғанда.</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294. Қандай күйде болғанда айықтырғыш бөлмеге орналастырады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Барлық тұлғалар мас күйінде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Мас болудың жеңіл дәрежесі.</w:t>
      </w:r>
    </w:p>
    <w:p w:rsidR="00DF5DB6" w:rsidRPr="00147A3C" w:rsidRDefault="00DF5DB6" w:rsidP="00DF5DB6">
      <w:pPr>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3. қоғамдық тәртіп бұзатын мастанудың ауыр дәрежесі..</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Мас болудың орташа дәрежесі.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5. Қоғамдық орындарда мас болудың кез келген дәрежеде болған барлық бетті.</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295. Әкімшілік ұстауға кімдер жатады: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Азаматтықсыз беттер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Депутаттар.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Судьяды.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Прокурор.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Тергеушілер.</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296.  Төменде аталған қандай құралдар, арнайы емес: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Дәрімен атылатын қару.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Қол кісендер.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Резеңке таяқтар.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Қызметтік малдар.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Жас ағызғыш заттар.</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297. Дәрігерлік айықтырғышта болудың ең үлкен мерзімі: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12 сағат.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Таңертеңге дейін.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24 сағат.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Айығуға дейін.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5 сағат.</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298. Қабылдағышта жасы толмағандардың уақытша ұстаудың ең үлкен мерзімі - үлестірушіге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30 тәуліктен  көп емес және 45 тәулікке дейін ерекше жағдайларда.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тәуліктен көп емес.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Ата-аналарды немесе қамқоршыларды айқындауға дейін.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Жасы толмаған адамды айқындауға дейін.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Кәмелет жасқа жетуге дейін.</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299. Ұстау - бұл қандай әкімшілік шара: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Бұлтартпауды.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Ескертуды.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Төлетуді.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Қалпына келтіруді.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Мәжбүр ету.</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lastRenderedPageBreak/>
        <w:t>300. Кім әкімшілік мәжбүр етулер шаралар қолданылады: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Өкіметтер және сот органдар атқарушы органдар.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Барлық мемлекеттік органдар.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w:t>
      </w:r>
      <w:r w:rsidRPr="00147A3C">
        <w:rPr>
          <w:rFonts w:ascii="Times New Roman" w:hAnsi="Times New Roman"/>
          <w:sz w:val="28"/>
          <w:szCs w:val="28"/>
          <w:lang w:val="kk-KZ"/>
        </w:rPr>
        <w:t xml:space="preserve"> Т</w:t>
      </w:r>
      <w:r w:rsidRPr="00147A3C">
        <w:rPr>
          <w:rFonts w:ascii="Times New Roman" w:hAnsi="Times New Roman"/>
          <w:sz w:val="28"/>
          <w:szCs w:val="28"/>
        </w:rPr>
        <w:t xml:space="preserve">ек қана </w:t>
      </w:r>
      <w:r w:rsidRPr="00147A3C">
        <w:rPr>
          <w:rFonts w:ascii="Times New Roman" w:hAnsi="Times New Roman"/>
          <w:sz w:val="28"/>
          <w:szCs w:val="28"/>
          <w:lang w:val="kk-KZ"/>
        </w:rPr>
        <w:t>м</w:t>
      </w:r>
      <w:r w:rsidRPr="00147A3C">
        <w:rPr>
          <w:rFonts w:ascii="Times New Roman" w:hAnsi="Times New Roman"/>
          <w:sz w:val="28"/>
          <w:szCs w:val="28"/>
        </w:rPr>
        <w:t>емлекеттік басқару органдар</w:t>
      </w:r>
      <w:r w:rsidRPr="00147A3C">
        <w:rPr>
          <w:rFonts w:ascii="Times New Roman" w:hAnsi="Times New Roman"/>
          <w:sz w:val="28"/>
          <w:szCs w:val="28"/>
          <w:lang w:val="kk-KZ"/>
        </w:rPr>
        <w:t>ы</w:t>
      </w:r>
      <w:r w:rsidRPr="00147A3C">
        <w:rPr>
          <w:rFonts w:ascii="Times New Roman" w:hAnsi="Times New Roman"/>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Мемлекеттік органдар және қоғамдық бір</w:t>
      </w:r>
      <w:r w:rsidRPr="00147A3C">
        <w:rPr>
          <w:rFonts w:ascii="Times New Roman" w:hAnsi="Times New Roman"/>
          <w:sz w:val="28"/>
          <w:szCs w:val="28"/>
          <w:lang w:val="kk-KZ"/>
        </w:rPr>
        <w:t>лестіктер</w:t>
      </w:r>
      <w:r w:rsidRPr="00147A3C">
        <w:rPr>
          <w:rFonts w:ascii="Times New Roman" w:hAnsi="Times New Roman"/>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Мемлекет</w:t>
      </w:r>
      <w:r w:rsidRPr="00147A3C">
        <w:rPr>
          <w:rFonts w:ascii="Times New Roman" w:hAnsi="Times New Roman"/>
          <w:sz w:val="28"/>
          <w:szCs w:val="28"/>
          <w:lang w:val="kk-KZ"/>
        </w:rPr>
        <w:t xml:space="preserve"> </w:t>
      </w:r>
      <w:r w:rsidRPr="00147A3C">
        <w:rPr>
          <w:rFonts w:ascii="Times New Roman" w:hAnsi="Times New Roman"/>
          <w:sz w:val="28"/>
          <w:szCs w:val="28"/>
        </w:rPr>
        <w:t xml:space="preserve">басқару және қоғамдық </w:t>
      </w:r>
      <w:r w:rsidRPr="00147A3C">
        <w:rPr>
          <w:rFonts w:ascii="Times New Roman" w:hAnsi="Times New Roman"/>
          <w:sz w:val="28"/>
          <w:szCs w:val="28"/>
          <w:lang w:val="kk-KZ"/>
        </w:rPr>
        <w:t xml:space="preserve"> </w:t>
      </w:r>
      <w:r w:rsidRPr="00147A3C">
        <w:rPr>
          <w:rFonts w:ascii="Times New Roman" w:hAnsi="Times New Roman"/>
          <w:sz w:val="28"/>
          <w:szCs w:val="28"/>
        </w:rPr>
        <w:t>бір</w:t>
      </w:r>
      <w:r w:rsidRPr="00147A3C">
        <w:rPr>
          <w:rFonts w:ascii="Times New Roman" w:hAnsi="Times New Roman"/>
          <w:sz w:val="28"/>
          <w:szCs w:val="28"/>
          <w:lang w:val="kk-KZ"/>
        </w:rPr>
        <w:t xml:space="preserve">лестік </w:t>
      </w:r>
      <w:r w:rsidRPr="00147A3C">
        <w:rPr>
          <w:rFonts w:ascii="Times New Roman" w:hAnsi="Times New Roman"/>
          <w:sz w:val="28"/>
          <w:szCs w:val="28"/>
        </w:rPr>
        <w:t>органдар</w:t>
      </w:r>
      <w:r w:rsidRPr="00147A3C">
        <w:rPr>
          <w:rFonts w:ascii="Times New Roman" w:hAnsi="Times New Roman"/>
          <w:sz w:val="28"/>
          <w:szCs w:val="28"/>
          <w:lang w:val="kk-KZ"/>
        </w:rPr>
        <w:t>ы</w:t>
      </w:r>
      <w:r w:rsidRPr="00147A3C">
        <w:rPr>
          <w:rFonts w:ascii="Times New Roman" w:hAnsi="Times New Roman"/>
          <w:sz w:val="28"/>
          <w:szCs w:val="28"/>
        </w:rPr>
        <w:t>.</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rPr>
        <w:t>301. Туберкулез</w:t>
      </w:r>
      <w:r w:rsidRPr="00147A3C">
        <w:rPr>
          <w:rFonts w:ascii="Times New Roman" w:hAnsi="Times New Roman"/>
          <w:b/>
          <w:sz w:val="28"/>
          <w:szCs w:val="28"/>
          <w:lang w:val="kk-KZ"/>
        </w:rPr>
        <w:t xml:space="preserve">дің </w:t>
      </w:r>
      <w:r w:rsidRPr="00147A3C">
        <w:rPr>
          <w:rFonts w:ascii="Times New Roman" w:hAnsi="Times New Roman"/>
          <w:b/>
          <w:sz w:val="28"/>
          <w:szCs w:val="28"/>
        </w:rPr>
        <w:t xml:space="preserve"> жұқпалы форма</w:t>
      </w:r>
      <w:r w:rsidRPr="00147A3C">
        <w:rPr>
          <w:rFonts w:ascii="Times New Roman" w:hAnsi="Times New Roman"/>
          <w:b/>
          <w:sz w:val="28"/>
          <w:szCs w:val="28"/>
          <w:lang w:val="kk-KZ"/>
        </w:rPr>
        <w:t>дағы</w:t>
      </w:r>
      <w:r w:rsidRPr="00147A3C">
        <w:rPr>
          <w:rFonts w:ascii="Times New Roman" w:hAnsi="Times New Roman"/>
          <w:b/>
          <w:sz w:val="28"/>
          <w:szCs w:val="28"/>
        </w:rPr>
        <w:t xml:space="preserve"> ықтиярсыз емге бағытталмайды</w:t>
      </w:r>
      <w:r w:rsidRPr="00147A3C">
        <w:rPr>
          <w:rFonts w:ascii="Times New Roman" w:hAnsi="Times New Roman"/>
          <w:b/>
          <w:sz w:val="28"/>
          <w:szCs w:val="28"/>
          <w:lang w:val="kk-KZ"/>
        </w:rPr>
        <w:t>:</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Ерекшеліксіз барлығы бағытталады.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Аяғы ауыр әйелдер.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Әйелдер бас 55, еркектер 60 бас.</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Жасы толмағандарлар.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Жасөспірім.</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sz w:val="28"/>
          <w:szCs w:val="28"/>
        </w:rPr>
        <w:t xml:space="preserve"> </w:t>
      </w:r>
      <w:r w:rsidRPr="00147A3C">
        <w:rPr>
          <w:rFonts w:ascii="Times New Roman" w:hAnsi="Times New Roman"/>
          <w:b/>
          <w:sz w:val="28"/>
          <w:szCs w:val="28"/>
        </w:rPr>
        <w:t>302. Хаттама құрастыру үшін әкімшілік ұстаулар мерзім</w:t>
      </w:r>
      <w:r w:rsidRPr="00147A3C">
        <w:rPr>
          <w:rFonts w:ascii="Times New Roman" w:hAnsi="Times New Roman"/>
          <w:b/>
          <w:sz w:val="28"/>
          <w:szCs w:val="28"/>
          <w:lang w:val="kk-KZ"/>
        </w:rPr>
        <w:t>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3 сағатқа дейін.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5 сағатқа дейін.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Адамды анықтауға дейін ұсталған.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24 сағатқа дейін.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10 тәулікке дейін.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303. Бостандықтан айыру орындарынан босатқаннан кейін  тұлғалардың артында әкімшілік қадағалаудың мерзімі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1 жылға дейін 6 айлардан,  мерзім ұзартылуы мүмкін, бірақ 2 жылды артық емес.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1 жылдан 3 жылға дейін.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3 айдан 1 жылға дейін, мерзім ұзартылуы мүмкін, бірақ 2 жылды артық емес.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2 жылдан 3 жылға дейін.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1 тәуліктен 15 тәулікке дейін.</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304. Туберкулез ауруының жұқпалы формамен ықтиярсыз емге бағыттаған деп танылған жағдайы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ҚР Азаматтардың барлық құқықтармен пайдаланады, тек емдеу  тәртіптен орындалудан  қамтамасыз етеді ортақ мерзімі еңбектік стажға  қосылады, тұрғын ауданға құқық сақталады.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ҚР Азаматтардың барлық құқықтармен пайдаланады, тек сайлау құқығына  айырылады емдеу мерзімі ортақ еңбектік стажға  қосылады, тұрғын ауданға құқық сақталады.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3. Құқықтар абсолютті шектелмейді.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Саяси және аналық құқықтардың айрылып қалады.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Емдік мекемелерінде болуларына уақытына барлығын азаматтық құқықтарының айрылып қалады.</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sz w:val="28"/>
          <w:szCs w:val="28"/>
          <w:lang w:val="kk-KZ"/>
        </w:rPr>
        <w:t xml:space="preserve"> </w:t>
      </w:r>
      <w:r w:rsidRPr="00147A3C">
        <w:rPr>
          <w:rFonts w:ascii="Times New Roman" w:hAnsi="Times New Roman"/>
          <w:b/>
          <w:sz w:val="28"/>
          <w:szCs w:val="28"/>
          <w:lang w:val="kk-KZ"/>
        </w:rPr>
        <w:t>305. Қандай мемлекеттік орган әкімшілік қадағалауды жүзеге асырады: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Жекеменшік сот.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Ішкі </w:t>
      </w:r>
      <w:r w:rsidRPr="00147A3C">
        <w:rPr>
          <w:rFonts w:ascii="Times New Roman" w:hAnsi="Times New Roman"/>
          <w:sz w:val="28"/>
          <w:szCs w:val="28"/>
        </w:rPr>
        <w:t xml:space="preserve"> істер </w:t>
      </w:r>
      <w:r w:rsidRPr="00147A3C">
        <w:rPr>
          <w:rFonts w:ascii="Times New Roman" w:hAnsi="Times New Roman"/>
          <w:sz w:val="28"/>
          <w:szCs w:val="28"/>
          <w:lang w:val="kk-KZ"/>
        </w:rPr>
        <w:t>органдармен.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Прокурормен.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Басшымен түзету - еңбектік мекеме.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Уческелік.</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306. Еріксіз келтірудің дәл ұғымы табыңыз</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Міндеттерден орындаудан сырғытпа беттердің жеткізуі.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1 тәуліктен мерзім сот шешім бойынша дербес бостандықтар айыру 15 дейін.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Хаттама құрастыру үшін ресми органдарға жеткізу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3 сағатқа дейін мерзіммен дербес бостандықтар уақытша айыру.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Ондай шара жоқ.</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307. Әкімшілік  ұстаулар 10 тәулікке жүргізіледі</w:t>
      </w:r>
    </w:p>
    <w:p w:rsidR="00DF5DB6" w:rsidRPr="00147A3C" w:rsidRDefault="00DF5DB6" w:rsidP="00DF5DB6">
      <w:pPr>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1. сот санкциясынан</w:t>
      </w:r>
    </w:p>
    <w:p w:rsidR="00DF5DB6" w:rsidRPr="00147A3C" w:rsidRDefault="00DF5DB6" w:rsidP="00DF5DB6">
      <w:pPr>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2. бөлім басшысы хабарландыруынан .</w:t>
      </w:r>
    </w:p>
    <w:p w:rsidR="00DF5DB6" w:rsidRPr="00147A3C" w:rsidRDefault="00DF5DB6" w:rsidP="00DF5DB6">
      <w:pPr>
        <w:autoSpaceDE w:val="0"/>
        <w:autoSpaceDN w:val="0"/>
        <w:adjustRightInd w:val="0"/>
        <w:contextualSpacing/>
        <w:rPr>
          <w:rFonts w:ascii="Times New Roman" w:hAnsi="Times New Roman"/>
          <w:sz w:val="28"/>
          <w:szCs w:val="28"/>
        </w:rPr>
      </w:pPr>
      <w:r w:rsidRPr="00147A3C">
        <w:rPr>
          <w:rFonts w:ascii="Times New Roman" w:hAnsi="Times New Roman"/>
          <w:sz w:val="28"/>
          <w:szCs w:val="28"/>
        </w:rPr>
        <w:t>3. хабарландырудан прокурор 24 сағаты ішінде .</w:t>
      </w:r>
    </w:p>
    <w:p w:rsidR="00DF5DB6" w:rsidRPr="00147A3C" w:rsidRDefault="00DF5DB6" w:rsidP="00DF5DB6">
      <w:pPr>
        <w:autoSpaceDE w:val="0"/>
        <w:autoSpaceDN w:val="0"/>
        <w:adjustRightInd w:val="0"/>
        <w:contextualSpacing/>
        <w:rPr>
          <w:rFonts w:ascii="Times New Roman" w:hAnsi="Times New Roman"/>
          <w:sz w:val="28"/>
          <w:szCs w:val="28"/>
        </w:rPr>
      </w:pPr>
      <w:r w:rsidRPr="00147A3C">
        <w:rPr>
          <w:rFonts w:ascii="Times New Roman" w:hAnsi="Times New Roman"/>
          <w:sz w:val="28"/>
          <w:szCs w:val="28"/>
        </w:rPr>
        <w:t>4. сот шешімімен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5. заң шығарумен алдын ала ескерілген ем</w:t>
      </w:r>
      <w:r w:rsidRPr="00147A3C">
        <w:rPr>
          <w:rFonts w:ascii="Times New Roman" w:hAnsi="Times New Roman"/>
          <w:sz w:val="28"/>
          <w:szCs w:val="28"/>
          <w:lang w:val="kk-KZ"/>
        </w:rPr>
        <w:t>ес</w:t>
      </w:r>
      <w:r w:rsidRPr="00147A3C">
        <w:rPr>
          <w:rFonts w:ascii="Times New Roman" w:hAnsi="Times New Roman"/>
          <w:sz w:val="28"/>
          <w:szCs w:val="28"/>
        </w:rPr>
        <w:t>.</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308. Жасы толмағандар үшін  қабылдағыш-үлестірушіге беріледі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3 сағат.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1 тәулік.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10 тәулік.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30 тәулік.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Кідіріссіз.</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309. Превентивті  әкімшілік ұстаулар мерзімі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3 сағат.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24 сағат.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Адамды анықтауға дейін.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3 тәулік.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5. 1 тәулік.</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310. Әкімшілік қадағалау бостандықтан айыру орындарынан босатылған тұлғалардың артынан іске асады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w:t>
      </w:r>
      <w:r w:rsidRPr="00147A3C">
        <w:rPr>
          <w:rFonts w:ascii="Times New Roman" w:hAnsi="Times New Roman"/>
          <w:sz w:val="28"/>
          <w:szCs w:val="28"/>
          <w:lang w:val="kk-KZ"/>
        </w:rPr>
        <w:t xml:space="preserve"> ІІ</w:t>
      </w:r>
      <w:r w:rsidRPr="00147A3C">
        <w:rPr>
          <w:rFonts w:ascii="Times New Roman" w:hAnsi="Times New Roman"/>
          <w:sz w:val="28"/>
          <w:szCs w:val="28"/>
        </w:rPr>
        <w:t>Д.</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Прокуратура органдармен.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w:t>
      </w:r>
      <w:r w:rsidRPr="00147A3C">
        <w:rPr>
          <w:rFonts w:ascii="Times New Roman" w:hAnsi="Times New Roman"/>
          <w:sz w:val="28"/>
          <w:szCs w:val="28"/>
          <w:lang w:val="kk-KZ"/>
        </w:rPr>
        <w:t>ҰҚК</w:t>
      </w:r>
      <w:r w:rsidRPr="00147A3C">
        <w:rPr>
          <w:rFonts w:ascii="Times New Roman" w:hAnsi="Times New Roman"/>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Прокуратура органдармен және сот органдармен.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Ішкі әскерлермен.</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rPr>
        <w:t xml:space="preserve">311. Адам анықтау үшін </w:t>
      </w:r>
      <w:r w:rsidRPr="00147A3C">
        <w:rPr>
          <w:rFonts w:ascii="Times New Roman" w:hAnsi="Times New Roman"/>
          <w:b/>
          <w:sz w:val="28"/>
          <w:szCs w:val="28"/>
          <w:lang w:val="kk-KZ"/>
        </w:rPr>
        <w:t xml:space="preserve">ең ұзақ </w:t>
      </w:r>
      <w:r w:rsidRPr="00147A3C">
        <w:rPr>
          <w:rFonts w:ascii="Times New Roman" w:hAnsi="Times New Roman"/>
          <w:b/>
          <w:sz w:val="28"/>
          <w:szCs w:val="28"/>
        </w:rPr>
        <w:t xml:space="preserve"> ұстау мерзім</w:t>
      </w:r>
      <w:r w:rsidRPr="00147A3C">
        <w:rPr>
          <w:rFonts w:ascii="Times New Roman" w:hAnsi="Times New Roman"/>
          <w:b/>
          <w:sz w:val="28"/>
          <w:szCs w:val="28"/>
          <w:lang w:val="kk-KZ"/>
        </w:rPr>
        <w:t>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48 сағат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3 сағат.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3 тәулік.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10 тәулік.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30 сағат.</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312. мәжбүрлік емдеу қолданылмайды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кез келген инфекция аурумен ауыратын тұлғалар.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Психикалық аурулармен ауыратын тұлғалар.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Ауру маскүнемдікпен, нашақорлықпен және токсикоманиямен танылған тұлғалар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Туберкулездің ауруының ашық формасымен ауыратындар.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Алапеспен.</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313. Маскүнемдікпен ауыратын тұлғаларды қай мекемеге бағытталатыны шешіледі.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Сотпен.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Ішкі істер органдарымен.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Ішімпаздықпен күрес бойынша комиссиямен.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ҚР денсаулық сақтаулар министрлікпен.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Уческелік.</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314. Ауру маскүнемдікпен, нашақорлықпен және токсикоманиямен ықтиярсыз ем алу мерзімінен бұрын тоқтатыла алама.</w:t>
      </w:r>
    </w:p>
    <w:p w:rsidR="00DF5DB6" w:rsidRPr="00147A3C" w:rsidRDefault="00DF5DB6" w:rsidP="00DF5DB6">
      <w:pPr>
        <w:autoSpaceDE w:val="0"/>
        <w:autoSpaceDN w:val="0"/>
        <w:adjustRightInd w:val="0"/>
        <w:contextualSpacing/>
        <w:rPr>
          <w:rFonts w:ascii="Times New Roman" w:hAnsi="Times New Roman"/>
          <w:sz w:val="28"/>
          <w:szCs w:val="28"/>
        </w:rPr>
      </w:pPr>
      <w:r w:rsidRPr="00147A3C">
        <w:rPr>
          <w:rFonts w:ascii="Times New Roman" w:hAnsi="Times New Roman"/>
          <w:sz w:val="28"/>
          <w:szCs w:val="28"/>
        </w:rPr>
        <w:t>1. иә , бірақ 6 ай ертерек емес .</w:t>
      </w:r>
    </w:p>
    <w:p w:rsidR="00DF5DB6" w:rsidRPr="00147A3C" w:rsidRDefault="00DF5DB6" w:rsidP="00DF5DB6">
      <w:pPr>
        <w:autoSpaceDE w:val="0"/>
        <w:autoSpaceDN w:val="0"/>
        <w:adjustRightInd w:val="0"/>
        <w:contextualSpacing/>
        <w:rPr>
          <w:rFonts w:ascii="Times New Roman" w:hAnsi="Times New Roman"/>
          <w:sz w:val="28"/>
          <w:szCs w:val="28"/>
        </w:rPr>
      </w:pPr>
      <w:r w:rsidRPr="00147A3C">
        <w:rPr>
          <w:rFonts w:ascii="Times New Roman" w:hAnsi="Times New Roman"/>
          <w:sz w:val="28"/>
          <w:szCs w:val="28"/>
        </w:rPr>
        <w:t>2. иә</w:t>
      </w:r>
      <w:r w:rsidRPr="00147A3C">
        <w:rPr>
          <w:rFonts w:ascii="Times New Roman" w:hAnsi="Times New Roman"/>
          <w:sz w:val="28"/>
          <w:szCs w:val="28"/>
          <w:lang w:val="kk-KZ"/>
        </w:rPr>
        <w:t>,</w:t>
      </w:r>
      <w:r w:rsidRPr="00147A3C">
        <w:rPr>
          <w:rFonts w:ascii="Times New Roman" w:hAnsi="Times New Roman"/>
          <w:sz w:val="28"/>
          <w:szCs w:val="28"/>
        </w:rPr>
        <w:t xml:space="preserve"> 9 ай</w:t>
      </w:r>
      <w:r w:rsidRPr="00147A3C">
        <w:rPr>
          <w:rFonts w:ascii="Times New Roman" w:hAnsi="Times New Roman"/>
          <w:sz w:val="28"/>
          <w:szCs w:val="28"/>
          <w:lang w:val="kk-KZ"/>
        </w:rPr>
        <w:t xml:space="preserve">дан </w:t>
      </w:r>
      <w:r w:rsidRPr="00147A3C">
        <w:rPr>
          <w:rFonts w:ascii="Times New Roman" w:hAnsi="Times New Roman"/>
          <w:sz w:val="28"/>
          <w:szCs w:val="28"/>
        </w:rPr>
        <w:t xml:space="preserve"> бірақ ертерек емес.</w:t>
      </w:r>
    </w:p>
    <w:p w:rsidR="00DF5DB6" w:rsidRPr="00147A3C" w:rsidRDefault="00DF5DB6" w:rsidP="00DF5DB6">
      <w:pPr>
        <w:autoSpaceDE w:val="0"/>
        <w:autoSpaceDN w:val="0"/>
        <w:adjustRightInd w:val="0"/>
        <w:contextualSpacing/>
        <w:rPr>
          <w:rFonts w:ascii="Times New Roman" w:hAnsi="Times New Roman"/>
          <w:sz w:val="28"/>
          <w:szCs w:val="28"/>
        </w:rPr>
      </w:pPr>
      <w:r w:rsidRPr="00147A3C">
        <w:rPr>
          <w:rFonts w:ascii="Times New Roman" w:hAnsi="Times New Roman"/>
          <w:sz w:val="28"/>
          <w:szCs w:val="28"/>
        </w:rPr>
        <w:t xml:space="preserve">3. жоқ </w:t>
      </w:r>
      <w:r w:rsidRPr="00147A3C">
        <w:rPr>
          <w:rFonts w:ascii="Times New Roman" w:hAnsi="Times New Roman"/>
          <w:sz w:val="28"/>
          <w:szCs w:val="28"/>
          <w:lang w:val="kk-KZ"/>
        </w:rPr>
        <w:t>белгілі бір жағдайларда ғана</w:t>
      </w:r>
      <w:r w:rsidRPr="00147A3C">
        <w:rPr>
          <w:rFonts w:ascii="Times New Roman" w:hAnsi="Times New Roman"/>
          <w:sz w:val="28"/>
          <w:szCs w:val="28"/>
        </w:rPr>
        <w:t>.</w:t>
      </w:r>
    </w:p>
    <w:p w:rsidR="00DF5DB6" w:rsidRPr="00147A3C" w:rsidRDefault="00DF5DB6" w:rsidP="00DF5DB6">
      <w:pPr>
        <w:autoSpaceDE w:val="0"/>
        <w:autoSpaceDN w:val="0"/>
        <w:adjustRightInd w:val="0"/>
        <w:contextualSpacing/>
        <w:rPr>
          <w:rFonts w:ascii="Times New Roman" w:hAnsi="Times New Roman"/>
          <w:sz w:val="28"/>
          <w:szCs w:val="28"/>
        </w:rPr>
      </w:pPr>
      <w:r w:rsidRPr="00147A3C">
        <w:rPr>
          <w:rFonts w:ascii="Times New Roman" w:hAnsi="Times New Roman"/>
          <w:sz w:val="28"/>
          <w:szCs w:val="28"/>
        </w:rPr>
        <w:t>4. жоқ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lastRenderedPageBreak/>
        <w:t xml:space="preserve">5. </w:t>
      </w:r>
      <w:r w:rsidRPr="00147A3C">
        <w:rPr>
          <w:rFonts w:ascii="Times New Roman" w:hAnsi="Times New Roman"/>
          <w:sz w:val="28"/>
          <w:szCs w:val="28"/>
          <w:lang w:val="kk-KZ"/>
        </w:rPr>
        <w:t xml:space="preserve"> </w:t>
      </w:r>
      <w:r w:rsidRPr="00147A3C">
        <w:rPr>
          <w:rFonts w:ascii="Times New Roman" w:hAnsi="Times New Roman"/>
          <w:sz w:val="28"/>
          <w:szCs w:val="28"/>
        </w:rPr>
        <w:t>Белгіленген мезгіл өтуі бойыншақана тоқталады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315 Тастаған немесе адасқан балаларды тапсыруға болмайды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бейімділу мен реабилитацияның уақытша оңашалаудың орталығы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Бөпенің үйіне.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Медициналық мекеме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Балалар үйлеріне және интернаттарға.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Заңмен реттлмеген.</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316. Нұсқаулық бойынша қол кісендеуді  қолданудың ең ұзақ мерзімі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2 сағаттан көп емес.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Нақтыланбаған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1 тәуліктен көп емес</w:t>
      </w:r>
    </w:p>
    <w:p w:rsidR="00DF5DB6" w:rsidRPr="00147A3C" w:rsidRDefault="00DF5DB6" w:rsidP="00DF5DB6">
      <w:pPr>
        <w:autoSpaceDE w:val="0"/>
        <w:autoSpaceDN w:val="0"/>
        <w:adjustRightInd w:val="0"/>
        <w:contextualSpacing/>
        <w:rPr>
          <w:rFonts w:ascii="Times New Roman" w:hAnsi="Times New Roman"/>
          <w:sz w:val="28"/>
          <w:szCs w:val="28"/>
          <w:lang w:val="kk-KZ"/>
        </w:rPr>
      </w:pPr>
      <w:r w:rsidRPr="00147A3C">
        <w:rPr>
          <w:rFonts w:ascii="Times New Roman" w:hAnsi="Times New Roman"/>
          <w:sz w:val="28"/>
          <w:szCs w:val="28"/>
          <w:lang w:val="kk-KZ"/>
        </w:rPr>
        <w:t>4. қажеттілік өлшемімен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бұзушы жеткізуіне дейін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317. Әкімшілік ұстау  3 тәулікке жүргізіледі</w:t>
      </w:r>
    </w:p>
    <w:p w:rsidR="00DF5DB6" w:rsidRPr="00147A3C" w:rsidRDefault="00DF5DB6" w:rsidP="00DF5DB6">
      <w:pPr>
        <w:autoSpaceDE w:val="0"/>
        <w:autoSpaceDN w:val="0"/>
        <w:adjustRightInd w:val="0"/>
        <w:contextualSpacing/>
        <w:rPr>
          <w:rFonts w:ascii="Times New Roman" w:hAnsi="Times New Roman"/>
          <w:sz w:val="28"/>
          <w:szCs w:val="28"/>
        </w:rPr>
      </w:pPr>
      <w:r w:rsidRPr="00147A3C">
        <w:rPr>
          <w:rFonts w:ascii="Times New Roman" w:hAnsi="Times New Roman"/>
          <w:sz w:val="28"/>
          <w:szCs w:val="28"/>
        </w:rPr>
        <w:t>1. бөлім басшысы хабарландыруынан .</w:t>
      </w:r>
    </w:p>
    <w:p w:rsidR="00DF5DB6" w:rsidRPr="00147A3C" w:rsidRDefault="00DF5DB6" w:rsidP="00DF5DB6">
      <w:pPr>
        <w:autoSpaceDE w:val="0"/>
        <w:autoSpaceDN w:val="0"/>
        <w:adjustRightInd w:val="0"/>
        <w:contextualSpacing/>
        <w:rPr>
          <w:rFonts w:ascii="Times New Roman" w:hAnsi="Times New Roman"/>
          <w:sz w:val="28"/>
          <w:szCs w:val="28"/>
        </w:rPr>
      </w:pPr>
      <w:r w:rsidRPr="00147A3C">
        <w:rPr>
          <w:rFonts w:ascii="Times New Roman" w:hAnsi="Times New Roman"/>
          <w:sz w:val="28"/>
          <w:szCs w:val="28"/>
        </w:rPr>
        <w:t>2. прокурор санкциясынан .</w:t>
      </w:r>
    </w:p>
    <w:p w:rsidR="00DF5DB6" w:rsidRPr="00147A3C" w:rsidRDefault="00DF5DB6" w:rsidP="00DF5DB6">
      <w:pPr>
        <w:autoSpaceDE w:val="0"/>
        <w:autoSpaceDN w:val="0"/>
        <w:adjustRightInd w:val="0"/>
        <w:contextualSpacing/>
        <w:rPr>
          <w:rFonts w:ascii="Times New Roman" w:hAnsi="Times New Roman"/>
          <w:sz w:val="28"/>
          <w:szCs w:val="28"/>
        </w:rPr>
      </w:pPr>
      <w:r w:rsidRPr="00147A3C">
        <w:rPr>
          <w:rFonts w:ascii="Times New Roman" w:hAnsi="Times New Roman"/>
          <w:sz w:val="28"/>
          <w:szCs w:val="28"/>
        </w:rPr>
        <w:t>3. хабарландырудан прокурор 24 сағаты ішінде .</w:t>
      </w:r>
    </w:p>
    <w:p w:rsidR="00DF5DB6" w:rsidRPr="00147A3C" w:rsidRDefault="00DF5DB6" w:rsidP="00DF5DB6">
      <w:pPr>
        <w:autoSpaceDE w:val="0"/>
        <w:autoSpaceDN w:val="0"/>
        <w:adjustRightInd w:val="0"/>
        <w:contextualSpacing/>
        <w:rPr>
          <w:rFonts w:ascii="Times New Roman" w:hAnsi="Times New Roman"/>
          <w:sz w:val="28"/>
          <w:szCs w:val="28"/>
        </w:rPr>
      </w:pPr>
      <w:r w:rsidRPr="00147A3C">
        <w:rPr>
          <w:rFonts w:ascii="Times New Roman" w:hAnsi="Times New Roman"/>
          <w:sz w:val="28"/>
          <w:szCs w:val="28"/>
        </w:rPr>
        <w:t>4. сот шешімімен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5. заң шығарумен алдын ала ескерілген емес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lang w:val="kk-KZ"/>
        </w:rPr>
        <w:t>318. карантин енгізу - бұл шара әкімшілік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Ескертуды.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Бұлтартпауды.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Залалдың өтеулері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Бұзған құқықтардың қалпына келтірулері.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Қылмыстық төлетуді</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319. мамандарға қандай құралдармен  қолдану тиым салынған.</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1. Жүйке - сал болушылық газдар.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Жас ағызғыш газдар.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Резеңке таяқтар.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Жезбекетті кілтті.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Қызметтік жжануарлар.</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320.  Кәмелетке толмағандарды ұстауды ұзартуға болатын мерзім:</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15 тәулікке.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2. Айға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Нақтылы емес.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Ата-аналарға табылуға дейін.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1 жылға дейін.</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320. Кәмелетке толмағандарды ұзақ ұстау мерзiмі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15 тәулік.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бiр айлық</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анықталмаған.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ата-аналардың табылуларына дейiн.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1 жылға дейiн.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321.Маскүнемдiк, нашақорлық және токсикоманиядан мәжбүрлiк емдеу мерзiмі қандай.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2 жылдарға 6 айларынан.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5 жылдарға 6 айларынан.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анықталмаған.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толық емделуге дейiн.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3пдан 7жыл аралығындағы.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322. Жеке қарау және заттық қарау - қандай әкiмшiлiк әкімшілік шараларға кіреді: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1. бұлтартпаулар.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ескертулер.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3. төлетулер.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4. қалпына келтiрулер.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мәжбүр ету. </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323. Әкiмшiлiк мәжбүр етудiң бас ерекшелiктерiнiң бiрiне  жатады: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lang w:val="kk-KZ"/>
        </w:rPr>
        <w:t xml:space="preserve"> </w:t>
      </w:r>
      <w:r w:rsidRPr="00147A3C">
        <w:rPr>
          <w:rFonts w:ascii="Times New Roman" w:hAnsi="Times New Roman"/>
          <w:sz w:val="28"/>
          <w:szCs w:val="28"/>
        </w:rPr>
        <w:t>1. Соттан тыс ретте, сот қолданылады.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Органның құзырымен сәйкес қолданылады.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Заңмен сәйкес қолданылады.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Сот арқылы қайта қарала алады.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заңдылықты бұзуға қолданылады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324. Төменде аталған әк</w:t>
      </w:r>
      <w:r w:rsidRPr="00147A3C">
        <w:rPr>
          <w:rFonts w:ascii="Times New Roman" w:hAnsi="Times New Roman"/>
          <w:b/>
          <w:sz w:val="28"/>
          <w:szCs w:val="28"/>
          <w:lang w:val="en-US"/>
        </w:rPr>
        <w:t>i</w:t>
      </w:r>
      <w:r w:rsidRPr="00147A3C">
        <w:rPr>
          <w:rFonts w:ascii="Times New Roman" w:hAnsi="Times New Roman"/>
          <w:b/>
          <w:sz w:val="28"/>
          <w:szCs w:val="28"/>
        </w:rPr>
        <w:t>мш</w:t>
      </w:r>
      <w:r w:rsidRPr="00147A3C">
        <w:rPr>
          <w:rFonts w:ascii="Times New Roman" w:hAnsi="Times New Roman"/>
          <w:b/>
          <w:sz w:val="28"/>
          <w:szCs w:val="28"/>
          <w:lang w:val="en-US"/>
        </w:rPr>
        <w:t>i</w:t>
      </w:r>
      <w:r w:rsidRPr="00147A3C">
        <w:rPr>
          <w:rFonts w:ascii="Times New Roman" w:hAnsi="Times New Roman"/>
          <w:b/>
          <w:sz w:val="28"/>
          <w:szCs w:val="28"/>
        </w:rPr>
        <w:t>л</w:t>
      </w:r>
      <w:r w:rsidRPr="00147A3C">
        <w:rPr>
          <w:rFonts w:ascii="Times New Roman" w:hAnsi="Times New Roman"/>
          <w:b/>
          <w:sz w:val="28"/>
          <w:szCs w:val="28"/>
          <w:lang w:val="en-US"/>
        </w:rPr>
        <w:t>i</w:t>
      </w:r>
      <w:r w:rsidRPr="00147A3C">
        <w:rPr>
          <w:rFonts w:ascii="Times New Roman" w:hAnsi="Times New Roman"/>
          <w:b/>
          <w:sz w:val="28"/>
          <w:szCs w:val="28"/>
        </w:rPr>
        <w:t xml:space="preserve">к органдардың қайсысы мәжбүр ету шараларын  қолдана алмайды: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Iшкi iстер органдары.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2. Прокуратураның органдары.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Статистика органдары.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Қаражат министрлiгiнiң органдары.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бақылау - қадағалау органдары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325. Төменде аталған әкiмшiлiк органдардың қайсысы  мәжбүр етуі  бойынша ең үлкен өкiлеттiктерге ие болады: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Iшкi iстер органдары.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Қаражат министрлiгiнiң органдары.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Прокуратураның органдары.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Индустрияның министрлiгi және сауданың органдары.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әкiмшiлiктер</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326. Әкiмшiлiк ұстауға рұқсат етiлмейдi: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Әкiмшiлiк құқық бұзушылық туралы хаттаманың құрастырулары үшiн.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Профилактикалық шараларды өткiзулер үшiн.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Әкiмшiлiк құқық бұзушылықтың бұлтартпаулары үшiн.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Iстiң дер кезiнде қарастыруының қамтамасыз етулерi үшiн.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дербес тексерудiң өткiзулерi үшiн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327. Қандай нормативтiк актiмен әкiмшiлiк ұстау сұрақтары реттеледi: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Әкiмшiлiк құқық бұзушылықтар туралы Қазақстан республикасының кодексiмен.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Қазақстан республикасының Конституциясымен.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Қылмыстық кодекспен.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Қылмыстық iс жүргiзу кодексiмен.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Әкiмдiк- iс жүргiзу кодекспен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328. Мас күйде тұлғалардың арнайы медициналық мекемелер</w:t>
      </w:r>
      <w:r w:rsidRPr="00147A3C">
        <w:rPr>
          <w:rFonts w:ascii="Times New Roman" w:hAnsi="Times New Roman"/>
          <w:b/>
          <w:sz w:val="28"/>
          <w:szCs w:val="28"/>
          <w:lang w:val="en-US"/>
        </w:rPr>
        <w:t>i</w:t>
      </w:r>
      <w:r w:rsidRPr="00147A3C">
        <w:rPr>
          <w:rFonts w:ascii="Times New Roman" w:hAnsi="Times New Roman"/>
          <w:b/>
          <w:sz w:val="28"/>
          <w:szCs w:val="28"/>
        </w:rPr>
        <w:t>не жетк</w:t>
      </w:r>
      <w:r w:rsidRPr="00147A3C">
        <w:rPr>
          <w:rFonts w:ascii="Times New Roman" w:hAnsi="Times New Roman"/>
          <w:b/>
          <w:sz w:val="28"/>
          <w:szCs w:val="28"/>
          <w:lang w:val="en-US"/>
        </w:rPr>
        <w:t>i</w:t>
      </w:r>
      <w:r w:rsidRPr="00147A3C">
        <w:rPr>
          <w:rFonts w:ascii="Times New Roman" w:hAnsi="Times New Roman"/>
          <w:b/>
          <w:sz w:val="28"/>
          <w:szCs w:val="28"/>
        </w:rPr>
        <w:t>зілген кезде рұқсат ет</w:t>
      </w:r>
      <w:r w:rsidRPr="00147A3C">
        <w:rPr>
          <w:rFonts w:ascii="Times New Roman" w:hAnsi="Times New Roman"/>
          <w:b/>
          <w:sz w:val="28"/>
          <w:szCs w:val="28"/>
          <w:lang w:val="en-US"/>
        </w:rPr>
        <w:t>i</w:t>
      </w:r>
      <w:r w:rsidRPr="00147A3C">
        <w:rPr>
          <w:rFonts w:ascii="Times New Roman" w:hAnsi="Times New Roman"/>
          <w:b/>
          <w:sz w:val="28"/>
          <w:szCs w:val="28"/>
        </w:rPr>
        <w:t>лмейд</w:t>
      </w:r>
      <w:r w:rsidRPr="00147A3C">
        <w:rPr>
          <w:rFonts w:ascii="Times New Roman" w:hAnsi="Times New Roman"/>
          <w:b/>
          <w:sz w:val="28"/>
          <w:szCs w:val="28"/>
          <w:lang w:val="en-US"/>
        </w:rPr>
        <w:t>i</w:t>
      </w:r>
      <w:r w:rsidRPr="00147A3C">
        <w:rPr>
          <w:rFonts w:ascii="Times New Roman" w:hAnsi="Times New Roman"/>
          <w:b/>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Тұлғалар, адамгершiлiк қасиет қорлайтын мастықта қоғамдық орындарда болыңыз.</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2.Өзіне немесе қоршаған зиян келтіретін тұлғалар</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Қатты мастық күйде болатын тұлғалар.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Қоғамдық орындарда мас күйде болып,қоғамдағыларга тіл тигізу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жоғарыда аталған барлық белгiлер</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329. Азаматтардың тұрғын үйiне кiруi  әкiмшiлiк мәжбүр ету шарасында рұқсат етiлмейді: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1. Тұлғалар, сезiктi қылмыстар, әкiмшiлiк құқық бұзушылықтарды iске асыруларда қудалау, азаматтардың  қауiпсiздiктерiне қауіп тудыратын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Баспанада қылмыстың болғанын немесе қылмыс болатынын жеткiлiктi мәлiметтер болған жағдайда ойлау.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Азаматтардың дербес қауiпсiздiгi және қоғамдық қауiпсiздiктiң қамтамасыз етулерi үшiн дүлей апаттар, апаттар, iндеттер, сүреңдер және жаппай тәртiпсiздiктерде.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Әкiмшiлiк құқық бұзушылықтарды ескерту бойынша профилактикалық шараларды өткiзулер үшiн.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Аманаттардың босаулары үшiн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330. Босатылғаны бас бостандығынан айыру орындарымен тұлғаларына әкiмшiлiк қадағалауды қолданылады: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Бас бостандығынан айыру орындарында  босатылған тұлғалар.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Қылмысты ерекше қауiптi қайталанатындай етіп істеген тұлғаларға.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Мемлекеттiк қызметтiң мүдделерiне қарсы қылмыс істеген тұлғаларға.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Рақымшылық кезінде бас бостандығынан айыру орындарынан актке байланысты босатылған тұлғаларға.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Қылмысын алғаш рет істеген тұлғаларға</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331. Маскүнемдiкпен, нашақорлықпен, токсикомания ауруларының мәжбүрлiк емдеуiне бағыты туралы шешiм қабылданады: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Сотпен.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Денсаулық сақтаулар органмен.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Iшкi iстер органымен.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Прокурормен.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уческелiк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332. Құжаттардың тексерілуі әкiмшiлiк мәжбүр ету шарасы сияқты қолданылмайды: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Қылмыстардың iске асыруында күдiк туындаса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Әкiмшiлiк құқық бұзушылықтарды iске асырудаға күдiкте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Қойылған ережелердiң орындалуларын тексеруде, iшкi iстер органдарына тапсырған бақылаудың орындалуында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Әкiмшiлiк құқық бұзушылықтарды ескерту бойынша профилактикалық шараларды өткiзуде.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Бақылау - қадағалау тексерулерiн өткiзуде</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333. Әкiмшiлiк мәжбүр етудiң шаралары: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1. Тек қана азаматтарға қолданылады.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Тек қана ұйымдарға қолданылады.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Азаматтар ретiнделерге қолданылады, сол сияқты ұйымдарға.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Азаматтарға қолданылады, ұйымдарға ерекше жағдайларында.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Тек қана коммерциялық құрылымдарға қолданылады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334. Әкiмшiлiк бұлтартпау шараларына жатады: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Әкiмшiлiк тұтқындау.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Әкiмшiлiк ұстау.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Әкiмшiлiк қуып шығу қазақстан республикасының сыртына.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Әкiмшiлiк айыппұл.</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Тәрбиелiк әңгiме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335. Әкiмшiлiк бұлтартпау шараларына жатпайды: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Тұрғын үйдегi басып кiруi.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Әкiмшiлiк ұстау.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Дәрiгерлiк айықтырғышқа жеткiзу.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Әкiмшiлiк айыппұл.</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Дербес қарау</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336. Тұлғалардың бас бостандығынан айыру орындарынан босатылған әкiмшiлiк қадағалауын кім бекiтедi: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Қылмыстық-атқарушы жүйенiң мекемелерi басшысымен.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С</w:t>
      </w:r>
      <w:r w:rsidRPr="00147A3C">
        <w:rPr>
          <w:rFonts w:ascii="Times New Roman" w:hAnsi="Times New Roman"/>
          <w:sz w:val="28"/>
          <w:szCs w:val="28"/>
          <w:lang w:val="kk-KZ"/>
        </w:rPr>
        <w:t>отпен</w:t>
      </w:r>
      <w:r w:rsidRPr="00147A3C">
        <w:rPr>
          <w:rFonts w:ascii="Times New Roman" w:hAnsi="Times New Roman"/>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Прокурормен.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Iшкi iстер органының басшысымен.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Уческелiк</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337. Арнаулы қаражаттар және </w:t>
      </w:r>
      <w:r w:rsidRPr="00147A3C">
        <w:rPr>
          <w:rFonts w:ascii="Times New Roman" w:hAnsi="Times New Roman"/>
          <w:b/>
          <w:sz w:val="28"/>
          <w:szCs w:val="28"/>
          <w:lang w:val="en-US"/>
        </w:rPr>
        <w:t>i</w:t>
      </w:r>
      <w:r w:rsidRPr="00147A3C">
        <w:rPr>
          <w:rFonts w:ascii="Times New Roman" w:hAnsi="Times New Roman"/>
          <w:b/>
          <w:sz w:val="28"/>
          <w:szCs w:val="28"/>
        </w:rPr>
        <w:t>шк</w:t>
      </w:r>
      <w:r w:rsidRPr="00147A3C">
        <w:rPr>
          <w:rFonts w:ascii="Times New Roman" w:hAnsi="Times New Roman"/>
          <w:b/>
          <w:sz w:val="28"/>
          <w:szCs w:val="28"/>
          <w:lang w:val="en-US"/>
        </w:rPr>
        <w:t>i</w:t>
      </w:r>
      <w:r w:rsidRPr="00147A3C">
        <w:rPr>
          <w:rFonts w:ascii="Times New Roman" w:hAnsi="Times New Roman"/>
          <w:b/>
          <w:sz w:val="28"/>
          <w:szCs w:val="28"/>
        </w:rPr>
        <w:t xml:space="preserve"> </w:t>
      </w:r>
      <w:r w:rsidRPr="00147A3C">
        <w:rPr>
          <w:rFonts w:ascii="Times New Roman" w:hAnsi="Times New Roman"/>
          <w:b/>
          <w:sz w:val="28"/>
          <w:szCs w:val="28"/>
          <w:lang w:val="en-US"/>
        </w:rPr>
        <w:t>i</w:t>
      </w:r>
      <w:r w:rsidRPr="00147A3C">
        <w:rPr>
          <w:rFonts w:ascii="Times New Roman" w:hAnsi="Times New Roman"/>
          <w:b/>
          <w:sz w:val="28"/>
          <w:szCs w:val="28"/>
        </w:rPr>
        <w:t>стер органдарының қызметкерлер</w:t>
      </w:r>
      <w:r w:rsidRPr="00147A3C">
        <w:rPr>
          <w:rFonts w:ascii="Times New Roman" w:hAnsi="Times New Roman"/>
          <w:b/>
          <w:sz w:val="28"/>
          <w:szCs w:val="28"/>
          <w:lang w:val="en-US"/>
        </w:rPr>
        <w:t>i</w:t>
      </w:r>
      <w:r w:rsidRPr="00147A3C">
        <w:rPr>
          <w:rFonts w:ascii="Times New Roman" w:hAnsi="Times New Roman"/>
          <w:b/>
          <w:sz w:val="28"/>
          <w:szCs w:val="28"/>
        </w:rPr>
        <w:t xml:space="preserve">мен физикалық  күш мына жағдайларда қолданыла алмайды: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Азаматтарға шабуылдардың шағылысулары.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Аманаттардың босаулары.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Ғимарат, бөлме, ғимараттағы шабуылының шағылысулары.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Құқық бұзушылықтың куәгерлерiнiң жеткiзулерi.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Сигналдың берулерi</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lastRenderedPageBreak/>
        <w:t xml:space="preserve"> </w:t>
      </w:r>
      <w:r w:rsidRPr="00147A3C">
        <w:rPr>
          <w:rFonts w:ascii="Times New Roman" w:hAnsi="Times New Roman"/>
          <w:b/>
          <w:sz w:val="28"/>
          <w:szCs w:val="28"/>
        </w:rPr>
        <w:t>338. Бас бостандығынан айырылып келген тұлғаларға, мекеменің қадағалау</w:t>
      </w:r>
      <w:r w:rsidRPr="00147A3C">
        <w:rPr>
          <w:rFonts w:ascii="Times New Roman" w:hAnsi="Times New Roman"/>
          <w:b/>
          <w:sz w:val="28"/>
          <w:szCs w:val="28"/>
          <w:lang w:val="kk-KZ"/>
        </w:rPr>
        <w:t>ы</w:t>
      </w:r>
      <w:r w:rsidRPr="00147A3C">
        <w:rPr>
          <w:rFonts w:ascii="Times New Roman" w:hAnsi="Times New Roman"/>
          <w:b/>
          <w:sz w:val="28"/>
          <w:szCs w:val="28"/>
        </w:rPr>
        <w:t xml:space="preserve">нда болатын тұлғалардың қатынасында келесi шектеулер орнатуға тыйым салған: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iрi қалаларда дәурен сүру.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алкогольдық өнiмнiң сату және қолдануы жүргiзiлетiн қоғамдық орындар қатысу.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қойылған уақытқа тұрғын-үй тастап кету.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IIБке 1ден 4ай аралығында бiр рет тiркелсiн.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тұрақ және жұмыстың орын ауыстыруы туралы IIБтi хабарлау.</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rPr>
        <w:t xml:space="preserve">339. Мемлекеттiк шекараның уақытша жабуы – </w:t>
      </w:r>
      <w:r w:rsidRPr="00147A3C">
        <w:rPr>
          <w:rFonts w:ascii="Times New Roman" w:hAnsi="Times New Roman"/>
          <w:b/>
          <w:sz w:val="28"/>
          <w:szCs w:val="28"/>
          <w:lang w:val="kk-KZ"/>
        </w:rPr>
        <w:t>қандай әкімшілік шараға жатады: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әкімшілік ескертулер.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әкімшілік бұлтартпаулар.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әкімшілік төлетулер.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келтiрiлген залалдың орнын толтырулары.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қылмыстық төлету.</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340. Әкiмшiлiк жауапкершiлiктерге тартуға қатысты реттелетін сұрақтарды: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Әкiмшiлiк құқық бұзушылықтар туралы Қазақстан республикасының  кодексiмен ғана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Коап, ерекше жағдайларда басқа нормативтiк - құқықтық акттермен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Коап және қоғамдық бірлестіктердің акттерiмен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Тағы басқалар Коап нормативтiк - құқықтық акттермен.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"Әкiмшiлiк процедуралар туралы" заңмен.</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341. Айыппұл - қандай әкiмшiлiк шараға кіреді: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төлетулер.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бұлтартпаулар.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ескертулер.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қалпына келтiрулер.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5. мәжбүр ету. </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342. Ескертудің нысаны: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жазбаша.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lang w:val="kk-KZ"/>
        </w:rPr>
        <w:t xml:space="preserve"> </w:t>
      </w:r>
      <w:r w:rsidRPr="00147A3C">
        <w:rPr>
          <w:rFonts w:ascii="Times New Roman" w:hAnsi="Times New Roman"/>
          <w:sz w:val="28"/>
          <w:szCs w:val="28"/>
        </w:rPr>
        <w:t>2. жазбаша және ауызша формаларға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ауызша.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ауызша, бiрақ жеке iске енгiзумен.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 5. жазбаша, бiрақ жеке iске енгiзумен.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343. Әкiмшiiк тәртiпсiздiктердiң ескiру мерзiмi қандай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6 ай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3 ай.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3 жыл.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9 ай</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1 жыл.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344. Арнайы құқықт</w:t>
      </w:r>
      <w:r w:rsidRPr="00147A3C">
        <w:rPr>
          <w:rFonts w:ascii="Times New Roman" w:hAnsi="Times New Roman"/>
          <w:b/>
          <w:sz w:val="28"/>
          <w:szCs w:val="28"/>
          <w:lang w:val="kk-KZ"/>
        </w:rPr>
        <w:t>ан</w:t>
      </w:r>
      <w:r w:rsidRPr="00147A3C">
        <w:rPr>
          <w:rFonts w:ascii="Times New Roman" w:hAnsi="Times New Roman"/>
          <w:b/>
          <w:sz w:val="28"/>
          <w:szCs w:val="28"/>
        </w:rPr>
        <w:t xml:space="preserve"> айыру</w:t>
      </w:r>
      <w:r w:rsidRPr="00147A3C">
        <w:rPr>
          <w:rFonts w:ascii="Times New Roman" w:hAnsi="Times New Roman"/>
          <w:b/>
          <w:sz w:val="28"/>
          <w:szCs w:val="28"/>
          <w:lang w:val="kk-KZ"/>
        </w:rPr>
        <w:t>д</w:t>
      </w:r>
      <w:r w:rsidRPr="00147A3C">
        <w:rPr>
          <w:rFonts w:ascii="Times New Roman" w:hAnsi="Times New Roman"/>
          <w:b/>
          <w:sz w:val="28"/>
          <w:szCs w:val="28"/>
        </w:rPr>
        <w:t xml:space="preserve">ың шарттары қандай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2 жыл мерзiмге дейiнге қолданылады, бұл мүгедек тұлғаларға қолданылмайды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3 жыл мерзiмге дейiнге қолданылады, бұл негiзгi азықпен құқықтармен пайдаланатын тұлғаларға қолданылмайды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3 жыл мерзімге, шек қойылмай қолданылады.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2 жыл мерзімге, шек қойылмай қолданылады.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мерзiм шектелмеген.</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345. Лицензияны уақытша айыруы мерзiмі қандай</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6 айға дейiн.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1 жылға дейiн.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9 айға дейiн.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10 айға дейiн.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2 жылға дейiн.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346. Әкiмшiлiк тәртiпсiздiк субъектiлерінiң ортақ белгiлерi қандай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16 жаста қабiлет және табыс  жауапшылық</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ҚРдың азаматтығы.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арнайы құқықтарға ие болу.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жауапқа қаблеттiлiк және жасы 18ге толған.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14 жас шамасына жеткен және жауапқа қаблеттiлiгi.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347. Төменде аталған субъектілерден кiм арнайы белгiлерге ие болмайды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ҚРдың азаматтары.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депутат және лауазымды тұлғалар.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әскери қызметкерлер.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шетелдiктер және азаматтығы жоқ адам.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жасы толмаған.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lastRenderedPageBreak/>
        <w:t>348. Ұрланған жат дүниенiң ұрлануы майда болып танылады, егер құны қандай мөлшерде аспаса: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10м.р.п мөлшерінде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5 м.р.п мөлшерінде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3.7 м.р.п мөлшерінде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4 м.р.п мөлшерінде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5.8 м.р.п</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349.Лицензияны айруға қандай органның құқығы бар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Сот</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IIБ бөлiмше басшысы.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лицензия берген орган.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комиссияның төрағасы.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министрлiктiң стандартизация бөлiмi.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350. Ықшамдалған өндiрiстi қолданылады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көлiк бұзушылықтарда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майда бұзақылықта.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майда ұрлықта.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рұқсат етiлмеген митингтерде.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уәкiлеттi орган инспекторының шешiмi бойынша.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351. Әкiмшiлiк құқық бұзушылық объектісі болып табылады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мемлекеттiк және қоғамдық - заңға сүйенген рет</w:t>
      </w:r>
      <w:r w:rsidRPr="00147A3C">
        <w:rPr>
          <w:rFonts w:ascii="Times New Roman" w:hAnsi="Times New Roman"/>
          <w:sz w:val="28"/>
          <w:szCs w:val="28"/>
          <w:lang w:val="kk-KZ"/>
        </w:rPr>
        <w:t>те</w:t>
      </w:r>
      <w:r w:rsidRPr="00147A3C">
        <w:rPr>
          <w:rFonts w:ascii="Times New Roman" w:hAnsi="Times New Roman"/>
          <w:sz w:val="28"/>
          <w:szCs w:val="28"/>
        </w:rPr>
        <w:t xml:space="preserve">.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ұйымның iшкi пәнi.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азаматтардың өз меншiгi.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келiсiм шартының тараптарының заңға сүйенген жағдайы.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Конституция нормалары.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352. Қайталанған әкiмшiлiк құқық бұзушылық деген не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1 жыл iшiнде бiр құқық бұзушылықты әлденеше iске асыру.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тұлғалардың мүлтiксiз тобымен.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бұл созылмалы құқық бұзушылықтар.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бiрнеше бiркелкi құқық бұзушылықтарды бiр кiсiмен iске асыру.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ұзақ уақыттан кейiн жүзеге аспайтын әрекет немесе әрекетсiздiк қойылған мiндеттер.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sz w:val="28"/>
          <w:szCs w:val="28"/>
        </w:rPr>
      </w:pPr>
      <w:r w:rsidRPr="00147A3C">
        <w:rPr>
          <w:rFonts w:ascii="Times New Roman" w:hAnsi="Times New Roman"/>
          <w:b/>
          <w:sz w:val="28"/>
          <w:szCs w:val="28"/>
        </w:rPr>
        <w:t>353. ҚРдың әкiмшiлiк құқық бұзушылықтары туралы кодекс</w:t>
      </w:r>
      <w:r w:rsidRPr="00147A3C">
        <w:rPr>
          <w:rFonts w:ascii="Times New Roman" w:hAnsi="Times New Roman"/>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w:t>
      </w:r>
      <w:r w:rsidRPr="00147A3C">
        <w:rPr>
          <w:rFonts w:ascii="Times New Roman" w:hAnsi="Times New Roman"/>
          <w:sz w:val="28"/>
          <w:szCs w:val="28"/>
          <w:lang w:val="kk-KZ"/>
        </w:rPr>
        <w:t xml:space="preserve">жеке </w:t>
      </w:r>
      <w:r w:rsidRPr="00147A3C">
        <w:rPr>
          <w:rFonts w:ascii="Times New Roman" w:hAnsi="Times New Roman"/>
          <w:sz w:val="28"/>
          <w:szCs w:val="28"/>
        </w:rPr>
        <w:t xml:space="preserve">және заңды тұлғалардың әкiмшiлiк жауапкершiлiгiн реттейдi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2. тек қана азаматтар және лауазымды тұлғалардың мекеме жауапкершiлiгiн реттейдi.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мекеме жауапкершiлiкке тартуды тек қана негiзiн реттейдi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тек қана азаматтар, шетелдiктер және азаматтығы жоқ адамдардың әкiмшiлiк жауапкершiлiгiн реттейдi.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тек қана заңды тұлғалардың мекеме жауапкершiлiгiн реттейдi</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354. Төтенше ахуал шарттарындағы әкiмшiлiк тұтқындау мерзiмі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1. 30 тәулікке дейiн.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15 тәулікке дейiн.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20 тәулікке дейiн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15 тәулікке дейiн.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тәуліктер.</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355. Әскери қызметкерлерге қолданылмайды.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айыппұл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әкiмшiлiк төлетудiң барлық шаралары.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әкiмшiлiк тұтқындау.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әкiмшiлiк тұтқындау және дүниенiң тәркiлеуi.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арнайы құқықтың айырулары.</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356.Әкiмшiлiк айыппұл өлшенедi: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айлық есептiк көрсеткiштермен.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ең төмен еңбек ақы.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сомаға нақтылы заңға.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Ақш долдарындағы.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5. теңгемен.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357. Азаматтармен төлетiлетiн әкiмшiлiк айыппұлдың ең жоғарғы өлшемi қандай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200 м.р.п</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20 м.р.п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300 м.р.п</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4.500 м.р.п</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70 м.р.п</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358. Лауазымды тұлғалармен төлетiлетiн әкiмшiлiк айыппұлдың ең жоғары өлшемi қандай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400 м.р.п</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2. 200 м.р.п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300 м.р.п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500 м.р.п</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5.700 м.р.п</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359. Заңды тұлғалармен төлетiлетiн әкiмшiлiк айыппұлдың ең жоғары өлшемi қандай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2000 м.р.п</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2.200 м.р.п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3000 м.р.п</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4.5000 м.р.п</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5.700 м.р.п</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360. Аталған органдардың қайсысын әкiмшiлiк жауапкершiлiкке тарта алмайды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i</w:t>
      </w:r>
      <w:r w:rsidRPr="00147A3C">
        <w:rPr>
          <w:rFonts w:ascii="Times New Roman" w:hAnsi="Times New Roman"/>
          <w:sz w:val="28"/>
          <w:szCs w:val="28"/>
          <w:lang w:val="kk-KZ"/>
        </w:rPr>
        <w:t>шкі әскер</w:t>
      </w:r>
      <w:r w:rsidRPr="00147A3C">
        <w:rPr>
          <w:rFonts w:ascii="Times New Roman" w:hAnsi="Times New Roman"/>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министрлiктiң органдары.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өкiметтiң органдарының атқарушы органдары.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Төтенше жағдайлар бойынша министрлiк.</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комиссиялар әкiмде.</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361. Аталған органдард</w:t>
      </w:r>
      <w:r w:rsidRPr="00147A3C">
        <w:rPr>
          <w:rFonts w:ascii="Times New Roman" w:hAnsi="Times New Roman"/>
          <w:b/>
          <w:sz w:val="28"/>
          <w:szCs w:val="28"/>
          <w:lang w:val="kk-KZ"/>
        </w:rPr>
        <w:t>ы</w:t>
      </w:r>
      <w:r w:rsidRPr="00147A3C">
        <w:rPr>
          <w:rFonts w:ascii="Times New Roman" w:hAnsi="Times New Roman"/>
          <w:b/>
          <w:sz w:val="28"/>
          <w:szCs w:val="28"/>
        </w:rPr>
        <w:t xml:space="preserve"> әкiмшiлiк жауапкершiлiкке тарта алады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өсiмдiктердiң карантины бойынша инспекция.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облыстық маслихат - депутаттардың жиналысы.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ерiктi халық жасағының штабы.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еңбек таластармен арналған комиссия.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кәсiпорынның әкiмшiлiгi.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362. Төменде аталған  органдард</w:t>
      </w:r>
      <w:r w:rsidRPr="00147A3C">
        <w:rPr>
          <w:rFonts w:ascii="Times New Roman" w:hAnsi="Times New Roman"/>
          <w:b/>
          <w:sz w:val="28"/>
          <w:szCs w:val="28"/>
          <w:lang w:val="kk-KZ"/>
        </w:rPr>
        <w:t>ың</w:t>
      </w:r>
      <w:r w:rsidRPr="00147A3C">
        <w:rPr>
          <w:rFonts w:ascii="Times New Roman" w:hAnsi="Times New Roman"/>
          <w:b/>
          <w:sz w:val="28"/>
          <w:szCs w:val="28"/>
        </w:rPr>
        <w:t xml:space="preserve"> </w:t>
      </w:r>
      <w:r w:rsidRPr="00147A3C">
        <w:rPr>
          <w:rFonts w:ascii="Times New Roman" w:hAnsi="Times New Roman"/>
          <w:b/>
          <w:sz w:val="28"/>
          <w:szCs w:val="28"/>
          <w:lang w:val="kk-KZ"/>
        </w:rPr>
        <w:t xml:space="preserve"> қайсысын</w:t>
      </w:r>
      <w:r w:rsidRPr="00147A3C">
        <w:rPr>
          <w:rFonts w:ascii="Times New Roman" w:hAnsi="Times New Roman"/>
          <w:b/>
          <w:sz w:val="28"/>
          <w:szCs w:val="28"/>
        </w:rPr>
        <w:t xml:space="preserve"> әкiмшiлiк жауапкершiлiкке тарта алмайды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қорғаныс министрлiгiнiң органдары.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ұлттық қауiпсiздiктiң органдары.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саяси партиялар.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кеден органдары.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салық органдары.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363. </w:t>
      </w:r>
      <w:r w:rsidRPr="00147A3C">
        <w:rPr>
          <w:rFonts w:ascii="Times New Roman" w:hAnsi="Times New Roman"/>
          <w:b/>
          <w:sz w:val="28"/>
          <w:szCs w:val="28"/>
          <w:lang w:val="kk-KZ"/>
        </w:rPr>
        <w:t>Қандай әкімшілік шаралар әрі</w:t>
      </w:r>
      <w:r w:rsidRPr="00147A3C">
        <w:rPr>
          <w:rFonts w:ascii="Times New Roman" w:hAnsi="Times New Roman"/>
          <w:b/>
          <w:sz w:val="28"/>
          <w:szCs w:val="28"/>
        </w:rPr>
        <w:t xml:space="preserve"> негiзгi ,</w:t>
      </w:r>
      <w:r w:rsidRPr="00147A3C">
        <w:rPr>
          <w:rFonts w:ascii="Times New Roman" w:hAnsi="Times New Roman"/>
          <w:b/>
          <w:sz w:val="28"/>
          <w:szCs w:val="28"/>
          <w:lang w:val="kk-KZ"/>
        </w:rPr>
        <w:t xml:space="preserve"> әрі</w:t>
      </w:r>
      <w:r w:rsidRPr="00147A3C">
        <w:rPr>
          <w:rFonts w:ascii="Times New Roman" w:hAnsi="Times New Roman"/>
          <w:b/>
          <w:sz w:val="28"/>
          <w:szCs w:val="28"/>
        </w:rPr>
        <w:t xml:space="preserve"> қосымша болып табылады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заттың өтемдiк алып қоюы.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2. ескерту.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айыппұл.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әкiмшiлiк тұтқындау.</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Заңмен анықталмаған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364. </w:t>
      </w:r>
      <w:r w:rsidRPr="00147A3C">
        <w:rPr>
          <w:rFonts w:ascii="Times New Roman" w:hAnsi="Times New Roman"/>
          <w:b/>
          <w:sz w:val="28"/>
          <w:szCs w:val="28"/>
          <w:lang w:val="kk-KZ"/>
        </w:rPr>
        <w:t>Төмендегі</w:t>
      </w:r>
      <w:r w:rsidRPr="00147A3C">
        <w:rPr>
          <w:rFonts w:ascii="Times New Roman" w:hAnsi="Times New Roman"/>
          <w:b/>
          <w:sz w:val="28"/>
          <w:szCs w:val="28"/>
        </w:rPr>
        <w:t xml:space="preserve"> шаралардың қа</w:t>
      </w:r>
      <w:r w:rsidRPr="00147A3C">
        <w:rPr>
          <w:rFonts w:ascii="Times New Roman" w:hAnsi="Times New Roman"/>
          <w:b/>
          <w:sz w:val="28"/>
          <w:szCs w:val="28"/>
          <w:lang w:val="kk-KZ"/>
        </w:rPr>
        <w:t>йсысы</w:t>
      </w:r>
      <w:r w:rsidRPr="00147A3C">
        <w:rPr>
          <w:rFonts w:ascii="Times New Roman" w:hAnsi="Times New Roman"/>
          <w:b/>
          <w:sz w:val="28"/>
          <w:szCs w:val="28"/>
        </w:rPr>
        <w:t xml:space="preserve"> негiзгi болып табылмайды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қызметтiң нақтылы түрiне лицензияның айыруы.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ескерту.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Айыппұл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әкiмшiлiк тұтқындау.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Заңмен анықталмаған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365. Өтуi бойынша әкiмшiлiк тап болмаған тұлға болып есептелетiн (төлетудi орындауды аяқтаған күннен) әкiмшiлiк төлетулер мерзiм</w:t>
      </w:r>
      <w:r w:rsidRPr="00147A3C">
        <w:rPr>
          <w:rFonts w:ascii="Times New Roman" w:hAnsi="Times New Roman"/>
          <w:b/>
          <w:sz w:val="28"/>
          <w:szCs w:val="28"/>
          <w:lang w:val="kk-KZ"/>
        </w:rPr>
        <w:t>і</w:t>
      </w:r>
      <w:r w:rsidRPr="00147A3C">
        <w:rPr>
          <w:rFonts w:ascii="Times New Roman" w:hAnsi="Times New Roman"/>
          <w:b/>
          <w:sz w:val="28"/>
          <w:szCs w:val="28"/>
        </w:rPr>
        <w:t xml:space="preserve">.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1 жыл.</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10 ай.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3 жыл.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7 жыл.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ай.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366. Хаттаманың және басқа материалдарды алған күннен бастап өкiлетті органның әкiмшiлiк бұзушылықтар туралы iстердiң қарастыруының ортақ мерзiмі.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15 күн.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бiр күн.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үш күн.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10 күн.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30 күн.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367.Құқық бұзушы айыппұлды кешiктiрмей төлеуi керек.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айыппұл салу туралы қаулы тапсырылғаннан кейін 15күн ішінде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айыппұл салу туралы қаулы тапсырылғаннан кейін 30 күн ішінде.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айыппұл салу туралы қаулы тапсырылғаннан кейін 45 күн ішінде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айыппұл салу туралы қаулы тапсырылғаннан кейін 2ай ішінде.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айыппұл салу салған күннен 1 жыл ішінде.</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368. Әкiмшiлiк тұтқындау мерзiмі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15 тәулікке дейiн.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30 тәулікке дейiн.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3. 45 тәулікке дейiн.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20 тәулікке дейiн.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6 айларға дейiн.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369. Кәмелетке толмағандарға  айыппұл</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егер ата-аналар өзiнiң  дербес еңбек ақының жоқтығының жағдайында кәмелетке толмағандардың өздерінен төленедi.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өндiр-өндiргiшпейдi.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ата-аналары мен оларды алмастыратын тұлғаларының өндiр-өндiргiшедi.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кәмелетке жетуге дейiн кейiнге қалдырылады.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Кәмелетке толмағандың өздері төлейдi</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370. </w:t>
      </w:r>
      <w:r w:rsidRPr="00147A3C">
        <w:rPr>
          <w:rFonts w:ascii="Times New Roman" w:hAnsi="Times New Roman"/>
          <w:b/>
          <w:sz w:val="28"/>
          <w:szCs w:val="28"/>
          <w:lang w:val="kk-KZ"/>
        </w:rPr>
        <w:t>Үйлердің қиратылуы өз бетімен</w:t>
      </w:r>
      <w:r w:rsidRPr="00147A3C">
        <w:rPr>
          <w:rFonts w:ascii="Times New Roman" w:hAnsi="Times New Roman"/>
          <w:b/>
          <w:sz w:val="28"/>
          <w:szCs w:val="28"/>
        </w:rPr>
        <w:t xml:space="preserve">- </w:t>
      </w:r>
      <w:r w:rsidRPr="00147A3C">
        <w:rPr>
          <w:rFonts w:ascii="Times New Roman" w:hAnsi="Times New Roman"/>
          <w:b/>
          <w:sz w:val="28"/>
          <w:szCs w:val="28"/>
          <w:lang w:val="kk-KZ"/>
        </w:rPr>
        <w:t>қандай жағдайда өндіріліп алынады:</w:t>
      </w:r>
      <w:r w:rsidRPr="00147A3C">
        <w:rPr>
          <w:rFonts w:ascii="Times New Roman" w:hAnsi="Times New Roman"/>
          <w:b/>
          <w:sz w:val="28"/>
          <w:szCs w:val="28"/>
        </w:rPr>
        <w:t xml:space="preserve">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құрастырған немесе құрылыс ұйымдармен құқық бұзушы есебiнен.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мемлекетпен.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жергiлiктi атқарушы органмен.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құрылыс ұйыммен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жазалы, бiрақ келтiрiлген залалдың орнын толтыруымен.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371. </w:t>
      </w:r>
      <w:r w:rsidRPr="00147A3C">
        <w:rPr>
          <w:rFonts w:ascii="Times New Roman" w:hAnsi="Times New Roman"/>
          <w:b/>
          <w:sz w:val="28"/>
          <w:szCs w:val="28"/>
          <w:lang w:val="kk-KZ"/>
        </w:rPr>
        <w:t>Ә</w:t>
      </w:r>
      <w:r w:rsidRPr="00147A3C">
        <w:rPr>
          <w:rFonts w:ascii="Times New Roman" w:hAnsi="Times New Roman"/>
          <w:b/>
          <w:sz w:val="28"/>
          <w:szCs w:val="28"/>
        </w:rPr>
        <w:t>к</w:t>
      </w:r>
      <w:r w:rsidRPr="00147A3C">
        <w:rPr>
          <w:rFonts w:ascii="Times New Roman" w:hAnsi="Times New Roman"/>
          <w:b/>
          <w:sz w:val="28"/>
          <w:szCs w:val="28"/>
          <w:lang w:val="en-US"/>
        </w:rPr>
        <w:t>i</w:t>
      </w:r>
      <w:r w:rsidRPr="00147A3C">
        <w:rPr>
          <w:rFonts w:ascii="Times New Roman" w:hAnsi="Times New Roman"/>
          <w:b/>
          <w:sz w:val="28"/>
          <w:szCs w:val="28"/>
        </w:rPr>
        <w:t>мш</w:t>
      </w:r>
      <w:r w:rsidRPr="00147A3C">
        <w:rPr>
          <w:rFonts w:ascii="Times New Roman" w:hAnsi="Times New Roman"/>
          <w:b/>
          <w:sz w:val="28"/>
          <w:szCs w:val="28"/>
          <w:lang w:val="en-US"/>
        </w:rPr>
        <w:t>i</w:t>
      </w:r>
      <w:r w:rsidRPr="00147A3C">
        <w:rPr>
          <w:rFonts w:ascii="Times New Roman" w:hAnsi="Times New Roman"/>
          <w:b/>
          <w:sz w:val="28"/>
          <w:szCs w:val="28"/>
        </w:rPr>
        <w:t>л</w:t>
      </w:r>
      <w:r w:rsidRPr="00147A3C">
        <w:rPr>
          <w:rFonts w:ascii="Times New Roman" w:hAnsi="Times New Roman"/>
          <w:b/>
          <w:sz w:val="28"/>
          <w:szCs w:val="28"/>
          <w:lang w:val="en-US"/>
        </w:rPr>
        <w:t>i</w:t>
      </w:r>
      <w:r w:rsidRPr="00147A3C">
        <w:rPr>
          <w:rFonts w:ascii="Times New Roman" w:hAnsi="Times New Roman"/>
          <w:b/>
          <w:sz w:val="28"/>
          <w:szCs w:val="28"/>
        </w:rPr>
        <w:t>к юрисдикция</w:t>
      </w:r>
      <w:r w:rsidRPr="00147A3C">
        <w:rPr>
          <w:rFonts w:ascii="Times New Roman" w:hAnsi="Times New Roman"/>
          <w:b/>
          <w:sz w:val="28"/>
          <w:szCs w:val="28"/>
          <w:lang w:val="kk-KZ"/>
        </w:rPr>
        <w:t>ға неше органдар кіреді</w:t>
      </w:r>
      <w:r w:rsidRPr="00147A3C">
        <w:rPr>
          <w:rFonts w:ascii="Times New Roman" w:hAnsi="Times New Roman"/>
          <w:b/>
          <w:sz w:val="28"/>
          <w:szCs w:val="28"/>
        </w:rPr>
        <w:t xml:space="preserve">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20ден аса және сотпен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35тен аса.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тек қана 10.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тек қана сот.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тек қана </w:t>
      </w:r>
      <w:r w:rsidRPr="00147A3C">
        <w:rPr>
          <w:rFonts w:ascii="Times New Roman" w:hAnsi="Times New Roman"/>
          <w:sz w:val="28"/>
          <w:szCs w:val="28"/>
          <w:lang w:val="en-US"/>
        </w:rPr>
        <w:t>II</w:t>
      </w:r>
      <w:r w:rsidRPr="00147A3C">
        <w:rPr>
          <w:rFonts w:ascii="Times New Roman" w:hAnsi="Times New Roman"/>
          <w:sz w:val="28"/>
          <w:szCs w:val="28"/>
        </w:rPr>
        <w:t xml:space="preserve">Б және прокуратура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372. Әк</w:t>
      </w:r>
      <w:r w:rsidRPr="00147A3C">
        <w:rPr>
          <w:rFonts w:ascii="Times New Roman" w:hAnsi="Times New Roman"/>
          <w:sz w:val="28"/>
          <w:szCs w:val="28"/>
          <w:lang w:val="en-US"/>
        </w:rPr>
        <w:t>i</w:t>
      </w:r>
      <w:r w:rsidRPr="00147A3C">
        <w:rPr>
          <w:rFonts w:ascii="Times New Roman" w:hAnsi="Times New Roman"/>
          <w:sz w:val="28"/>
          <w:szCs w:val="28"/>
        </w:rPr>
        <w:t>мш</w:t>
      </w:r>
      <w:r w:rsidRPr="00147A3C">
        <w:rPr>
          <w:rFonts w:ascii="Times New Roman" w:hAnsi="Times New Roman"/>
          <w:sz w:val="28"/>
          <w:szCs w:val="28"/>
          <w:lang w:val="en-US"/>
        </w:rPr>
        <w:t>i</w:t>
      </w:r>
      <w:r w:rsidRPr="00147A3C">
        <w:rPr>
          <w:rFonts w:ascii="Times New Roman" w:hAnsi="Times New Roman"/>
          <w:sz w:val="28"/>
          <w:szCs w:val="28"/>
        </w:rPr>
        <w:t>л</w:t>
      </w:r>
      <w:r w:rsidRPr="00147A3C">
        <w:rPr>
          <w:rFonts w:ascii="Times New Roman" w:hAnsi="Times New Roman"/>
          <w:sz w:val="28"/>
          <w:szCs w:val="28"/>
          <w:lang w:val="en-US"/>
        </w:rPr>
        <w:t>i</w:t>
      </w:r>
      <w:r w:rsidRPr="00147A3C">
        <w:rPr>
          <w:rFonts w:ascii="Times New Roman" w:hAnsi="Times New Roman"/>
          <w:sz w:val="28"/>
          <w:szCs w:val="28"/>
        </w:rPr>
        <w:t xml:space="preserve">к құқық бұзушылықтар туралы iстер қаралады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атқарушы органдар төңiрегі шектелген сотпен.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тек қана сотпен.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тек қана атқарушы органдармен.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IIБ және әкiмдермен.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барлық мемлекеттiк құрылымдармен.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373. ҚРдың депутаты душар бола алады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құжаттардың тексеруiне.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әкiмшiлiк төлетудiң шараларына.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ерiксiз келтiруге.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жүктi түбегейлi тексеруге.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5. тұтқындауға.</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374. Әкiмшiлiк жауапкершiлiкке тартылуы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жұмыстан сотталғандық және жұмыстан шығаруды iлестiрмейдi.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2. жұмыстан шығаруға әкелiп соғады.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3. заңға сүйенген мәртебенiң өзгерiсiн iлестiредi.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 4. сотталғандық 1 жыл iшiнде iлестiредi.</w:t>
      </w: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rPr>
        <w:t xml:space="preserve"> 5. құқықтардағы шектеуiн iлестiредi. </w:t>
      </w: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375. Әскери қызметкерлердiң әкiмшiлiк жауапкершiлiгi үшiн не тән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ол тәртiптiк жарғылар, заң қойылған жағдайлар және ретте сәйкес түседi.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ортақ негiздерге түседi.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әкiмшiлiк жауапкершiлiктер тiптi алып жүрмейдi.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тәртiптiк жарғылармен сәйкес әкiмшiлiк жауапкершiлiктердi алып жүредi.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тек қана қылмыстық жауапкершiлiктерге қызықтырады.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376. Кiммен заттың өтемдiк алып қоюы туралы қаулы жүзеге асады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тиiстi атқарушы органдардың қызметкерлерiмен  немесе  сот қарайтын орындаушы.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IIБ.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орман күзет бойынша инспектормен.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орманшылармен.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прокуратурамен.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377. "Әкiмшілік- юрисдикциялық процесс"  терминiн қандай мағына береді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әкiмшiлiк мәжбүр етудiң шараларының қолдануы бойынша басқарудың құрылымдарындағы мемлекеттiк қызмет.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iшкi iстер органдарының қызметi.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заң есептерiнiң әзiрлеуi.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сот iсiн жүргiзудi жүргiзу.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салдар және анықтаудың органдарының қызметi.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rPr>
        <w:t>378.Әкiмшiлiк құқық бұзушылықтар туралы iстi қарастырумен не ұ</w:t>
      </w:r>
      <w:r w:rsidRPr="00147A3C">
        <w:rPr>
          <w:rFonts w:ascii="Times New Roman" w:hAnsi="Times New Roman"/>
          <w:b/>
          <w:sz w:val="28"/>
          <w:szCs w:val="28"/>
          <w:lang w:val="kk-KZ"/>
        </w:rPr>
        <w:t>сынылады: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әкiмшiлдiк тәртiпсiздiктер туралы iстердiң қоздыруға және қарастыруы бойынша мемлекеттiк құрылымдардағы қызмет, және жазаға жазалы.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әкiмшiлiк құқықтың институты.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әкiмдiк- заңға сүйенген нормалардың жүйесi.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тиiстi органдардың iс жүргiзу қызметi.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5. әкiмшiлiк жауапкершiлiктiң жазалы шараларына қолдануы.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379. Қандай кезең әкiмшiлiк құқық бұзушылықтар туралы iстi қарастыруға жатады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зар немесе прокурор наразылығының қарастыруы.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Рақымшылық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айыпкердiң өтiнiшi.</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жұмыстан жұмыстан шығару.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экономикамен басқару.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380. Әкiмшiлiк өндiрiстегi дәлелдiң ұғымы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негiзiнде әкiмшiлiк құқық бұзушылықтардың бар болу немесе жоқтықтардың бекiтiлген кез келген нақты деректер.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әдiл iстi шешу және оның орындауы.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жаңа құқық бұзушылықтарды ескерту.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қорғау құқығының қамтамасыз етулерi.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iстiң материалдарымен танысу, қорғаушының қатысуы, қуыну құқығы.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rPr>
        <w:t xml:space="preserve">381. Әкiмшiлiк құқық бұзушылықтар туралы iстiң </w:t>
      </w:r>
      <w:r w:rsidRPr="00147A3C">
        <w:rPr>
          <w:rFonts w:ascii="Times New Roman" w:hAnsi="Times New Roman"/>
          <w:b/>
          <w:sz w:val="28"/>
          <w:szCs w:val="28"/>
          <w:lang w:val="kk-KZ"/>
        </w:rPr>
        <w:t>қозғау негізі: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әкiмшiлдiк тәртiпсiздiк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қылмыс iстер.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тәртiптiк құқық бұзушылық.</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әкiмшiлдiк тәртiпсiздiк, қылмыс iс, тәртiптiк терiс қылық.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әкiмшiлдiк тәртiпсiздiк, тәртiптiк құқық бұзушылықтар.</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382. Әкiмшiлiк құқық бұзушылықтар шығаратын iстi қарастырулар туралы жағдай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тұлғаның есi дұрыс еместiгi.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мас болу күйде пайда болу.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инфекциялық ауру.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балалардың 12ге дейiнгi жас шамасында болу.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сот кесiмi.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383. Қандай құжат iс бойынша тергеудiң аяқталғанын бекiтедi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Соттың қаулысы.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Әкiмшiлiк құқық бұзушылықтар туралы хаттама.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азаматтың өтiнiшi.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Прокурор наразылығы.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мөрдегi қатынасы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384. Орган(лауазымды тұлға )  материалдарының түсуiнде, әкiмшiлiк құқық бұзушылықтар туралы уәкiл iстi қарауда,келесi сұрақты шешедi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1.әкiмшiлiк құқық бұзушылықтар туралы iстiң материалдарының дұрыстығы және хаттаманың дұрыс жасалғандығы  .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тұтқындау туралы қаулы даярланған.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барлы-жоқты тұлғаларда болады.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iс жүргiзу шешiмдерiнде госпошлина төлеген.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құжаттар неткен шешiм қабылдау үшiн қажеттi</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385. Әк</w:t>
      </w:r>
      <w:r w:rsidRPr="00147A3C">
        <w:rPr>
          <w:rFonts w:ascii="Times New Roman" w:hAnsi="Times New Roman"/>
          <w:b/>
          <w:sz w:val="28"/>
          <w:szCs w:val="28"/>
          <w:lang w:val="en-US"/>
        </w:rPr>
        <w:t>i</w:t>
      </w:r>
      <w:r w:rsidRPr="00147A3C">
        <w:rPr>
          <w:rFonts w:ascii="Times New Roman" w:hAnsi="Times New Roman"/>
          <w:b/>
          <w:sz w:val="28"/>
          <w:szCs w:val="28"/>
        </w:rPr>
        <w:t>мш</w:t>
      </w:r>
      <w:r w:rsidRPr="00147A3C">
        <w:rPr>
          <w:rFonts w:ascii="Times New Roman" w:hAnsi="Times New Roman"/>
          <w:b/>
          <w:sz w:val="28"/>
          <w:szCs w:val="28"/>
          <w:lang w:val="en-US"/>
        </w:rPr>
        <w:t>i</w:t>
      </w:r>
      <w:r w:rsidRPr="00147A3C">
        <w:rPr>
          <w:rFonts w:ascii="Times New Roman" w:hAnsi="Times New Roman"/>
          <w:b/>
          <w:sz w:val="28"/>
          <w:szCs w:val="28"/>
        </w:rPr>
        <w:t>л</w:t>
      </w:r>
      <w:r w:rsidRPr="00147A3C">
        <w:rPr>
          <w:rFonts w:ascii="Times New Roman" w:hAnsi="Times New Roman"/>
          <w:b/>
          <w:sz w:val="28"/>
          <w:szCs w:val="28"/>
          <w:lang w:val="en-US"/>
        </w:rPr>
        <w:t>i</w:t>
      </w:r>
      <w:r w:rsidRPr="00147A3C">
        <w:rPr>
          <w:rFonts w:ascii="Times New Roman" w:hAnsi="Times New Roman"/>
          <w:b/>
          <w:sz w:val="28"/>
          <w:szCs w:val="28"/>
        </w:rPr>
        <w:t xml:space="preserve">к құқық бұзушылықтар туралы </w:t>
      </w:r>
      <w:r w:rsidRPr="00147A3C">
        <w:rPr>
          <w:rFonts w:ascii="Times New Roman" w:hAnsi="Times New Roman"/>
          <w:b/>
          <w:sz w:val="28"/>
          <w:szCs w:val="28"/>
          <w:lang w:val="en-US"/>
        </w:rPr>
        <w:t>i</w:t>
      </w:r>
      <w:r w:rsidRPr="00147A3C">
        <w:rPr>
          <w:rFonts w:ascii="Times New Roman" w:hAnsi="Times New Roman"/>
          <w:b/>
          <w:sz w:val="28"/>
          <w:szCs w:val="28"/>
        </w:rPr>
        <w:t>стерд</w:t>
      </w:r>
      <w:r w:rsidRPr="00147A3C">
        <w:rPr>
          <w:rFonts w:ascii="Times New Roman" w:hAnsi="Times New Roman"/>
          <w:b/>
          <w:sz w:val="28"/>
          <w:szCs w:val="28"/>
          <w:lang w:val="en-US"/>
        </w:rPr>
        <w:t>i</w:t>
      </w:r>
      <w:r w:rsidRPr="00147A3C">
        <w:rPr>
          <w:rFonts w:ascii="Times New Roman" w:hAnsi="Times New Roman"/>
          <w:b/>
          <w:sz w:val="28"/>
          <w:szCs w:val="28"/>
        </w:rPr>
        <w:t xml:space="preserve"> қаралады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тұрақтарды орын-орныменге, тер</w:t>
      </w:r>
      <w:r w:rsidRPr="00147A3C">
        <w:rPr>
          <w:rFonts w:ascii="Times New Roman" w:hAnsi="Times New Roman"/>
          <w:sz w:val="28"/>
          <w:szCs w:val="28"/>
          <w:lang w:val="en-US"/>
        </w:rPr>
        <w:t>i</w:t>
      </w:r>
      <w:r w:rsidRPr="00147A3C">
        <w:rPr>
          <w:rFonts w:ascii="Times New Roman" w:hAnsi="Times New Roman"/>
          <w:sz w:val="28"/>
          <w:szCs w:val="28"/>
        </w:rPr>
        <w:t xml:space="preserve">с қылықтың </w:t>
      </w:r>
      <w:r w:rsidRPr="00147A3C">
        <w:rPr>
          <w:rFonts w:ascii="Times New Roman" w:hAnsi="Times New Roman"/>
          <w:sz w:val="28"/>
          <w:szCs w:val="28"/>
          <w:lang w:val="en-US"/>
        </w:rPr>
        <w:t>i</w:t>
      </w:r>
      <w:r w:rsidRPr="00147A3C">
        <w:rPr>
          <w:rFonts w:ascii="Times New Roman" w:hAnsi="Times New Roman"/>
          <w:sz w:val="28"/>
          <w:szCs w:val="28"/>
        </w:rPr>
        <w:t>ске асыруын орын-орныменге, көл</w:t>
      </w:r>
      <w:r w:rsidRPr="00147A3C">
        <w:rPr>
          <w:rFonts w:ascii="Times New Roman" w:hAnsi="Times New Roman"/>
          <w:sz w:val="28"/>
          <w:szCs w:val="28"/>
          <w:lang w:val="en-US"/>
        </w:rPr>
        <w:t>i</w:t>
      </w:r>
      <w:r w:rsidRPr="00147A3C">
        <w:rPr>
          <w:rFonts w:ascii="Times New Roman" w:hAnsi="Times New Roman"/>
          <w:sz w:val="28"/>
          <w:szCs w:val="28"/>
        </w:rPr>
        <w:t xml:space="preserve">к құралдың есепке алуын орын-орнымен.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тұрақтарды орын-орнымен.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тер</w:t>
      </w:r>
      <w:r w:rsidRPr="00147A3C">
        <w:rPr>
          <w:rFonts w:ascii="Times New Roman" w:hAnsi="Times New Roman"/>
          <w:sz w:val="28"/>
          <w:szCs w:val="28"/>
          <w:lang w:val="en-US"/>
        </w:rPr>
        <w:t>i</w:t>
      </w:r>
      <w:r w:rsidRPr="00147A3C">
        <w:rPr>
          <w:rFonts w:ascii="Times New Roman" w:hAnsi="Times New Roman"/>
          <w:sz w:val="28"/>
          <w:szCs w:val="28"/>
        </w:rPr>
        <w:t xml:space="preserve">с қылықтың </w:t>
      </w:r>
      <w:r w:rsidRPr="00147A3C">
        <w:rPr>
          <w:rFonts w:ascii="Times New Roman" w:hAnsi="Times New Roman"/>
          <w:sz w:val="28"/>
          <w:szCs w:val="28"/>
          <w:lang w:val="en-US"/>
        </w:rPr>
        <w:t>i</w:t>
      </w:r>
      <w:r w:rsidRPr="00147A3C">
        <w:rPr>
          <w:rFonts w:ascii="Times New Roman" w:hAnsi="Times New Roman"/>
          <w:sz w:val="28"/>
          <w:szCs w:val="28"/>
        </w:rPr>
        <w:t xml:space="preserve">ске асыруларын орын-орнымен.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тұрақтарды орын-орныменге немесе тер</w:t>
      </w:r>
      <w:r w:rsidRPr="00147A3C">
        <w:rPr>
          <w:rFonts w:ascii="Times New Roman" w:hAnsi="Times New Roman"/>
          <w:sz w:val="28"/>
          <w:szCs w:val="28"/>
          <w:lang w:val="en-US"/>
        </w:rPr>
        <w:t>i</w:t>
      </w:r>
      <w:r w:rsidRPr="00147A3C">
        <w:rPr>
          <w:rFonts w:ascii="Times New Roman" w:hAnsi="Times New Roman"/>
          <w:sz w:val="28"/>
          <w:szCs w:val="28"/>
        </w:rPr>
        <w:t xml:space="preserve">с қылықтың </w:t>
      </w:r>
      <w:r w:rsidRPr="00147A3C">
        <w:rPr>
          <w:rFonts w:ascii="Times New Roman" w:hAnsi="Times New Roman"/>
          <w:sz w:val="28"/>
          <w:szCs w:val="28"/>
          <w:lang w:val="en-US"/>
        </w:rPr>
        <w:t>i</w:t>
      </w:r>
      <w:r w:rsidRPr="00147A3C">
        <w:rPr>
          <w:rFonts w:ascii="Times New Roman" w:hAnsi="Times New Roman"/>
          <w:sz w:val="28"/>
          <w:szCs w:val="28"/>
        </w:rPr>
        <w:t xml:space="preserve">ске асыруын орын-орнымен.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құқық бұзушылықтың табылуларын орын-орнымен.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386. Әк</w:t>
      </w:r>
      <w:r w:rsidRPr="00147A3C">
        <w:rPr>
          <w:rFonts w:ascii="Times New Roman" w:hAnsi="Times New Roman"/>
          <w:b/>
          <w:sz w:val="28"/>
          <w:szCs w:val="28"/>
          <w:lang w:val="en-US"/>
        </w:rPr>
        <w:t>i</w:t>
      </w:r>
      <w:r w:rsidRPr="00147A3C">
        <w:rPr>
          <w:rFonts w:ascii="Times New Roman" w:hAnsi="Times New Roman"/>
          <w:b/>
          <w:sz w:val="28"/>
          <w:szCs w:val="28"/>
        </w:rPr>
        <w:t>мш</w:t>
      </w:r>
      <w:r w:rsidRPr="00147A3C">
        <w:rPr>
          <w:rFonts w:ascii="Times New Roman" w:hAnsi="Times New Roman"/>
          <w:b/>
          <w:sz w:val="28"/>
          <w:szCs w:val="28"/>
          <w:lang w:val="en-US"/>
        </w:rPr>
        <w:t>i</w:t>
      </w:r>
      <w:r w:rsidRPr="00147A3C">
        <w:rPr>
          <w:rFonts w:ascii="Times New Roman" w:hAnsi="Times New Roman"/>
          <w:b/>
          <w:sz w:val="28"/>
          <w:szCs w:val="28"/>
        </w:rPr>
        <w:t>л</w:t>
      </w:r>
      <w:r w:rsidRPr="00147A3C">
        <w:rPr>
          <w:rFonts w:ascii="Times New Roman" w:hAnsi="Times New Roman"/>
          <w:b/>
          <w:sz w:val="28"/>
          <w:szCs w:val="28"/>
          <w:lang w:val="en-US"/>
        </w:rPr>
        <w:t>i</w:t>
      </w:r>
      <w:r w:rsidRPr="00147A3C">
        <w:rPr>
          <w:rFonts w:ascii="Times New Roman" w:hAnsi="Times New Roman"/>
          <w:b/>
          <w:sz w:val="28"/>
          <w:szCs w:val="28"/>
        </w:rPr>
        <w:t xml:space="preserve">к құқық бұзушылық туралы </w:t>
      </w:r>
      <w:r w:rsidRPr="00147A3C">
        <w:rPr>
          <w:rFonts w:ascii="Times New Roman" w:hAnsi="Times New Roman"/>
          <w:b/>
          <w:sz w:val="28"/>
          <w:szCs w:val="28"/>
          <w:lang w:val="en-US"/>
        </w:rPr>
        <w:t>i</w:t>
      </w:r>
      <w:r w:rsidRPr="00147A3C">
        <w:rPr>
          <w:rFonts w:ascii="Times New Roman" w:hAnsi="Times New Roman"/>
          <w:b/>
          <w:sz w:val="28"/>
          <w:szCs w:val="28"/>
        </w:rPr>
        <w:t>ст</w:t>
      </w:r>
      <w:r w:rsidRPr="00147A3C">
        <w:rPr>
          <w:rFonts w:ascii="Times New Roman" w:hAnsi="Times New Roman"/>
          <w:b/>
          <w:sz w:val="28"/>
          <w:szCs w:val="28"/>
          <w:lang w:val="en-US"/>
        </w:rPr>
        <w:t>i</w:t>
      </w:r>
      <w:r w:rsidRPr="00147A3C">
        <w:rPr>
          <w:rFonts w:ascii="Times New Roman" w:hAnsi="Times New Roman"/>
          <w:b/>
          <w:sz w:val="28"/>
          <w:szCs w:val="28"/>
        </w:rPr>
        <w:t>ң қарастыруының ортақ мерзімі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15 күн.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10 күн.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20тәулік .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15 сағат.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5 тәулік.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387. Қаулы жариялану уақыты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1.дереу  iстiң қарастыруларының аяқтаулу  уақытынан кейін.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3 күннiң iшiнде аяқтаулардан кейiн.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10 күннiң iшiнде аяқтаулардан кейiн.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ертеңсі күні.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қаулының шығарулары кезден 1 ай iшiнде.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388. Кiмге қаулының көшiрмесi мiндеттi түрде беріледі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ол қатынасында көтерiп шығарылған тұлғаға.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жәбiрленушi.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қорғаушыға.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прокурорға.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5. куәгерлерге.</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389. Қаулы</w:t>
      </w:r>
      <w:r w:rsidRPr="00147A3C">
        <w:rPr>
          <w:rFonts w:ascii="Times New Roman" w:hAnsi="Times New Roman"/>
          <w:b/>
          <w:sz w:val="28"/>
          <w:szCs w:val="28"/>
          <w:lang w:val="kk-KZ"/>
        </w:rPr>
        <w:t>ға шағымдану</w:t>
      </w:r>
      <w:r w:rsidRPr="00147A3C">
        <w:rPr>
          <w:rFonts w:ascii="Times New Roman" w:hAnsi="Times New Roman"/>
          <w:b/>
          <w:sz w:val="28"/>
          <w:szCs w:val="28"/>
        </w:rPr>
        <w:t xml:space="preserve"> мерзiмi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10 күн.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3 тәулік.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15 күн.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7 тәулік.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5 тәулік.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390. Әкiмшiлiк құқық бұзушылық туралы iс бойынша қабылданған қаулыға </w:t>
      </w:r>
      <w:r w:rsidRPr="00147A3C">
        <w:rPr>
          <w:rFonts w:ascii="Times New Roman" w:hAnsi="Times New Roman"/>
          <w:b/>
          <w:sz w:val="28"/>
          <w:szCs w:val="28"/>
          <w:lang w:val="kk-KZ"/>
        </w:rPr>
        <w:t xml:space="preserve">шағым </w:t>
      </w:r>
      <w:r w:rsidRPr="00147A3C">
        <w:rPr>
          <w:rFonts w:ascii="Times New Roman" w:hAnsi="Times New Roman"/>
          <w:b/>
          <w:sz w:val="28"/>
          <w:szCs w:val="28"/>
        </w:rPr>
        <w:t>қайда береді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1.қаулы  шығарған органға.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милицияға.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сотқа.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Президентке.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жоғары тұрған органға.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391. Аудандық соттың әкiмшiлiк құқық бұзушылықтары туралы iс бойынша қаулы қайта</w:t>
      </w:r>
      <w:r w:rsidRPr="00147A3C">
        <w:rPr>
          <w:rFonts w:ascii="Times New Roman" w:hAnsi="Times New Roman"/>
          <w:b/>
          <w:sz w:val="28"/>
          <w:szCs w:val="28"/>
          <w:lang w:val="kk-KZ"/>
        </w:rPr>
        <w:t>дан</w:t>
      </w:r>
      <w:r w:rsidRPr="00147A3C">
        <w:rPr>
          <w:rFonts w:ascii="Times New Roman" w:hAnsi="Times New Roman"/>
          <w:b/>
          <w:sz w:val="28"/>
          <w:szCs w:val="28"/>
        </w:rPr>
        <w:t xml:space="preserve"> қайда қарала алады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Жоғарғы сотта.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ақырғы және қуынуға жатпайды.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Басқа аудан сотқа.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Прокуратураға.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Президентке</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rPr>
        <w:t xml:space="preserve">392. </w:t>
      </w:r>
      <w:r w:rsidRPr="00147A3C">
        <w:rPr>
          <w:rFonts w:ascii="Times New Roman" w:hAnsi="Times New Roman"/>
          <w:b/>
          <w:sz w:val="28"/>
          <w:szCs w:val="28"/>
          <w:lang w:val="kk-KZ"/>
        </w:rPr>
        <w:t>Шағымдану бойынша шешімнің көшірмесі қандай мерзімде беріледі: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3 тәулік iшiнде.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Кiдiрмей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тәуліктің iшiнде.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7 тәулік iшiнде.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5. 3 сағат iшiнде. </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393. АП туралы iс бойынша қаулы орындауға тура келедi.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шығарулар уақытынан немесе қанағаттандырусыз (наразылық ) зардың қалдырып кетуiнен кейiн.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шығарулар уақытынан.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тура көрcетiлген мерзiмнен.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қанағаттандырусыз (наразылық ) зардың қалдырып кетулерiнен кейiн.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 xml:space="preserve">5. шешiм қабылдаулардан кейiн.  </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394.Әкiмшiлiк тұтқындау немесе айыппұлдың салуы туралы қаулының орындауы қандай мерзімге дейін кешiктiре алады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2 айға дейiн.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1 жылға дейiн.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3 айға дейiн.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1 айға дейiн.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5. 10 жылға дейiн. </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395.Әкiмшiлiк төлетудi салу туралы қаулы орындауға жатпайды,егер ол орындау ағымында қаралмаса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шыққан күннен 1 жылға дейін.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шыққан күннен 3 жылға.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шыққан кезден  30 күнге.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шыққан кезден 2 айға.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шыққан күннен 3 айға.</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396. Қаулының (айыппұл ) ерiктi орындалу мерзiмі қандай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қаулы тапсырылған уақыттан 30 күн ішінде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қаулының шығарылуы тапсырылған уақыттан 15 күн ішінде.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қаулы тапсырылған уақыттан 1ай ішінде.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4.қаулы тапсырылған уақыттан 7күн ішінде.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5. қаулы тапсырылған күннен 4 ай ішінде. </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397. Әкімшілік тұтқындаудың ең төменгi мерзiмі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1 тәулік.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12 сағат.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3 сағат.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10 тәулік. </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sz w:val="28"/>
          <w:szCs w:val="28"/>
          <w:lang w:val="kk-KZ"/>
        </w:rPr>
        <w:t xml:space="preserve">5. анықталмаған. </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398. Жұмсартатын жағдайларға құқық бұзушылықты iске асыруларға  жатады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кәмелетке толмаған.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маскүнемдiк күйдегі.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тартылуымен жасы толмаған.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қайтадан құқық бұзушылықта.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5. бұрын сотталған тұлғаның. </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399. Әкімшілік  жауапкершiлiктердің айрықша белгiлеріне жатпайды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өмiр бойы қауiптi элементтiң мәртебесін және сотталғандықты  iлестiредi.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заңды тұлғалар да, қатынаста физикалық та қолдану.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сотпен және өкiметтiң атқарушы органдарымен қолдану.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ескерту, бұлтартпау және жаза үшiн қолдану.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5. заңға қайшы әсерлерде мемлекеттiң терiс реакциясы. </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400.Әкімшілік төлету шараларына жатпайды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нақтылы қызметтерде орналасуға тыйым салу.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айыппұл.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ескерту.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құқық мамандығынан айыруы.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5. тұтқындау. </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401. Әкiмшiлiк төлетудiң шараларына жатпайды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сөгiс.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заттың өтемін тартып алуы .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заттың тәркiлеуi.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лицензиясынан айыруы.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5. құқық мамандығынан айыруы. </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402. Тәркiлеулерге жатпайды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дербес тұрмыстың заттары.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құқық бұзушылық объектісімен iске асыруға жараған заттар.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құқық бұзушылық сайманымен iске асыруға жараған заттар.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балық аулайтын желiлер.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дәрiмен атылатын қару.</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403. Лауазымды тұлғалар әкімшілік  жауапкершiлiктерге тартылады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жазалау шаралары қаталдау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2.тартылмайды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тәртiптiк жауапкершiлiктерге тартылады.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жұмсақ шаралардан астам төлетулерге.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тек қана сыбайлас жемқорлықтарда тартылады.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404. Тұлға табысы бойынша әкiмшiлiк жауапкершiлiкке тартыла алатын жас шамасы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16 жастан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2. 8 жастан.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15 жастан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17 жастан.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21 жастан. </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405. Заңды тұлғалар, қазақстандық заң</w:t>
      </w:r>
      <w:r w:rsidRPr="00147A3C">
        <w:rPr>
          <w:rFonts w:ascii="Times New Roman" w:hAnsi="Times New Roman"/>
          <w:b/>
          <w:sz w:val="28"/>
          <w:szCs w:val="28"/>
          <w:lang w:val="kk-KZ"/>
        </w:rPr>
        <w:t>ға</w:t>
      </w:r>
      <w:r w:rsidRPr="00147A3C">
        <w:rPr>
          <w:rFonts w:ascii="Times New Roman" w:hAnsi="Times New Roman"/>
          <w:b/>
          <w:sz w:val="28"/>
          <w:szCs w:val="28"/>
        </w:rPr>
        <w:t xml:space="preserve"> сәйкес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ҚРдың Коап-та ескерiлген ретте әкiмшiлiк жауапкершiлiктерге және шарттарға жатады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әкiмшiлiк жауапкершiлiктерге жатпайды.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ерекше жағдайлардағы әкiмшiлiк жауапкершiлiкке жатады.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тек қана сот шешiмi бойынша әкiмшiлiк жауапкершiлiк жатады.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жауапкершiлiктiң тек қана азаматтық-құқықтыларына жатады.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406. Мас күйде қоғамдық орындарға бару әкімшілік айыппұл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1.1 м.р.п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10 м.р.п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мас болудың дәрежелерiне байланысты.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уәкiлеттi органның шешiм бойынша.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20 м.р.п</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407. Шетелдiктер және азаматтығы жоқ адамдар әкімшілік жауапкершiлiктерге тартылады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ортақ негiздерде.</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әкімшілік жауапкершiлiктерге тартылмайды.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қатал шаралардан астам төлетулер салумен.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жұмсақ шаралардан астам төлетулер салумен.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заңмен реттелмеген. </w:t>
      </w: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br/>
        <w:t>408. Әскери қызметкерлер жарғы бойынша әкімшілік жауапкершiлiктерге тартылады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қоғамдық тәртiптi бұзу.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экологиялық ережелердiң бұзушылықтары.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кеден ережелердi бұзушылықтар.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жол ережелерiнiң бұзушылықтары.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валюталық заңның бұзушылықтары.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409. ҚРдың депутаттары</w:t>
      </w:r>
      <w:r w:rsidRPr="00147A3C">
        <w:rPr>
          <w:rFonts w:ascii="Times New Roman" w:hAnsi="Times New Roman"/>
          <w:b/>
          <w:sz w:val="28"/>
          <w:szCs w:val="28"/>
          <w:lang w:val="kk-KZ"/>
        </w:rPr>
        <w:t xml:space="preserve"> қандай</w:t>
      </w:r>
      <w:r w:rsidRPr="00147A3C">
        <w:rPr>
          <w:rFonts w:ascii="Times New Roman" w:hAnsi="Times New Roman"/>
          <w:b/>
          <w:sz w:val="28"/>
          <w:szCs w:val="28"/>
        </w:rPr>
        <w:t xml:space="preserve"> әкімшілік жауапкерш</w:t>
      </w:r>
      <w:r w:rsidRPr="00147A3C">
        <w:rPr>
          <w:rFonts w:ascii="Times New Roman" w:hAnsi="Times New Roman"/>
          <w:b/>
          <w:sz w:val="28"/>
          <w:szCs w:val="28"/>
          <w:lang w:val="en-US"/>
        </w:rPr>
        <w:t>i</w:t>
      </w:r>
      <w:r w:rsidRPr="00147A3C">
        <w:rPr>
          <w:rFonts w:ascii="Times New Roman" w:hAnsi="Times New Roman"/>
          <w:b/>
          <w:sz w:val="28"/>
          <w:szCs w:val="28"/>
        </w:rPr>
        <w:t>л</w:t>
      </w:r>
      <w:r w:rsidRPr="00147A3C">
        <w:rPr>
          <w:rFonts w:ascii="Times New Roman" w:hAnsi="Times New Roman"/>
          <w:b/>
          <w:sz w:val="28"/>
          <w:szCs w:val="28"/>
          <w:lang w:val="en-US"/>
        </w:rPr>
        <w:t>i</w:t>
      </w:r>
      <w:r w:rsidRPr="00147A3C">
        <w:rPr>
          <w:rFonts w:ascii="Times New Roman" w:hAnsi="Times New Roman"/>
          <w:b/>
          <w:sz w:val="28"/>
          <w:szCs w:val="28"/>
        </w:rPr>
        <w:t xml:space="preserve">ктерге тартылады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тиiстi палатаның депутаттарының келiсiмiмен.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2. ҚРдың Президентінің келiсiмiмен.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ортақ негiздерде.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таңдаушылар келiсiмiмен.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палаталар төраға келiсiмiмен.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410. Қылмыстан әкімшілік терiс қылықтың негiзгi айырмашылығы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қоғамдық қауiп-қатердiң дәрежелерiнде.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құқық бұзушылықтар құрамында.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құқық бұзушылықтар белгiлерінде.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iстiң қарастырулары өндiрiсінде.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өкiлеттiктермен оларды қаралуға iстетiлген органдарда.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411. Аталған кезеңдердiң қа</w:t>
      </w:r>
      <w:r w:rsidRPr="00147A3C">
        <w:rPr>
          <w:rFonts w:ascii="Times New Roman" w:hAnsi="Times New Roman"/>
          <w:b/>
          <w:sz w:val="28"/>
          <w:szCs w:val="28"/>
          <w:lang w:val="kk-KZ"/>
        </w:rPr>
        <w:t>йсысы</w:t>
      </w:r>
      <w:r w:rsidRPr="00147A3C">
        <w:rPr>
          <w:rFonts w:ascii="Times New Roman" w:hAnsi="Times New Roman"/>
          <w:b/>
          <w:sz w:val="28"/>
          <w:szCs w:val="28"/>
        </w:rPr>
        <w:t xml:space="preserve"> қосымша болып табылады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Зарға немесе наразылық бойынша өндiрiс.</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Iстiң қоздыруы.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Iстiң қарастыруы.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Iс бойынша шешiмнiң шығаруы.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Шешiмнiң орындауы.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412. Мекеме құқық бұзушылық туралы хаттама қорытынды жасалады.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кiдiрмей, максимум </w:t>
      </w:r>
      <w:r w:rsidRPr="00147A3C">
        <w:rPr>
          <w:rFonts w:ascii="Times New Roman" w:hAnsi="Times New Roman"/>
          <w:sz w:val="28"/>
          <w:szCs w:val="28"/>
          <w:lang w:val="kk-KZ"/>
        </w:rPr>
        <w:t>тәулік</w:t>
      </w:r>
      <w:r w:rsidRPr="00147A3C">
        <w:rPr>
          <w:rFonts w:ascii="Times New Roman" w:hAnsi="Times New Roman"/>
          <w:sz w:val="28"/>
          <w:szCs w:val="28"/>
        </w:rPr>
        <w:t xml:space="preserve"> iшiнде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2 суток iшiнде.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10 күннiң iшiнде.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тұлғалар қарастыру бойынша хаттама құрайтын.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жағдайлар бойынша.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413. Iстiң қоздыру баптарының түпкi мақсаты болып табылады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iстiң барлық жағдайларын бекiту мақсатымен құқық бұзушылық туралы хаттаманың құрастыруы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жазалы жауапкершiлiкке тартуы.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ұстау туралы хаттаманың құрастыруы.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iс бойынша шешiмнiң шығарулары.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моральдық ықпалға тарту.</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414.Әкімшілік құқық бұзушылық туралы хаттама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әрдайым,көлiктегi мардымсыз құқық бұзушылықтар немесе бұзушылықтардың iске асырулары iс жүзiнде қоспағанда.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әрдайым қорытынды жасалады.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3. тек қана өте маңызды мекеме құқық бұзушылықтарда қорытынды жасалады.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4. егер ар жағында тұтқындау ескерiлген құқық бұзушылық болса.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заңмен реттелмеген.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415. Сот қаулысыз  кәсiпкерлiк жұмысты істеуге тыйым салу мерзiмдерi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1. 3 күнге дейiн</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2.1 жыл.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3 жылға дейiн.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5 жылға дейiн.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заңмен ескерiлмеген.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rPr>
        <w:t xml:space="preserve">416. Заңсыз қалаулы құрылыстың қиратылуы туралы сот шешiмi </w:t>
      </w:r>
      <w:r w:rsidRPr="00147A3C">
        <w:rPr>
          <w:rFonts w:ascii="Times New Roman" w:hAnsi="Times New Roman"/>
          <w:b/>
          <w:sz w:val="28"/>
          <w:szCs w:val="28"/>
          <w:lang w:val="kk-KZ"/>
        </w:rPr>
        <w:t>қандай мерзім ішінде: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1 ай.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24 сағат.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10 тәулік.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шығарылған шешiмде реттеледi.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12 сағат.</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417. Қаруды тағу құқығынан айыру сәйкес шығарылады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сотпен.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IIБ.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Аулаушыны қадағалауымен.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Әскери өнеркәсiптер комитетпен.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5. үкiметпен </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418. Құқық бұзушылықты iске асыруда  жазықтың болуы мiндеттi  емес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1.заңды тұлғамен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кәмелетке толмаған.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кез келген жеке тұлғамен.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мекеме жауапкершiлiктер айрықша субъекттермен.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5. шетелдiктер және азаматтығы жоқ адамдар. </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419. Құқық мамандығынан айырудың ең төменгi мерзiмі</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1 ай.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15 күн.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1 жыл.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6 ай.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5. 3 жыл.</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420. Әкiмшiлiк құқық бұзушылықтарда айыппұлдардың өлшемдерi орнатылған: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Әкiмшiлiк құқық бұзушылықтар туралы кодексте.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2. Республикалық бюджет туралы заңда.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Салық кодексiнде.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Әкiмшiлiктердiң қаулыларында.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Бюджеттiк кодексте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421.Кәмелетке толмағандар таралатындар танылады: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тұлғалар 14-16жас аралығындағы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2.тұлғалар 14-18бжас аралығындағы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3.тұлғалар 16-18жас аралығындағы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4.тұлғалар 16-20жас аралығындағы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тұлғалар 18-21жас аралығындағы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422. Әскери қызметкерлердiң әкiмшiлiк жауапкершiлiгi үшiн тән: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Ол тәртiптiк жарғылармен сәйкес басталады.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Ретте де, тәртiптiк жарғылармен сәйкес , ол ҚРдың нақтылы Коаптарының жағдайларында басталады.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Әскери қызметкерлер әкiмшiлiк жауапкершiлiктер тiптi алып жүрмейдi.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Әскери қызметкерлер ортақ негiздерге жауапкершiлiк жүктейдi.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ҚРдың Коаптарымен реттеледi.</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423. Қазақстан Республиканың Парламентiнiң депутаттардың әкiмшiлiк жауапкершiлiгiнiң ерекшелiгi  тұрады: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Әкiмшiлiк жауапкершiлiктер тiптi алып жүрмейдi.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Оған заттардың тәркiлеуiн қолданылмайды.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Олар Президента әкiмшiлiк жауапкершiлiкке келiсiмсiз тартыла алмайды.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Олар әкiмшiлiк төлетудiң Парламента сот арқылы тиiстi палатаның келiсiм салатын шараларына душар қыла алмайды.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заңмен ескерiлмеген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424. Қазақстан </w:t>
      </w:r>
      <w:r w:rsidRPr="00147A3C">
        <w:rPr>
          <w:rFonts w:ascii="Times New Roman" w:hAnsi="Times New Roman"/>
          <w:b/>
          <w:sz w:val="28"/>
          <w:szCs w:val="28"/>
          <w:lang w:val="kk-KZ"/>
        </w:rPr>
        <w:t>Р</w:t>
      </w:r>
      <w:r w:rsidRPr="00147A3C">
        <w:rPr>
          <w:rFonts w:ascii="Times New Roman" w:hAnsi="Times New Roman"/>
          <w:b/>
          <w:sz w:val="28"/>
          <w:szCs w:val="28"/>
        </w:rPr>
        <w:t xml:space="preserve">еспубликасының судьяларының әкiмшiлiк жауапкершiлiгiнiң ерекшелiктерi </w:t>
      </w:r>
      <w:r w:rsidRPr="00147A3C">
        <w:rPr>
          <w:rFonts w:ascii="Times New Roman" w:hAnsi="Times New Roman"/>
          <w:b/>
          <w:sz w:val="28"/>
          <w:szCs w:val="28"/>
          <w:lang w:val="kk-KZ"/>
        </w:rPr>
        <w:t xml:space="preserve">мыналардан </w:t>
      </w:r>
      <w:r w:rsidRPr="00147A3C">
        <w:rPr>
          <w:rFonts w:ascii="Times New Roman" w:hAnsi="Times New Roman"/>
          <w:b/>
          <w:sz w:val="28"/>
          <w:szCs w:val="28"/>
        </w:rPr>
        <w:t xml:space="preserve">тұрады: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Әкiмшiлiк жауапкершiлiктер тiптi алып жүрмейдi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Оған арнайы құқықтың айыруын қолданылмайды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Олар әкiмшiлiк жауапкершiлiкке үкiметтiң келiсiмiсiз тартыла алмайды.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lastRenderedPageBreak/>
        <w:t xml:space="preserve">4. Олар Президента немесе нақтылы жағдайларда әкiмшiлiк төлетуiнiң шараларына салатын сот арқылы келiсiмсiз Сенат келiсiмiсiз душар қыла алмайды.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заңмен ескерiлмеген аталған органдардан әкiмшiлiк жауапкершiлiкке қызықтыра алмайтын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425.Төменде көрсетілген органдардың қайсысы әкімшілік жауапкершілікке тартылмайды: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Iшкi iстер органдары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Қаражат министрлiгiнiң органдары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Прокуратураның органдары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Қоғамдық ұйымның органдары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Қорғауы бойынша комиссия жасы толмаған дұрыс айтады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426. Неше әкiмшiлiк төлетулердiң түрлерi  Коапқа көрсетілген: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1. 8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2. 9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3. 10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4. 11.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5. 21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427. Төменде аталған төлетулер әкiмшiлiк болып табылмайды: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Әскери қызмет бойынша шектеу.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Айыппұл.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Арнайы құқықтың айыруы.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(патент ) лицензияның айыруы.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әкiмшiлiк тұтқындау </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rPr>
      </w:pPr>
      <w:r w:rsidRPr="00147A3C">
        <w:rPr>
          <w:rFonts w:ascii="Times New Roman" w:hAnsi="Times New Roman"/>
          <w:b/>
          <w:sz w:val="28"/>
          <w:szCs w:val="28"/>
        </w:rPr>
        <w:t xml:space="preserve">428. Тәркiлеу бұл әкiмшiлiк төлету шарасы ретінде қолданылмайды: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1. Жарымжандықпен бұл заттармен байланысты қолданылатын жарасымдыларға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2. Танылған жұмыссыздармен жарасымдыларға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3. Әскери қызметкерге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Қай аң аулаулар үшiн жарасымдыларға негiзгi заңды азық болып табылады. </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5. заңмен анықталмаған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rPr>
        <w:t>429. Әкімшілік жолмен шығарып ж</w:t>
      </w:r>
      <w:r w:rsidRPr="00147A3C">
        <w:rPr>
          <w:rFonts w:ascii="Times New Roman" w:hAnsi="Times New Roman"/>
          <w:b/>
          <w:sz w:val="28"/>
          <w:szCs w:val="28"/>
          <w:lang w:val="kk-KZ"/>
        </w:rPr>
        <w:t xml:space="preserve">іберу </w:t>
      </w:r>
      <w:r w:rsidRPr="00147A3C">
        <w:rPr>
          <w:rFonts w:ascii="Times New Roman" w:hAnsi="Times New Roman"/>
          <w:b/>
          <w:sz w:val="28"/>
          <w:szCs w:val="28"/>
        </w:rPr>
        <w:t>кімдерге қатысты қолданылады</w:t>
      </w:r>
      <w:r w:rsidRPr="00147A3C">
        <w:rPr>
          <w:rFonts w:ascii="Times New Roman" w:hAnsi="Times New Roman"/>
          <w:b/>
          <w:sz w:val="28"/>
          <w:szCs w:val="28"/>
          <w:lang w:val="kk-KZ"/>
        </w:rPr>
        <w:t>:</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1. Шетелдiк азаматтар және азаматтығы жоқ адамдарға.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Қазақстандық және шетелдiк азаматтарға қатысты.</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3. Дипломатиялық иммунитет ие болатын азаматтар</w:t>
      </w:r>
      <w:r w:rsidRPr="00147A3C">
        <w:rPr>
          <w:rFonts w:ascii="Times New Roman" w:hAnsi="Times New Roman"/>
          <w:sz w:val="28"/>
          <w:szCs w:val="28"/>
          <w:lang w:val="kk-KZ"/>
        </w:rPr>
        <w:t xml:space="preserve">ға </w:t>
      </w:r>
      <w:r w:rsidRPr="00147A3C">
        <w:rPr>
          <w:rFonts w:ascii="Times New Roman" w:hAnsi="Times New Roman"/>
          <w:sz w:val="28"/>
          <w:szCs w:val="28"/>
        </w:rPr>
        <w:t xml:space="preserve"> қаты</w:t>
      </w:r>
      <w:r w:rsidRPr="00147A3C">
        <w:rPr>
          <w:rFonts w:ascii="Times New Roman" w:hAnsi="Times New Roman"/>
          <w:sz w:val="28"/>
          <w:szCs w:val="28"/>
          <w:lang w:val="kk-KZ"/>
        </w:rPr>
        <w:t>сты</w:t>
      </w:r>
      <w:r w:rsidRPr="00147A3C">
        <w:rPr>
          <w:rFonts w:ascii="Times New Roman" w:hAnsi="Times New Roman"/>
          <w:sz w:val="28"/>
          <w:szCs w:val="28"/>
        </w:rPr>
        <w:t>.</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4. Тек қанасы алыс </w:t>
      </w:r>
      <w:r w:rsidRPr="00147A3C">
        <w:rPr>
          <w:rFonts w:ascii="Times New Roman" w:hAnsi="Times New Roman"/>
          <w:sz w:val="28"/>
          <w:szCs w:val="28"/>
          <w:lang w:val="kk-KZ"/>
        </w:rPr>
        <w:t xml:space="preserve"> </w:t>
      </w:r>
      <w:r w:rsidRPr="00147A3C">
        <w:rPr>
          <w:rFonts w:ascii="Times New Roman" w:hAnsi="Times New Roman"/>
          <w:sz w:val="28"/>
          <w:szCs w:val="28"/>
        </w:rPr>
        <w:t>шетелдiң азаматтарының қатынасында.</w:t>
      </w:r>
    </w:p>
    <w:p w:rsidR="00DF5DB6" w:rsidRPr="00147A3C" w:rsidRDefault="00DF5DB6" w:rsidP="00DF5DB6">
      <w:pPr>
        <w:contextualSpacing/>
        <w:rPr>
          <w:rFonts w:ascii="Times New Roman" w:hAnsi="Times New Roman"/>
          <w:sz w:val="28"/>
          <w:szCs w:val="28"/>
        </w:rPr>
      </w:pPr>
      <w:r w:rsidRPr="00147A3C">
        <w:rPr>
          <w:rFonts w:ascii="Times New Roman" w:hAnsi="Times New Roman"/>
          <w:sz w:val="28"/>
          <w:szCs w:val="28"/>
        </w:rPr>
        <w:t xml:space="preserve">5. </w:t>
      </w:r>
      <w:r w:rsidRPr="00147A3C">
        <w:rPr>
          <w:rFonts w:ascii="Times New Roman" w:hAnsi="Times New Roman"/>
          <w:sz w:val="28"/>
          <w:szCs w:val="28"/>
          <w:lang w:val="kk-KZ"/>
        </w:rPr>
        <w:t>Б</w:t>
      </w:r>
      <w:r w:rsidRPr="00147A3C">
        <w:rPr>
          <w:rFonts w:ascii="Times New Roman" w:hAnsi="Times New Roman"/>
          <w:sz w:val="28"/>
          <w:szCs w:val="28"/>
        </w:rPr>
        <w:t>арлық жоғарыда көрсетiлген тұлғалар</w:t>
      </w:r>
      <w:r w:rsidRPr="00147A3C">
        <w:rPr>
          <w:rFonts w:ascii="Times New Roman" w:hAnsi="Times New Roman"/>
          <w:sz w:val="28"/>
          <w:szCs w:val="28"/>
          <w:lang w:val="kk-KZ"/>
        </w:rPr>
        <w:t xml:space="preserve">ға </w:t>
      </w:r>
      <w:r w:rsidRPr="00147A3C">
        <w:rPr>
          <w:rFonts w:ascii="Times New Roman" w:hAnsi="Times New Roman"/>
          <w:sz w:val="28"/>
          <w:szCs w:val="28"/>
        </w:rPr>
        <w:t xml:space="preserve"> қаты</w:t>
      </w:r>
      <w:r w:rsidRPr="00147A3C">
        <w:rPr>
          <w:rFonts w:ascii="Times New Roman" w:hAnsi="Times New Roman"/>
          <w:sz w:val="28"/>
          <w:szCs w:val="28"/>
          <w:lang w:val="kk-KZ"/>
        </w:rPr>
        <w:t>сты.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430.Әкімшілік құқық бұзушылық туралы кодекске сәйкес,Әкімшілік ықпал ету шаралары қолданылады: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Медициналық сипаттағы мәжбурлеу шарасы.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Айыппұл.</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Бостандықтың уақытша шектеуi.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Заңсыз салынған құрылысты мәжбүрлеп бүзу.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Әкiмшiлiк тұтқындау</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b/>
          <w:sz w:val="28"/>
          <w:szCs w:val="28"/>
          <w:lang w:val="kk-KZ"/>
        </w:rPr>
        <w:t>431. Кәмелетке толмағандарға қолданылмайды: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үй тұтқындауы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Бос уақыттың шектеуi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Әкiмшiлiк тұтқындау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Тәрбиелiк әңгiмелер.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Ата-ананың қадағылауына  беру</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432. Жалпы ереже бойынша қанша уақыт өткеннен кейін тұлға  әкiмшiлiк жауапкершiлiк тартылмайды: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1 ай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әкімшілік құқық бұзушылық жасалған күннен бастап 2 ай өткеннен кейін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әкімшілік құқық бұзушылық жасалған күннен бастап 3 ай өткеннен кейін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әкімшілік құқық бұзушылық жасалған күннен бастап 6 ай өткеннен кейін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әкімшілік құқық бұзушылық жасалған күннен бастап 1 жыл өткеннен кейін</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433. Төменде көрсетілген шаралардың қайсысы соттан тыс қолданыла 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Айыппұл.</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Әкiмшiлiк тұтқындау.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Тәркiлеу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Арнайы құқықтан айыру.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ҚРдың сыртына шығарып жіберу.</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434. Қандай нормативтiк актiмен әкiмшiлiк құқық бұзушылықтар туралы iстер реттеледi: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Әкiмшiлiк құқық бұзушылықтар туралы кодекспен.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2. Әкiмшiлiк процедуралар туралы заңмен.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Қылмыстық iс жүргiзу кодексiмен.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Азаматтық iс жүргiзу кодексiмен.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ҚРдың Конституциясымен.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435. Төменде аталған органдардың қайсысы әкiмшiлiк құқық бұзушылықтар туралы iстерді қарай 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Әкiм.</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Маслихат.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Прокурор.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Кәмелетке толмағандардың құқықтарын қорғау жөніндегі комиссиясы.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Тәртiптiк комиссия.</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436. Құқық бұзушылыққа салынған айыппұл қандай мөлшерден аспаса әкiмшiлiк құқық бұзушылық туралы хаттама қорытындысы  жасалмайды: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1 айлық есептiк көрсеткiш.</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2 айлық есептiк көрсеткiш.</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3 айлық есептiк көрсеткiш.</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4 айлық есептiк көрсеткiш.</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10 айлық есептiк көрсеткiш.</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437. Құқық бұзушыға әкiмшiлiк құқық бұзушылық туралы хаттаманы құрастыру мақсаттарда келесідей әкiмшiлiк мәжбүрлеу  шара қолданыла 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Әкiмшiлiк тұтқындау.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Мәжбүрлiк емдеу.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Жол қозғалысы  ережелерi туралы біліктілікті тексеру.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қолындағы заттар мен құжаттарды алып қою.</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әкiмшiлiк ұстау</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438. </w:t>
      </w:r>
      <w:r w:rsidRPr="00147A3C">
        <w:rPr>
          <w:rFonts w:ascii="Times New Roman" w:hAnsi="Times New Roman"/>
          <w:b/>
          <w:sz w:val="28"/>
          <w:szCs w:val="28"/>
          <w:lang w:val="kk-KZ"/>
        </w:rPr>
        <w:softHyphen/>
      </w:r>
      <w:r w:rsidRPr="00147A3C">
        <w:rPr>
          <w:rFonts w:ascii="Times New Roman" w:hAnsi="Times New Roman"/>
          <w:b/>
          <w:sz w:val="28"/>
          <w:szCs w:val="28"/>
          <w:lang w:val="kk-KZ"/>
        </w:rPr>
        <w:softHyphen/>
        <w:t>Әкімшілік құқық бұзушылықтар туралы істер істі қарауға құқықты орган әкімшілік құқық бұзушылық туралы хаттаманы және істің басқа материалдарын алған күннен бастап қарастыруындағы ортақ мерзiм:</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1 күн.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3 күн.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10 күн.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15 күн.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439. Әкiмшiлiк құқық бұзушылықтар туралы iстi қарастыру үшiн келесiдей жағдайлар тән: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Құқық бұзушы iстi қарастыру процессіне қатысуға мiндеттi.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Құқық бұзушы iстi қарастыру процессіне қатысуға мiндеттi емес.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Құқық бұзушының істi қарастыру процессіне қатысу туралы мәселенiң шешiмi iс қарастыратын органның қарастыруы бойынша iске асады.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4.Құқық бұзушыға іс қарастырылатын орын мен уақыты хабарландырылғаны жөніндегі мәліметтер болған жағдайды ескермегенде, құқық бұзушы іс қарастыруына қатысуы міндетті.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заңмен ескерiлмеген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440. Әкiмшiлiк құқық бұзушылық туралы iс бойынша қаулыға наразылықтың қаралу нәтижелерi бойынша, (лауазымды тұлға ) орган келесi шешiмдерден бiр көтерiп шығара алмайды: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Қаулы өзгерiссiз қалдыруға, наразылық қанағаттандырусыз.</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Прокурор наразылығын қарастыруды қабылдамау.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Iс бойынша қаулының күшiн жойып жаңа қаулы шығару.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Iс бастапқы қарап шыққан органға жаңа қарастыруға iстi қаулының күшiн жойып бағыттау.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заңмен ескерiлмеген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441. Әкiмшiлiк құқық бұзушылық туралы iс бойынша судьяның қаулысы: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Әкiмшiлiк құқық бұзушылықтар туралы iстер бойынша ақырғы және қайта қарастыруға жатпайды.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Жоғарғы сотқа қайта қарала 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Әдiлеттiң органдарында қайта қарала 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Соттың төрағасына қайта қарала алады.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заңмен ескерiлмеген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442. Қорғаушы әкiмшiлiк құқық бұзушылық туралы iске араласуға рұқсат етiледi: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Әкiмшiлiк ұстауға алынған уақыттан.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Сотта iстi қарастыру уақытынан.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Әкiмшiлiк ұстаудың мерзiмі аяқталу уақытынан.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Тыңдауға iстiң тағайындалу уақытынан.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рұқсат етiлмейдi.</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lastRenderedPageBreak/>
        <w:t xml:space="preserve">443. Әкiмшiлiк құқық бұзушылық туралы істі қарастыру кезінде заңды тұлға өкілінің қатысуы қай жағдайда міндетті болып табылады: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Ескерту.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Тәркiлеу.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Айыппұл.</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Заңсыз салынған құрылысты мәжбүрлеп бүзу.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кез келген құқық бұзушылық</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444. Әкiмшiлiк құқық бұзушылық туралы iстiң қараудың нәтижелерi бойынша келесiдей қаулылар шығарыла алмайды: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Істің тексеру және алдын ала анықтау органдарына берiлуі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Әкiмшiлiк айыппұлдың салынуы.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Iстi қарастыруды тоқтатылу туралы.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Осы әкiмшiлiк құқық бұзушылыққа тиісті құқықты басқа түр немесе өлшемнiң төлететін, судьяға, (лауазымды тұлғаға ) органдарға қарастыруға  берiлу туралы.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Тәртiп жазасының салынуы туралы.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445. Әкiмшiлiк құқық бұзушылықтар туралы iстер бойынша күшке енген қаулыларды қайта қарау мүмкiн емес: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Жәбiрленушiнің наразылығында.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Әкiмшiлiк жауапкершiлiкке тартылған тұлғаның  наразылығында.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Прокурор наразылығы бойынша.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Сарапшы қорытындысы бойынша.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ҚРдың заңымен реттелмеген.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446. Мемлекеттiк құрылымдардың заңсыз iс-қимылдарымен  көрсетілген мүлiктiк зиянның орнын толтыруға қосымша ақшалай төлемдердің талап етілуі: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Талап  етілмейді.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Мұндай төлеулердi туралы өндірістік қаулылар шыққаннан кейін 1 жыл iшiнде.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Мұндай төлеулердi туралы өндірістік қаулылар шыққаннан кейін 2 жыл iшiнде.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Мұндай төлеулердi туралы өндірістік қаулылар шыққаннан кейін 3 жыл iшiнде.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Мұндай төлеулердi туралы өндірістік қаулылар шыққаннан кейін 5 жыл iшiнде.</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b/>
          <w:sz w:val="28"/>
          <w:szCs w:val="28"/>
          <w:lang w:val="kk-KZ"/>
        </w:rPr>
        <w:lastRenderedPageBreak/>
        <w:t xml:space="preserve"> 447. Төменде аталған лауазымды тұлғалар ішінде әкiмшiлiк жауапкершiлiкке тартыла алмайды: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Жол полициясының инспекторы.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Мал дәрiгерлiк полицияның бөлiмшесiнiң басшысы.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IIАБ тергеушi.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санитарлық полицияның бөлiмшесiнiң басшысы.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СЭС инспектор</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448. Төменде аталған органдардың қайсысын әкiмшiлiк жауапкершiлiкке тарта 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Кеден органын.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Прокуратура органын.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Күзет қызметiнің Президентін.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Қауiпсiздiк Кеңесiн.  </w:t>
      </w:r>
      <w:r w:rsidRPr="00147A3C">
        <w:rPr>
          <w:rFonts w:ascii="Times New Roman" w:hAnsi="Times New Roman"/>
          <w:sz w:val="28"/>
          <w:szCs w:val="28"/>
          <w:lang w:val="kk-KZ"/>
        </w:rPr>
        <w:tab/>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Әкiмшiлiк Президентін.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449. Әкiмшiлiк құқық бұзушылықтар туралы iстердiң қарастыру неден басталады: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Әкiмшiлiк құқық бұзушылық туралы хаттаманы оқудан.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Жәбiрленушiнің көрсетулерiн тыңдаудан.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Әкiмшiлiк жауапкершiлiк тартылатын тұлғаның көрсетулерін тыңдаудан.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Істі кім қарастыратынын, қандай іс қарастырылатынын, қарастыратын тұлғаның қарауы бойынша кім және қазіргі кодекстің негізінде қай бапқа сәйкес жауапкершілікке тартылатынын жариялаудан.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Президен аппаратынан.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450. Аталған тұлғалардың қайсысына  әкiмшiлiк құқық бойынша тәртiптiк жауапкершiлiк жүктеледі: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Мемлекеттiк қызметшiлер.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Мемлекеттiк кәсiпорындардың қызметкерлері.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Мемлекеттiк мекемелердiң қызметкерлерi мемлекеттiк қызметшi болмайтын.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Мемлекеттiк емес ұйымдардың қызметкерлерi.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Барлық жоғарыда көрсетiлген тұлғалар</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451. Аталған тұлғалардан кiм әкiмшiлiк құқық бойынша материалды жауапкершiлiк алып жүредi: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Коммерциялық емес ұйымдарды қызметкерлер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Мемлекеттiк емес ұйымдардың қызметкерлерi.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3. Мемлекеттiк мекемелердiң қызметкерлерi, мемлекеттiк қызметшi болмайтын.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Әскери қызметкерлер.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заңмен анықталмаған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452. Аталған тұлғалардан кiм әкiмшiлiк құқық бойынша материалды жауапкершiлiк алып жүрмейдi: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Ұлттық қауiпсiздiктiң органдарының қызметкерлерi.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Мемлекеттiк емес ұйымдардың қызметкерлерi.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Әскери қызметкерлер.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Iшкi iстер органдарының қызметкерлерi.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заңмен анықталмаған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453. Әкiмдiк- iс жүргiзу мынадай қызметтi қамтиды: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Тек қана әкiмшiлiк құқық бұзушылықтар туралы iстi қарастыру.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Тек қана әкiмшiлiк құқық бұзушылықтар туралы iстi қарастыру және тәртiптiк өндiрiс.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Мұндай процедуралар бар болмайды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Мемлекеттiк құрылымдарды қызметтегi әр түрлi әкiмшiлiк процедуралары.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Тек қана тiркеу және лицензияны беру бойынша өндiрiс.</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454. Аталған өндiрiстерден қайсысы әкiмшiлiк процесспен қамтылмайды: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Азаматтардың өтiнiштерiн қарастыру бойынша  Мемлекеттiк құрылымдардағы өндiрiс.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Лицензияны беру бойынша өндiрiс.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Тәртiптiк өндiрiс.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Нотариалдық өндiрiс.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Рұқсат беретiн өндiрiс</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455.  Аталған өндiрiстердің қайсысы әкiмшiлiк процесспен қамтылады: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Азаматтардың өтiнiштерiн қарастыру бойынша  Мемлекеттiк құрылымдардағы өндiрiс.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Нотариалдық өндiрiс.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Бiрiншi инстанцияның сотындағы өндiрiс.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Тiнту жүргiзу.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Сот-дәрiгерлiк сараптаманың өндiрiсi</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456. ҚР-нда әкімшілік заңның әрәкет етуі негізі: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1. Әкiмшілік- iс жүргiзу кодексі.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Әкiмшілік- процедура кодексі.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Әкiмшiлiк процедуралар туралы заң.</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Әкiмшiлiк кодекс.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Барлық жоғары аталған акттер</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457. Мемлекеттiк құрылымдарының алғашқы жетекшiлері және олардың орынбасарлары азаматтарды дербес қабылдауын кем дегенде өткiзуi керек: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Айына бiр рет.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Айына екi рет.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Айына үш рет.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Жарты жылда бiр рет.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күнде</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458 Әкiмшiлiк акттерiнiң қабылдануы жеке қолдану ретімен реттеледi: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Әкiмшiлiк процедуралар туралы заңмен.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Азаматтық iс жүргiзу кодексiмен.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Нормативтiк құқықтық акттер туралы заңмен.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Азаматтық кодекспен.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ҚРдың Конституциясымен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459. Аталған өндiрiстердің қайсысы  юрисдикциялыққа жатады: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Лицензияны беру бойынша өндiрiс.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Тiркеу өндiрiсi.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Рұқсат беру өндiрiсі.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Әкiмшiлiк құқық бұзушылықтар туралы iстi қарастыру.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Рұқсат беретiн өндiрiс</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460. Аталған өндiрiстердің қайсысы юрисдикциялыққа жатпайды: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Әкiмшiлiк құқық бұзушылықтар туралы iстi қарастыру.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Зауыттың қызметкерлерiнiң қатынасындағы тәртiптiк өндiрiс.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Наразылық бойынша өндiрiс.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Лицензиялық өндiрiс.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Прокурор наразылығы бойынша өндiрiс</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461.  Әкiмшілік- iс жүргiзу құқығы болып табылады: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Құқықтардың дербес саласы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Әкiмшiлiк құқықтың бөлiгi болып табылады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3. Азаматтық iс жүргiзудi бiр түрi болып табылады.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Қылмыстық процесстiң бiр түрi болып табылады.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Мемлекеттiк қызметтiң институтының құрылымы болып табылады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462. Әкiмшiлiк құқық бұзушылық туралы iс бойынша қаулы наразылық бiлдiре 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Жәбiрленушi.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Прокурор.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Жәбiрленушiмен, әкiмшiлiк жауапкершiлiкке тартылған тұлғасымен  және прокурор.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Жәбiрленушi және әкiмшiлiк жауапкершiлiк тартылған тұлғамен.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Судья.</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463. Әкiмшiлiк құқық бұзушылықтар туралы iстер бойынша күшіне енген қаулыларға байланысты аудан соттардың қайта қарауы наразылық бойынша болуы мүмкiн: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Кез келген прокурор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Облыстар прокурор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Ауданның прокуроры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Қала тектес аудан прокурор.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наразылық бiлдiруге жатпайды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464. Қадағалаудан бақылаудың айырмашылығы: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бақылаудың процессiнде заңдылық ғана емес, қызметтiң орындылығы да тексередi.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бақылау қадағалаудан кейiн iске асады.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қадағалау тек қана қатынаста қол астындағы емес өндiрiп 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өкiлеттi органдар бақылауда өндiрiстiк араласа алады - бақылау объекттерiнiң шаруашылық жұмысысы, қадағалауда жоқ.</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Барлық жоғары аталған тармақтар.</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465. Оның түсуiнің сәтінен заңға қайшы келетiн құқықтық акттерiне прокурор наразылығының қарастыруының мерзiмі.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10 күн.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5 күн.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15 күн.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1 ай.</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2 апта.</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lastRenderedPageBreak/>
        <w:t>466. Бақылау немесе қадағалау ұғымы мәні бойынша қайсысы  кеңiрек  қолданылады: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бақылау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мән бойынша бiрдей.</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қадағалау.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бұл алмастыратын ұғымдар.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бiрi басқасыз қолданылмайды.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467. Аталған бақылау органдарының қайсысы мекемелiк бақылауды жүзеге асырады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IIМнiң бақылау-тексеру қызметi.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Президент.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аудан әкiм.</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Облыстық маслихат.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Конституциялық кеңес.</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468. Қайсысы мемлекеттiк қадағалаудың объектісі болып табылады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мемлекеттiк құрылымдар, әр түрлi ұйымдар және азаматтардың қызметi.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коммерциялық емес ұйымдардың қызметі.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қоғамдық және әр түрлi ұйымдардың қызметi.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шетелдiк азаматтар және азаматтығы жоқ адамдардың қызметi.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қызметтiң барлық түрлерi.</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sz w:val="28"/>
          <w:szCs w:val="28"/>
          <w:lang w:val="kk-KZ"/>
        </w:rPr>
        <w:t xml:space="preserve"> </w:t>
      </w:r>
      <w:r w:rsidRPr="00147A3C">
        <w:rPr>
          <w:rFonts w:ascii="Times New Roman" w:hAnsi="Times New Roman"/>
          <w:b/>
          <w:sz w:val="28"/>
          <w:szCs w:val="28"/>
          <w:lang w:val="kk-KZ"/>
        </w:rPr>
        <w:t xml:space="preserve">469.  Мемлекеттiк қадағалауды тағайындау болып табылады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заңға сүйенген нормалардың орындауын қамтамасыз ету.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азаматтардың еңбек қызметi.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жаңа технологиялардың енгiзуi.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iс жүргiзу өндiрiсiнiң қамтамасыз етуi.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әдiлеттiлiктiң жүзеге асырулары.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470. қандай арнайы орган заңдардың дәл және бiркелкi орындауын қадағалауды жүзеге асырады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ҚРдың прокуратурасы.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ҚРдың президентi.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ҚРдың үкiметi.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ҚРдың ұлттық банкi.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Конституциялық кеңес.</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471. Прокуратураның ортақ қадағалау объектісі болып табылады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1. Мемлекеттiк және барлық шаруашылық органдар, басқару және бақылау, сонымен бiрге өкiлеттi өкiметтiң барлық органдарымен шығарған актілер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Әр түрлi деңгейдегі әкiмдердің актілері.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Президент шығарған актілер.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Парламент шығарған заңдар.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орталық атқарушы органдар шығарған актілер.</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472. Аталған акттердің  қайсысы прокурорлық қадағалау формасы болып табылады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наразылық.</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жарлық.</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шешiм.</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нұсқау.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қатынас.</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473. Прокурормен қашан ұсыныс шығарылады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заңдылықты бұзу туралы.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сотқа iстің берiлуi туралы.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әкiмшiлiк iстiң қозғалуы туралы.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қоғамдық бiрлестiктiң қызметтерi тоқтатылу туралы.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өтiнiш мөрлері туралы.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474. Қандай прокурорлық актпен заң бұзушылық ескертулері, болуы мүмкiн заңсыз әрекеттер туралы сенiмдi мәлiметтер болған жағдайда: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ұсыныспен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наразылықпен.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санкциямен.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шешiммен.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сотқа өтiнiш.</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475 азаматтардың құқықтары мен мүдделерiне маңызды зиян келтiру сипаты болғанда қандай прокурорлық актпен заң бұзушылық шектеледі: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наразылық.</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санкция.</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сотқа өтiнiш.</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жөн-жоба.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ұсыныс.</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lastRenderedPageBreak/>
        <w:t>476. прокурордың ұйғарымы  қандай мерзiмде жүзеге асады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кiдiрмей.</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10 күн.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1 тәулік.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5 күн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1 ай.</w:t>
      </w:r>
    </w:p>
    <w:p w:rsidR="00DF5DB6" w:rsidRPr="00147A3C" w:rsidRDefault="00DF5DB6" w:rsidP="00DF5DB6">
      <w:pPr>
        <w:contextualSpacing/>
        <w:rPr>
          <w:rFonts w:ascii="Times New Roman" w:hAnsi="Times New Roman"/>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477. Кiмге заң бұзуларды жоюдың сұрақтары бойынша прокурорлардың ұйғарымдары бағытталады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бұзушылықтарды  органға.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ҚРдың президентiне.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ҚРдың үкiметiне.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ҰҚКтың органдарына.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бұзушылық мүмкiн деген органының тұлғаларын жоғары тұрған органға.</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478. Прокурор наразылығы қандай боліктерден тұрады: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сипаттама және қарар.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жалпы бөлiм</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ортақ және айрықша.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кiрiспе, шешiм.</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қарар.</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479. Атқарушы өкiметтiң iске асыруының саласындағы жоғарғы заңдылықты қадағалау iске асады: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Мемлекеттiк инспекциялармен.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Прокуратура органдармен.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Әдiлет министрлiкпен.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Прокуратура және әдiлет органдарымен.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Әкiмшiлiктермен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481. Төменде аталған актілердн қайсысы прокурорлық қадағалау актілеріне жатпайды: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Наразылық.</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Ұсыныс.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Ұйғарым.</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Өкім.</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Өтiнiш</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lastRenderedPageBreak/>
        <w:t>482. Төменде  аталған органдардың қайсысын бақылау-қадағалау органға апару мүмкін емес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Санитарлық-эпидемиологиялық қадағалау комитеті.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Салық комитетi.</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Стандартизация, метрология және сертификация бойынша комитет.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Прокуратура.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қаржы полициясы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483. Бақылау - қадағалау органдары құқығы болмайды: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Шешу және лицензияны беру.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Әкiмшiлiк мәжбүр етудi шараны қолдану.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тапсырылатын ереже өндеу  олардың орындалуын қадағалау.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Ұйымдардың қызметiн тоқтату.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бақылау - қадағалау шаралары өткiзу</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484. Бақылау - қадағалау органдары құқығы болмайды: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Ұйымдардың қызметiн тоқтату.</w:t>
      </w:r>
      <w:r w:rsidRPr="00147A3C">
        <w:rPr>
          <w:rFonts w:ascii="Times New Roman" w:hAnsi="Times New Roman"/>
          <w:sz w:val="28"/>
          <w:szCs w:val="28"/>
          <w:lang w:val="kk-KZ"/>
        </w:rPr>
        <w:tab/>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Қажеттi құжаттаманы талап ету.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Көрсету және қызметкерлерден түсiндiрме алу.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Қосымша мәлiмет және құжаттаманы сұрау.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Тексерiс нәтижелерi туралы шешiм және мәлiметтi құрау.</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485. Заңдардың орындалуын қадағалау прокуратура органдары қандай жолмен жүргізіледі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Жауап алудан.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Тергеу істерінен.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Тексеру.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Тексеріс.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Мәлімет жинаудан</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486.Заңға қарама қайшы келмейтін прокурор наразылығын қарастыру мерзімі, оның түсу сәтінен бастап:</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5 күн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10 күн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15 күн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1 ай.</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Тәулік</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lastRenderedPageBreak/>
        <w:t>487. Төменде аталған актілердің қайсысы прокурорлық қадағалау актісіне жатады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Шешім.</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Ұйғарым.</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Бұйрық.</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Өкім.</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Қаулы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488. Прокуратура Қазақстан Республикасында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Әділетте Министрліктер құрамына кіреді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Жоғарғы Сот құрамына кіреді.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Президенке бағынатын, дербес мемлекеттік орган.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Орталық атқарушы орган, Үкімет құрамына кірмейтін.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Қоғамдық ұйым</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489. Прокурордың ұсынысы қарастыруға жатады лауазымды тұлғамен немесе органмен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он күн мерзім.</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Он бес күн мерзім.</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Айлық мерзім.</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Екіайлық мерзім.</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Қарастыруға жатпайды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490. Прокурор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Атқарушы өкімет органдарының заңсыз актілерін жоюға талап ете 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Атқарушы өкімет органдарының акттерін бөгей 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Тек қана жергілікті атқарушы өкімет органдарының акттерін қайтарып ала 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Тек қана орталық атқарушы органдардың акттерін қайтарып ала алады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Кез келген басқарушы органдардың акттерін қайтарып ала алады</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491. Бақылау - қадағалау органдарының құқықтары бар: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Ұйымдардың қызметін бөгеуге.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Әкімшілік мәжбүр етулер шараларын қолдануға.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Атқарушы өкімет органдарының акттерін қайтарып алуға.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Ұйымдардың қызметін тоқтатуға.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Қылмыстық немесе басқада істерді қозғау үшін  материалдарды алып беру</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492. Бақылау өкілеттіктеріне тән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1. Барлық мемлекеттік органдар үшін.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Тек қана  орталық әкімшілік қадағалау органдары үшін.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Тек қана прокуратура  органдары үшін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Тек қана Сот органдары үшін.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Заңмен бірыңғайланған емес</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493. Прокуратура органдары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Жергілікті атқарушы  өкімет органдарға бағынады.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Қазақстан Республикасының Парламентіне бағынады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Қазақстан Республикасының Президентіне бағынады.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Қазақстан Республикасының Жоғарғы Сотына бағынады.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Дербес  өкімет органдары.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494. Төменде аталған бағыттардың қайсысы прокуратура органдардың қызметтерін әкімшілік құқық арқылы зерттейді: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Қылмыстық қудалау.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Сотта мемлекеттер мүдделердің ұсынысы.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Салдарлардың және анықтаулардың заңдылықтарын қадағалау.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Мемлекеттердің және заңды тұлғалардың,  мүдделерін құқықтарын және бостандықтарын орындалуын қадағалау.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Заңмен бірыңғайланған емес</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495. Бақылау-қадағалау органдармен тексерулер өткізу мерзімі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15 күндерді.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2. 2 айды.  </w:t>
      </w:r>
      <w:r w:rsidRPr="00147A3C">
        <w:rPr>
          <w:rFonts w:ascii="Times New Roman" w:hAnsi="Times New Roman"/>
          <w:sz w:val="28"/>
          <w:szCs w:val="28"/>
          <w:lang w:val="kk-KZ"/>
        </w:rPr>
        <w:tab/>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1 ай.</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3 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2 жылды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496. Қазақстанның кадрлық саясатты  өңдейтін орган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Мемлекеттік қызмет сұрақтар бойынша агенттік.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Мемлекеттік қызметтер академиясы.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РК үкімет.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РК президент.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РК парламент.</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497.  Әскери полиция МВД қарастырады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қорғаныс министірлігінің құқық бұзушылықтар туралы шаралар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МВД қызметкерлер құқық бұзушылықтар туралы шаралар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3. Құқықтық тәртіп салада құқық бұзушылықтар туралы шаралар.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Қазақстанның құқық қорғау құрылымдардың қызметкерлердің  Құқық бұзушылықтар туралы шаралар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Жол қозғалыстарға қорғау саладағы шаруалар.</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498. РК іске асырудың тергеуші саясаты.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Министрлікпен РК қаржы.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РК үкімет.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Қаржы министірі.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Салық РК полициямен.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РК президент.</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499. Қауіпсіздіктер кеңес.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Консультациялық органы ҚР Президентті кезінде.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Функционалдық ҚР органы.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Салалық орган.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Орган Бас РК штабта.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Қорғаныс Министрлік органы.</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500. Ұлттық Банктің  басқармасына кіреді.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9 мүше : Төраға, 2 мүшені Президент, 2 Сенат, 2 Мәжіліс, 2 Үкімет тағайындайды.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Төраға және оның 4 орынбасарды.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Төраға және Ұлттық Банк алқасы.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Төраға және ортақ жиналыс.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Бөлімшеге төраға және жетекшілер.</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501. Ұлттық Банктің төрағасы белгіленеді.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Президентпен Парламент келісімімен 6 жылға.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7 жылға Президентпен.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6 жылға Премьер - министр ұсыныс бойынша Президентпен.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7 жылға Премьер - министр ұсыныс бойынша Үкіметпен.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Президентпен Үкіметтен бекітумен 5 жылға.</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502. Төтенше жағдайлар министрлігі - бұл</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Үкіметте құрамда кіретін Орталық. Атқарушы органда, мақсатты табиғи апаттар кезінде ескерту   және техногенді көмек көрсету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Қорғаныс Министірлігінің құрылымынаа кіретін  Орталық. Атқарушы орган, мақсаты техногенді және табиғи катаклизмдер кезінде көмек көрсету.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3. Президенттің тікелей қол астындағы Орталық. Атқарушы орган, мақсатты келетін әлеуметтік аппаттар туралы ескерту және көшіру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Президенттің тікелей қол астындағы Орталық. Атқарушы орган, мақсатты келетін техногенді және табиғи апаттарға көмек көрсету.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Құрылымдық КНБ бірлік.</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503. ҚР Қаржы саясатын іске асыру:.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Ұлттық Банк, Қаржы министірі, мемлекеттік табыстар Министрлігімен және басқа экономикалық құрылымдармен.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Ұлттық Банкпен.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Министрлікпен қаржы.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Мемлекеттік табыстардың министрлікпен.</w:t>
      </w: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lang w:val="kk-KZ"/>
        </w:rPr>
        <w:t>5. Экономика министрлікпен.</w:t>
      </w:r>
      <w:r w:rsidRPr="00147A3C">
        <w:rPr>
          <w:rFonts w:ascii="Times New Roman" w:hAnsi="Times New Roman"/>
          <w:sz w:val="28"/>
          <w:szCs w:val="28"/>
          <w:lang w:val="kk-KZ"/>
        </w:rPr>
        <w:br/>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504. Қазақстанның әскери доктринасы бекітіледі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Президентпен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Үкіметпен.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Қорғаныстар министрмен.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Бас штабтың жетекшімен.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Бас РК штабпен.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505. Қазақстанның әлеуметтік саясаты бекітіледі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Президентпен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Үкіметпен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РК үнемдеулердің министрлікпен.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Еңбектің және әлеуметтік қорғаудың министрлікпен.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Министрлікпен РК қаржы.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506. Республикалық мемлекеттік кәсіпорын кімнің шешімі бойынша құрылыды.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Үкімет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Президент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Облыс Әкімі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Үкімет және Ұлттық банк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Маслихат.</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507. Коммуналдық мемлекеттік кәсіпорын кімнің шешімі бойынша құрылады.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жергілікті әкімшіліктің әкімімен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2. Үкіметпен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Президентпен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Үкімет және Ұлттық банкпен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Маслихатпен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508. Салалық органдардың жүйесін  ұлттық қауіпсіздік саласында басқаруды басшылық етіп жатыр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КНБ</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Шекаралық әскерлер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Әскери  барлаулар органдар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Ерекше маман бөлімшелер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Үкіметпен байланысты әскерлер</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509. Ұлттық қауіпсіздікте органдарға не құру рұқсат етілмейді.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Саяси партияларды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Саудалық нүктелерді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Қоғамдық үйірмелерді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Қарулы құрастыруларды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Шектелген жауапкершілікпен серіктестіктердің</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510. Ұлттық Банк қабылдайды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Қаулылар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Шешімдер.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Жарлықтар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Бұйрықтар.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Өкімдер.</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511. Мәліметтерді құпиялаудың максимал мерзімі.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30 жыл.</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25 жыл.</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10 жыл.</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15 тәулікті.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3 сағатты.\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512. Республикалық бюджет дайындайды.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ҚР Үкімет тапсырмасы бойынша департамент бюджетінің қаржы министірі.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ҚР үкімет.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Комиссия ҚР Үкіметте.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Комиссия ҚР Парламентте.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5.  ҚР президент.</w:t>
      </w:r>
    </w:p>
    <w:p w:rsidR="00DF5DB6" w:rsidRPr="00147A3C" w:rsidRDefault="00DF5DB6" w:rsidP="00DF5DB6">
      <w:pPr>
        <w:contextualSpacing/>
        <w:rPr>
          <w:rFonts w:ascii="Times New Roman" w:hAnsi="Times New Roman"/>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sz w:val="28"/>
          <w:szCs w:val="28"/>
          <w:lang w:val="kk-KZ"/>
        </w:rPr>
        <w:t xml:space="preserve"> </w:t>
      </w:r>
      <w:r w:rsidRPr="00147A3C">
        <w:rPr>
          <w:rFonts w:ascii="Times New Roman" w:hAnsi="Times New Roman"/>
          <w:b/>
          <w:sz w:val="28"/>
          <w:szCs w:val="28"/>
          <w:lang w:val="kk-KZ"/>
        </w:rPr>
        <w:t>513. Республикалық бюджет бекітіледі.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Парламентпен.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Президентпен.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Үкіметпен.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Қаржы және бюджеттік жоспарлау министірі.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Қаржы министірі.</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514.  Жергілікті бюджетті  өңдейді: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Әкім және аймақтық органдармен қаржы және бюджетті жобалау министірлерімен.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Әкім және Әкім аппаратпен.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Аймақтық әкім және Қаржы министір органдарымен.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4.Әкім және маслихатпен.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Маслихатпен.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515. Жергілікті бюджет бекітіледі.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Маслихатпен.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2.Әкіммен Маслихаттың келісумен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Әкіммен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Жоғары тұрған Әкіммен.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ҚР қаржы Министрлігімен.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516. Әділетке Министрлікке өкілеттілігіне жатпайды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Судьяларды тағайындау.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Құқық қорғау органдарының кадрларын әзірлеу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Заңдарды жетілдіру және жүйелеу.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Құқықтану бойынша студенттерді әзірлеу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Судьялардың іскерлік сараптауларын өткізу.</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517 Мемлекеттік құпияны немесе жасырын сырмен сабақтас тұлғалардың шекарадан шығу құқығы шектелетін мерзім.</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5 жыл</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10 жыл.</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Өмірлік</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Міндеттеме қолхаттарға саяжайларға уақытқа.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Анықталмаған заңмен.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lastRenderedPageBreak/>
        <w:t>518. Өз мәжілістерде әділеттер Министрліктері алқасы құқықты емес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Облыстық, аудан соттардан төрағалардан есептеу нәтижесін талап етуге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2. Мекемеге қарасты ұйымдардан жетекшілерден есептеу нәтижесін тыңдау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Облыстық, аудан соттардан төрағалардан мәліметті алу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4. Облыстық сот төрағасынан есептеу нәтижесін талап ету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Аудан сот төрағасынан есептеу нәтижесін талап ету.</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519. Азаматтық қорғаныспен басқару іске асырылады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Төтенше жағдайлар  министрлікпен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Қорғаныстар министрлікпен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Ұлттық қауіпсіздіктер комитетпен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Ішкі шаруалардың министрлікпен.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РК прокуратурамен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520. Есептік ҚР комитет - бұл орган.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ҚР Президентке тікелей қол астындағы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ҚР Үкіметтерге құрамға кіретін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ҚР қаржы Министрліктердің құрылымына кіреді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ҚР экономика Министрліктердің құрамына кіреді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ҚР мемлекеттік табыс Министрлігінің құрамына кіреді.</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521. Есептік комитеттің төрағасы белгіленеді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rPr>
        <w:t xml:space="preserve">1. </w:t>
      </w:r>
      <w:r w:rsidRPr="00147A3C">
        <w:rPr>
          <w:rFonts w:ascii="Times New Roman" w:hAnsi="Times New Roman"/>
          <w:sz w:val="28"/>
          <w:szCs w:val="28"/>
          <w:lang w:val="kk-KZ"/>
        </w:rPr>
        <w:t>6 жылға Президентпен.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6 жылға Үкіметпен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5 жылға Президентпен.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5 жылға мерзімге Премьер - министр ұсыныс бойынша Президентпен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5 жылға ҚР  қаржы Министрінің ұсынысы бойынша Президентпен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522. Ішкі істер органдар қызметкерлерінің құқығы бар</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Сайлауға қатысу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2.Саяси партиялар мүшесі болуға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Кәсіби одақтарда болуға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Ереуілдер ұйымдастыру және оларды өткізуіне қатысуға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Саяси партиялардың қозғалыстарына қатысуға</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523. Ішкі істер органдарының қызметкерлері келесі негіздер бойынша қызметтен шығарылмайды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Діни бірлестіктердің мүшесі болғанда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Азаматтықты жоғалтумен байланысты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3. Шартты бұзумен байланыста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Жыл қызметкерлік бойынша және денсаулыққа байланысты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Сот үкімі  күшке кірумен байланысты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524. Төтенше жағдай  ҚР аумағында жүргізіледі.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1. Президентпен ҚР Парламентінің келісімімен.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2.Президентпен.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3.Үкіметпен.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Президентпен үкімет келісімімен.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Парламентпен.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525. Төтенше жағдайда заң тәртібіне сәйкес.</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Азаматтардың және ұйымдардың құқықтар және бостандықтары шектеледі.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Сот ісін жүргізудің ерекше формалары еңгізіледі.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3. Мемлекеттік өкімет органдары қорғаныс Министр және КНБ органдарына өз өкілеттіктерін береді.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Өкіметтің өкілеттік органдары таратылады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Карантин жүргізіледі.</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526. Коммерциялық заң тұлғаларын тіркеу іске асады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Әділеттер Министр органдармен.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Әкімшілік  Министр және Әділет Министр органдармен.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Әділет Министр органдармен  және Әкіммен.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Санақ бойынша агенттіктер органдармен.</w:t>
      </w:r>
    </w:p>
    <w:p w:rsidR="00DF5DB6" w:rsidRPr="00147A3C" w:rsidRDefault="00DF5DB6" w:rsidP="00DF5DB6">
      <w:pPr>
        <w:contextualSpacing/>
        <w:rPr>
          <w:rFonts w:ascii="Times New Roman" w:hAnsi="Times New Roman"/>
          <w:b/>
          <w:sz w:val="28"/>
          <w:szCs w:val="28"/>
        </w:rPr>
      </w:pPr>
      <w:r w:rsidRPr="00147A3C">
        <w:rPr>
          <w:rFonts w:ascii="Times New Roman" w:hAnsi="Times New Roman"/>
          <w:sz w:val="28"/>
          <w:szCs w:val="28"/>
          <w:lang w:val="kk-KZ"/>
        </w:rPr>
        <w:t>5. Әкіммен.</w:t>
      </w:r>
      <w:r w:rsidRPr="00147A3C">
        <w:rPr>
          <w:rFonts w:ascii="Times New Roman" w:hAnsi="Times New Roman"/>
          <w:sz w:val="28"/>
          <w:szCs w:val="28"/>
          <w:lang w:val="kk-KZ"/>
        </w:rPr>
        <w:br/>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b/>
          <w:sz w:val="28"/>
          <w:szCs w:val="28"/>
          <w:lang w:val="kk-KZ"/>
        </w:rPr>
        <w:t>527. Әділет Министрі мемлекеттік органдар жүйесіне кірмейді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Сот</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АХАЖ органдары.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Нотариат органдары.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Сот сараптаулардың институты.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Тұрғын халыққа заң көмектер көрсетулер органдары.</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528. Коммерциялық емес заң тұлғаларды тіркеу іске асырылады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Әділеттер Министрлігінің органдармен.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Әділеттер Министрлігінің органдармен  және Әкіммен.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Әкіммен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Санақ бойынша агенттіктер органдармен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5. Салық органдармен.</w:t>
      </w:r>
    </w:p>
    <w:p w:rsidR="00DF5DB6" w:rsidRPr="00147A3C" w:rsidRDefault="00DF5DB6" w:rsidP="00DF5DB6">
      <w:pPr>
        <w:contextualSpacing/>
        <w:rPr>
          <w:rFonts w:ascii="Times New Roman" w:hAnsi="Times New Roman"/>
          <w:b/>
          <w:sz w:val="28"/>
          <w:szCs w:val="28"/>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529. Аталған ұйымдардан қайсысы  ішкі істер органдар жүйесіне кіреді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Әскери полиция</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Жол полиция.</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Салық полиция.</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Әкімшілік полиция.</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Миграциялық полиция</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530. Сыртқы істер Министрлігінің құзырына кірмейді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Халықаралық келісім шарттарына қол қою.</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Халықаралық келісім шарттардың орындалуын бақылау.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Шарт жасасу және халықаралық келісім шарттарына қол қою үшін кездесулерді ұйымдастыру.</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Шетел елдермен келіссөздердің жүргізуі.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Халықаралық келісім шарттарының жобаларын әзірлеу.</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531. Генералитет ҚР белгіленеді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Президентпен.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Қорғаныстар министрмен.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Бас штабтың жетекшімен.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Премьер - министрмен.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Үкіметпен.</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532. Әскери жағдай Қазақстан Республика аумағында жүргізіледі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Президентпен.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Үкіметпен.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Әкіммен.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Парламентпен.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Қауіпсіздіктер кеңеспен</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533. Қазақстан Республикасыға аумақта әскери жағдайлар енгізулер мерзімі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10 тәулікті.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20 тәулікті.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30 тәулікті.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Әскери жағдайға жоюға дейін.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60 тәулікті</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lastRenderedPageBreak/>
        <w:t>534. Төтенше жағдай Қазақстан Республикасының аумағына жүргізіледі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Президентпен.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Үкіметпен.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3.Әкіммен.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Парламентпен.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МЧС</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535. Қазақстан Республикасыға барлық аумақта төтенше жағдайлар енгізілу мерзімі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20 тәулікті.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30 тәулікті.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60 тәулікті.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100 тәулікті.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1 жыл</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536. Төтенше жағдайлар шарттары :</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Мемлекеттік өкіметтер органдары таратылады.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Төтенше соттар қалыптасады.</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Азаматтардың құқықтардың және бостандықтардың қосымша шектеулері жүргізіледі.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Сот ісін жүргізулер ықшамдаған реті жүргізіледі.</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Барлық өкімет ҚР Президентке өтеді.</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w:t>
      </w: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537.Төтенше жағдайлар кезінде қолданылатын шаралар, қандай нормативтік актіде бекітілген;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Қазақстан Республикасыға Конституцияда.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Ішкі істер органдары туралы Заңда.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Төтенше жағдайлар туралы Заңда.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4. Әкімшілік құқық бұзушылықтарда туралы Қазақстан Республикасы Кодексінде.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 xml:space="preserve"> 5. ҚР Конституцияда</w:t>
      </w:r>
    </w:p>
    <w:p w:rsidR="00DF5DB6" w:rsidRPr="00147A3C" w:rsidRDefault="00DF5DB6" w:rsidP="00DF5DB6">
      <w:pPr>
        <w:contextualSpacing/>
        <w:rPr>
          <w:rFonts w:ascii="Times New Roman" w:hAnsi="Times New Roman"/>
          <w:b/>
          <w:sz w:val="28"/>
          <w:szCs w:val="28"/>
          <w:lang w:val="kk-KZ"/>
        </w:rPr>
      </w:pPr>
    </w:p>
    <w:p w:rsidR="00DF5DB6" w:rsidRPr="00147A3C" w:rsidRDefault="00DF5DB6" w:rsidP="00DF5DB6">
      <w:pPr>
        <w:contextualSpacing/>
        <w:rPr>
          <w:rFonts w:ascii="Times New Roman" w:hAnsi="Times New Roman"/>
          <w:b/>
          <w:sz w:val="28"/>
          <w:szCs w:val="28"/>
          <w:lang w:val="kk-KZ"/>
        </w:rPr>
      </w:pPr>
      <w:r w:rsidRPr="00147A3C">
        <w:rPr>
          <w:rFonts w:ascii="Times New Roman" w:hAnsi="Times New Roman"/>
          <w:b/>
          <w:sz w:val="28"/>
          <w:szCs w:val="28"/>
          <w:lang w:val="kk-KZ"/>
        </w:rPr>
        <w:t xml:space="preserve"> 538. Төтенше жағдайлар кезінде қолданылатын әскери шаралар, қандай нормативтік актіде бекітілген;</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1. Қазақстан Республикасыға Конституцияда.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2. Ішкі істер органдары туралы Заңда.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3. әскери жағдай туралы Заңда.</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lastRenderedPageBreak/>
        <w:t>4. Әкімшілік құқық бұзушылықтар туралы Қазақстан Республикасының Кодексінде.</w:t>
      </w:r>
    </w:p>
    <w:p w:rsidR="00DF5DB6" w:rsidRPr="00147A3C" w:rsidRDefault="00DF5DB6" w:rsidP="00DF5DB6">
      <w:pPr>
        <w:contextualSpacing/>
        <w:rPr>
          <w:rFonts w:ascii="Times New Roman" w:hAnsi="Times New Roman"/>
          <w:sz w:val="28"/>
          <w:szCs w:val="28"/>
          <w:lang w:val="kk-KZ"/>
        </w:rPr>
      </w:pPr>
      <w:r w:rsidRPr="00147A3C">
        <w:rPr>
          <w:rFonts w:ascii="Times New Roman" w:hAnsi="Times New Roman"/>
          <w:sz w:val="28"/>
          <w:szCs w:val="28"/>
          <w:lang w:val="kk-KZ"/>
        </w:rPr>
        <w:t>5. Төтенше жағдайлар туралы Заңда</w:t>
      </w:r>
    </w:p>
    <w:p w:rsidR="00DF5DB6" w:rsidRPr="00147A3C" w:rsidRDefault="00DF5DB6" w:rsidP="00DF5DB6">
      <w:pPr>
        <w:contextualSpacing/>
        <w:rPr>
          <w:rFonts w:ascii="Times New Roman" w:hAnsi="Times New Roman"/>
          <w:sz w:val="28"/>
          <w:szCs w:val="28"/>
          <w:lang w:val="kk-KZ"/>
        </w:rPr>
      </w:pPr>
    </w:p>
    <w:p w:rsidR="00DF5DB6" w:rsidRPr="00896998" w:rsidRDefault="00DF5DB6" w:rsidP="00DF5DB6">
      <w:pPr>
        <w:spacing w:after="0" w:line="240" w:lineRule="auto"/>
        <w:jc w:val="center"/>
        <w:rPr>
          <w:rFonts w:ascii="Times New Roman" w:hAnsi="Times New Roman"/>
          <w:sz w:val="28"/>
          <w:szCs w:val="28"/>
          <w:lang w:val="kk-KZ" w:eastAsia="kk-KZ"/>
        </w:rPr>
      </w:pPr>
    </w:p>
    <w:sectPr w:rsidR="00DF5DB6" w:rsidRPr="00896998" w:rsidSect="00A800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0E54"/>
    <w:multiLevelType w:val="hybridMultilevel"/>
    <w:tmpl w:val="9822DD3E"/>
    <w:lvl w:ilvl="0" w:tplc="659ECC8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F560FE"/>
    <w:multiLevelType w:val="hybridMultilevel"/>
    <w:tmpl w:val="2EDE7EF4"/>
    <w:lvl w:ilvl="0" w:tplc="791ED7B6">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103F070E"/>
    <w:multiLevelType w:val="hybridMultilevel"/>
    <w:tmpl w:val="056083A6"/>
    <w:lvl w:ilvl="0" w:tplc="67801C4C">
      <w:start w:val="3"/>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20F6A55"/>
    <w:multiLevelType w:val="hybridMultilevel"/>
    <w:tmpl w:val="FB10626E"/>
    <w:lvl w:ilvl="0" w:tplc="791ED7B6">
      <w:start w:val="1"/>
      <w:numFmt w:val="decimal"/>
      <w:lvlText w:val="%1."/>
      <w:lvlJc w:val="left"/>
      <w:pPr>
        <w:ind w:left="1789" w:hanging="360"/>
      </w:pPr>
      <w:rPr>
        <w:rFonts w:cs="Times New Roman" w:hint="default"/>
        <w:b/>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4">
    <w:nsid w:val="14012D31"/>
    <w:multiLevelType w:val="hybridMultilevel"/>
    <w:tmpl w:val="CEF8877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20DD6794"/>
    <w:multiLevelType w:val="hybridMultilevel"/>
    <w:tmpl w:val="901AA1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A441BD"/>
    <w:multiLevelType w:val="hybridMultilevel"/>
    <w:tmpl w:val="DDF21912"/>
    <w:lvl w:ilvl="0" w:tplc="0584F34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5BB1EC4"/>
    <w:multiLevelType w:val="hybridMultilevel"/>
    <w:tmpl w:val="6B4E1D82"/>
    <w:lvl w:ilvl="0" w:tplc="691A606A">
      <w:start w:val="1"/>
      <w:numFmt w:val="decimal"/>
      <w:lvlText w:val="%1."/>
      <w:lvlJc w:val="left"/>
      <w:pPr>
        <w:tabs>
          <w:tab w:val="num" w:pos="930"/>
        </w:tabs>
        <w:ind w:left="930" w:hanging="360"/>
      </w:pPr>
      <w:rPr>
        <w:rFonts w:cs="Times New Roman"/>
        <w:b/>
      </w:rPr>
    </w:lvl>
    <w:lvl w:ilvl="1" w:tplc="04190019" w:tentative="1">
      <w:start w:val="1"/>
      <w:numFmt w:val="lowerLetter"/>
      <w:lvlText w:val="%2."/>
      <w:lvlJc w:val="left"/>
      <w:pPr>
        <w:tabs>
          <w:tab w:val="num" w:pos="1650"/>
        </w:tabs>
        <w:ind w:left="1650" w:hanging="360"/>
      </w:pPr>
      <w:rPr>
        <w:rFonts w:cs="Times New Roman"/>
      </w:rPr>
    </w:lvl>
    <w:lvl w:ilvl="2" w:tplc="0419001B" w:tentative="1">
      <w:start w:val="1"/>
      <w:numFmt w:val="lowerRoman"/>
      <w:lvlText w:val="%3."/>
      <w:lvlJc w:val="right"/>
      <w:pPr>
        <w:tabs>
          <w:tab w:val="num" w:pos="2370"/>
        </w:tabs>
        <w:ind w:left="2370" w:hanging="18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abstractNum w:abstractNumId="8">
    <w:nsid w:val="25FD1EAB"/>
    <w:multiLevelType w:val="hybridMultilevel"/>
    <w:tmpl w:val="6DBC37F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61A76EB"/>
    <w:multiLevelType w:val="hybridMultilevel"/>
    <w:tmpl w:val="F3EEAA5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6426B26"/>
    <w:multiLevelType w:val="hybridMultilevel"/>
    <w:tmpl w:val="25EAD952"/>
    <w:lvl w:ilvl="0" w:tplc="791ED7B6">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27452BE6"/>
    <w:multiLevelType w:val="hybridMultilevel"/>
    <w:tmpl w:val="BCDE41F6"/>
    <w:lvl w:ilvl="0" w:tplc="8954E222">
      <w:start w:val="1"/>
      <w:numFmt w:val="decimal"/>
      <w:lvlText w:val="%1)"/>
      <w:lvlJc w:val="left"/>
      <w:pPr>
        <w:ind w:left="36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2824251A"/>
    <w:multiLevelType w:val="hybridMultilevel"/>
    <w:tmpl w:val="FE3270AE"/>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8410CFD"/>
    <w:multiLevelType w:val="hybridMultilevel"/>
    <w:tmpl w:val="D4F2D96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28A74D47"/>
    <w:multiLevelType w:val="hybridMultilevel"/>
    <w:tmpl w:val="25EAD952"/>
    <w:lvl w:ilvl="0" w:tplc="791ED7B6">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2A15285E"/>
    <w:multiLevelType w:val="hybridMultilevel"/>
    <w:tmpl w:val="8C343D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2CC6E09"/>
    <w:multiLevelType w:val="hybridMultilevel"/>
    <w:tmpl w:val="3FEA5216"/>
    <w:lvl w:ilvl="0" w:tplc="0584F34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2F933C4"/>
    <w:multiLevelType w:val="hybridMultilevel"/>
    <w:tmpl w:val="33DE5D4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3B90BE7"/>
    <w:multiLevelType w:val="hybridMultilevel"/>
    <w:tmpl w:val="70F010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3D77B5E"/>
    <w:multiLevelType w:val="hybridMultilevel"/>
    <w:tmpl w:val="25EAD952"/>
    <w:lvl w:ilvl="0" w:tplc="791ED7B6">
      <w:start w:val="1"/>
      <w:numFmt w:val="decimal"/>
      <w:lvlText w:val="%1."/>
      <w:lvlJc w:val="left"/>
      <w:pPr>
        <w:ind w:left="1429"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50D7E4E"/>
    <w:multiLevelType w:val="hybridMultilevel"/>
    <w:tmpl w:val="25EAD952"/>
    <w:lvl w:ilvl="0" w:tplc="791ED7B6">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35FC32DB"/>
    <w:multiLevelType w:val="hybridMultilevel"/>
    <w:tmpl w:val="6464AA16"/>
    <w:lvl w:ilvl="0" w:tplc="0419000F">
      <w:start w:val="1"/>
      <w:numFmt w:val="decimal"/>
      <w:lvlText w:val="%1."/>
      <w:lvlJc w:val="left"/>
      <w:pPr>
        <w:tabs>
          <w:tab w:val="num" w:pos="870"/>
        </w:tabs>
        <w:ind w:left="870" w:hanging="360"/>
      </w:pPr>
      <w:rPr>
        <w:rFonts w:cs="Times New Roman"/>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22">
    <w:nsid w:val="3AEA6F17"/>
    <w:multiLevelType w:val="hybridMultilevel"/>
    <w:tmpl w:val="7BDAF2B0"/>
    <w:lvl w:ilvl="0" w:tplc="0419000F">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3C357A78"/>
    <w:multiLevelType w:val="hybridMultilevel"/>
    <w:tmpl w:val="5D145FCC"/>
    <w:lvl w:ilvl="0" w:tplc="04190011">
      <w:start w:val="1"/>
      <w:numFmt w:val="decimal"/>
      <w:lvlText w:val="%1)"/>
      <w:lvlJc w:val="left"/>
      <w:pPr>
        <w:tabs>
          <w:tab w:val="num" w:pos="880"/>
        </w:tabs>
        <w:ind w:left="880" w:hanging="360"/>
      </w:pPr>
      <w:rPr>
        <w:rFonts w:cs="Times New Roman"/>
      </w:rPr>
    </w:lvl>
    <w:lvl w:ilvl="1" w:tplc="04190019" w:tentative="1">
      <w:start w:val="1"/>
      <w:numFmt w:val="lowerLetter"/>
      <w:lvlText w:val="%2."/>
      <w:lvlJc w:val="left"/>
      <w:pPr>
        <w:tabs>
          <w:tab w:val="num" w:pos="1600"/>
        </w:tabs>
        <w:ind w:left="1600" w:hanging="360"/>
      </w:pPr>
      <w:rPr>
        <w:rFonts w:cs="Times New Roman"/>
      </w:rPr>
    </w:lvl>
    <w:lvl w:ilvl="2" w:tplc="0419001B" w:tentative="1">
      <w:start w:val="1"/>
      <w:numFmt w:val="lowerRoman"/>
      <w:lvlText w:val="%3."/>
      <w:lvlJc w:val="right"/>
      <w:pPr>
        <w:tabs>
          <w:tab w:val="num" w:pos="2320"/>
        </w:tabs>
        <w:ind w:left="2320" w:hanging="180"/>
      </w:pPr>
      <w:rPr>
        <w:rFonts w:cs="Times New Roman"/>
      </w:rPr>
    </w:lvl>
    <w:lvl w:ilvl="3" w:tplc="0419000F" w:tentative="1">
      <w:start w:val="1"/>
      <w:numFmt w:val="decimal"/>
      <w:lvlText w:val="%4."/>
      <w:lvlJc w:val="left"/>
      <w:pPr>
        <w:tabs>
          <w:tab w:val="num" w:pos="3040"/>
        </w:tabs>
        <w:ind w:left="3040" w:hanging="360"/>
      </w:pPr>
      <w:rPr>
        <w:rFonts w:cs="Times New Roman"/>
      </w:rPr>
    </w:lvl>
    <w:lvl w:ilvl="4" w:tplc="04190019" w:tentative="1">
      <w:start w:val="1"/>
      <w:numFmt w:val="lowerLetter"/>
      <w:lvlText w:val="%5."/>
      <w:lvlJc w:val="left"/>
      <w:pPr>
        <w:tabs>
          <w:tab w:val="num" w:pos="3760"/>
        </w:tabs>
        <w:ind w:left="3760" w:hanging="360"/>
      </w:pPr>
      <w:rPr>
        <w:rFonts w:cs="Times New Roman"/>
      </w:rPr>
    </w:lvl>
    <w:lvl w:ilvl="5" w:tplc="0419001B" w:tentative="1">
      <w:start w:val="1"/>
      <w:numFmt w:val="lowerRoman"/>
      <w:lvlText w:val="%6."/>
      <w:lvlJc w:val="right"/>
      <w:pPr>
        <w:tabs>
          <w:tab w:val="num" w:pos="4480"/>
        </w:tabs>
        <w:ind w:left="4480" w:hanging="180"/>
      </w:pPr>
      <w:rPr>
        <w:rFonts w:cs="Times New Roman"/>
      </w:rPr>
    </w:lvl>
    <w:lvl w:ilvl="6" w:tplc="0419000F" w:tentative="1">
      <w:start w:val="1"/>
      <w:numFmt w:val="decimal"/>
      <w:lvlText w:val="%7."/>
      <w:lvlJc w:val="left"/>
      <w:pPr>
        <w:tabs>
          <w:tab w:val="num" w:pos="5200"/>
        </w:tabs>
        <w:ind w:left="5200" w:hanging="360"/>
      </w:pPr>
      <w:rPr>
        <w:rFonts w:cs="Times New Roman"/>
      </w:rPr>
    </w:lvl>
    <w:lvl w:ilvl="7" w:tplc="04190019" w:tentative="1">
      <w:start w:val="1"/>
      <w:numFmt w:val="lowerLetter"/>
      <w:lvlText w:val="%8."/>
      <w:lvlJc w:val="left"/>
      <w:pPr>
        <w:tabs>
          <w:tab w:val="num" w:pos="5920"/>
        </w:tabs>
        <w:ind w:left="5920" w:hanging="360"/>
      </w:pPr>
      <w:rPr>
        <w:rFonts w:cs="Times New Roman"/>
      </w:rPr>
    </w:lvl>
    <w:lvl w:ilvl="8" w:tplc="0419001B" w:tentative="1">
      <w:start w:val="1"/>
      <w:numFmt w:val="lowerRoman"/>
      <w:lvlText w:val="%9."/>
      <w:lvlJc w:val="right"/>
      <w:pPr>
        <w:tabs>
          <w:tab w:val="num" w:pos="6640"/>
        </w:tabs>
        <w:ind w:left="6640" w:hanging="180"/>
      </w:pPr>
      <w:rPr>
        <w:rFonts w:cs="Times New Roman"/>
      </w:rPr>
    </w:lvl>
  </w:abstractNum>
  <w:abstractNum w:abstractNumId="24">
    <w:nsid w:val="3EDD6C64"/>
    <w:multiLevelType w:val="hybridMultilevel"/>
    <w:tmpl w:val="24622C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0193FCD"/>
    <w:multiLevelType w:val="hybridMultilevel"/>
    <w:tmpl w:val="9A66AEFC"/>
    <w:lvl w:ilvl="0" w:tplc="04190017">
      <w:start w:val="1"/>
      <w:numFmt w:val="lowerLetter"/>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45230D56"/>
    <w:multiLevelType w:val="hybridMultilevel"/>
    <w:tmpl w:val="C03C595A"/>
    <w:lvl w:ilvl="0" w:tplc="791ED7B6">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46B01762"/>
    <w:multiLevelType w:val="hybridMultilevel"/>
    <w:tmpl w:val="9F94667A"/>
    <w:lvl w:ilvl="0" w:tplc="B74695B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9686AEB"/>
    <w:multiLevelType w:val="hybridMultilevel"/>
    <w:tmpl w:val="086A3548"/>
    <w:lvl w:ilvl="0" w:tplc="04190019">
      <w:start w:val="1"/>
      <w:numFmt w:val="lowerLetter"/>
      <w:lvlText w:val="%1."/>
      <w:lvlJc w:val="left"/>
      <w:pPr>
        <w:ind w:left="142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C9B1A1F"/>
    <w:multiLevelType w:val="hybridMultilevel"/>
    <w:tmpl w:val="2EDE7EF4"/>
    <w:lvl w:ilvl="0" w:tplc="791ED7B6">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4DBB4642"/>
    <w:multiLevelType w:val="hybridMultilevel"/>
    <w:tmpl w:val="25EAD952"/>
    <w:lvl w:ilvl="0" w:tplc="791ED7B6">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513938EB"/>
    <w:multiLevelType w:val="hybridMultilevel"/>
    <w:tmpl w:val="7A9633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13D64D5"/>
    <w:multiLevelType w:val="hybridMultilevel"/>
    <w:tmpl w:val="A2785DD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2747F96"/>
    <w:multiLevelType w:val="hybridMultilevel"/>
    <w:tmpl w:val="C84A3E62"/>
    <w:lvl w:ilvl="0" w:tplc="0419000F">
      <w:start w:val="1"/>
      <w:numFmt w:val="decimal"/>
      <w:lvlText w:val="%1."/>
      <w:lvlJc w:val="left"/>
      <w:pPr>
        <w:tabs>
          <w:tab w:val="num" w:pos="1230"/>
        </w:tabs>
        <w:ind w:left="1230" w:hanging="360"/>
      </w:pPr>
      <w:rPr>
        <w:rFonts w:cs="Times New Roman"/>
      </w:rPr>
    </w:lvl>
    <w:lvl w:ilvl="1" w:tplc="04190019" w:tentative="1">
      <w:start w:val="1"/>
      <w:numFmt w:val="lowerLetter"/>
      <w:lvlText w:val="%2."/>
      <w:lvlJc w:val="left"/>
      <w:pPr>
        <w:tabs>
          <w:tab w:val="num" w:pos="1950"/>
        </w:tabs>
        <w:ind w:left="1950" w:hanging="360"/>
      </w:pPr>
      <w:rPr>
        <w:rFonts w:cs="Times New Roman"/>
      </w:rPr>
    </w:lvl>
    <w:lvl w:ilvl="2" w:tplc="0419001B" w:tentative="1">
      <w:start w:val="1"/>
      <w:numFmt w:val="lowerRoman"/>
      <w:lvlText w:val="%3."/>
      <w:lvlJc w:val="right"/>
      <w:pPr>
        <w:tabs>
          <w:tab w:val="num" w:pos="2670"/>
        </w:tabs>
        <w:ind w:left="2670" w:hanging="180"/>
      </w:pPr>
      <w:rPr>
        <w:rFonts w:cs="Times New Roman"/>
      </w:rPr>
    </w:lvl>
    <w:lvl w:ilvl="3" w:tplc="0419000F" w:tentative="1">
      <w:start w:val="1"/>
      <w:numFmt w:val="decimal"/>
      <w:lvlText w:val="%4."/>
      <w:lvlJc w:val="left"/>
      <w:pPr>
        <w:tabs>
          <w:tab w:val="num" w:pos="3390"/>
        </w:tabs>
        <w:ind w:left="3390" w:hanging="360"/>
      </w:pPr>
      <w:rPr>
        <w:rFonts w:cs="Times New Roman"/>
      </w:rPr>
    </w:lvl>
    <w:lvl w:ilvl="4" w:tplc="04190019" w:tentative="1">
      <w:start w:val="1"/>
      <w:numFmt w:val="lowerLetter"/>
      <w:lvlText w:val="%5."/>
      <w:lvlJc w:val="left"/>
      <w:pPr>
        <w:tabs>
          <w:tab w:val="num" w:pos="4110"/>
        </w:tabs>
        <w:ind w:left="4110" w:hanging="360"/>
      </w:pPr>
      <w:rPr>
        <w:rFonts w:cs="Times New Roman"/>
      </w:rPr>
    </w:lvl>
    <w:lvl w:ilvl="5" w:tplc="0419001B" w:tentative="1">
      <w:start w:val="1"/>
      <w:numFmt w:val="lowerRoman"/>
      <w:lvlText w:val="%6."/>
      <w:lvlJc w:val="right"/>
      <w:pPr>
        <w:tabs>
          <w:tab w:val="num" w:pos="4830"/>
        </w:tabs>
        <w:ind w:left="4830" w:hanging="180"/>
      </w:pPr>
      <w:rPr>
        <w:rFonts w:cs="Times New Roman"/>
      </w:rPr>
    </w:lvl>
    <w:lvl w:ilvl="6" w:tplc="0419000F" w:tentative="1">
      <w:start w:val="1"/>
      <w:numFmt w:val="decimal"/>
      <w:lvlText w:val="%7."/>
      <w:lvlJc w:val="left"/>
      <w:pPr>
        <w:tabs>
          <w:tab w:val="num" w:pos="5550"/>
        </w:tabs>
        <w:ind w:left="5550" w:hanging="360"/>
      </w:pPr>
      <w:rPr>
        <w:rFonts w:cs="Times New Roman"/>
      </w:rPr>
    </w:lvl>
    <w:lvl w:ilvl="7" w:tplc="04190019" w:tentative="1">
      <w:start w:val="1"/>
      <w:numFmt w:val="lowerLetter"/>
      <w:lvlText w:val="%8."/>
      <w:lvlJc w:val="left"/>
      <w:pPr>
        <w:tabs>
          <w:tab w:val="num" w:pos="6270"/>
        </w:tabs>
        <w:ind w:left="6270" w:hanging="360"/>
      </w:pPr>
      <w:rPr>
        <w:rFonts w:cs="Times New Roman"/>
      </w:rPr>
    </w:lvl>
    <w:lvl w:ilvl="8" w:tplc="0419001B" w:tentative="1">
      <w:start w:val="1"/>
      <w:numFmt w:val="lowerRoman"/>
      <w:lvlText w:val="%9."/>
      <w:lvlJc w:val="right"/>
      <w:pPr>
        <w:tabs>
          <w:tab w:val="num" w:pos="6990"/>
        </w:tabs>
        <w:ind w:left="6990" w:hanging="180"/>
      </w:pPr>
      <w:rPr>
        <w:rFonts w:cs="Times New Roman"/>
      </w:rPr>
    </w:lvl>
  </w:abstractNum>
  <w:abstractNum w:abstractNumId="34">
    <w:nsid w:val="53301AE9"/>
    <w:multiLevelType w:val="hybridMultilevel"/>
    <w:tmpl w:val="057CB89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56D7AA4"/>
    <w:multiLevelType w:val="hybridMultilevel"/>
    <w:tmpl w:val="A796B5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6F66F4E"/>
    <w:multiLevelType w:val="hybridMultilevel"/>
    <w:tmpl w:val="9920F5E4"/>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76875F1"/>
    <w:multiLevelType w:val="hybridMultilevel"/>
    <w:tmpl w:val="CEF04D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nsid w:val="57EA75D8"/>
    <w:multiLevelType w:val="hybridMultilevel"/>
    <w:tmpl w:val="517424EE"/>
    <w:lvl w:ilvl="0" w:tplc="04190017">
      <w:start w:val="1"/>
      <w:numFmt w:val="lowerLetter"/>
      <w:lvlText w:val="%1)"/>
      <w:lvlJc w:val="left"/>
      <w:pPr>
        <w:tabs>
          <w:tab w:val="num" w:pos="870"/>
        </w:tabs>
        <w:ind w:left="870" w:hanging="360"/>
      </w:pPr>
      <w:rPr>
        <w:rFonts w:cs="Times New Roman"/>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39">
    <w:nsid w:val="58324959"/>
    <w:multiLevelType w:val="hybridMultilevel"/>
    <w:tmpl w:val="DC5A14C6"/>
    <w:lvl w:ilvl="0" w:tplc="47527A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nsid w:val="5D240460"/>
    <w:multiLevelType w:val="hybridMultilevel"/>
    <w:tmpl w:val="25EAD952"/>
    <w:lvl w:ilvl="0" w:tplc="791ED7B6">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nsid w:val="5F9060EC"/>
    <w:multiLevelType w:val="hybridMultilevel"/>
    <w:tmpl w:val="B2FE6A00"/>
    <w:lvl w:ilvl="0" w:tplc="F97CCDA4">
      <w:numFmt w:val="bullet"/>
      <w:lvlText w:val="-"/>
      <w:lvlJc w:val="left"/>
      <w:pPr>
        <w:ind w:left="570" w:hanging="360"/>
      </w:pPr>
      <w:rPr>
        <w:rFonts w:ascii="Times New Roman" w:eastAsia="Calibri" w:hAnsi="Times New Roman" w:cs="Times New Roman"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42">
    <w:nsid w:val="5FB1614F"/>
    <w:multiLevelType w:val="hybridMultilevel"/>
    <w:tmpl w:val="7E840EA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FFB6A73"/>
    <w:multiLevelType w:val="hybridMultilevel"/>
    <w:tmpl w:val="FD3ECDE4"/>
    <w:lvl w:ilvl="0" w:tplc="61F210D2">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63C71534"/>
    <w:multiLevelType w:val="hybridMultilevel"/>
    <w:tmpl w:val="AE6E60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4445FD9"/>
    <w:multiLevelType w:val="hybridMultilevel"/>
    <w:tmpl w:val="CEF04D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nsid w:val="64F37B5F"/>
    <w:multiLevelType w:val="hybridMultilevel"/>
    <w:tmpl w:val="6C2C3DE8"/>
    <w:lvl w:ilvl="0" w:tplc="0584F34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67E34EE6"/>
    <w:multiLevelType w:val="hybridMultilevel"/>
    <w:tmpl w:val="233E5D7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6B66784F"/>
    <w:multiLevelType w:val="hybridMultilevel"/>
    <w:tmpl w:val="8D8E11A0"/>
    <w:lvl w:ilvl="0" w:tplc="287C8B82">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9">
    <w:nsid w:val="6C194BBB"/>
    <w:multiLevelType w:val="hybridMultilevel"/>
    <w:tmpl w:val="25EAD952"/>
    <w:lvl w:ilvl="0" w:tplc="791ED7B6">
      <w:start w:val="1"/>
      <w:numFmt w:val="decimal"/>
      <w:lvlText w:val="%1."/>
      <w:lvlJc w:val="left"/>
      <w:pPr>
        <w:ind w:left="1429"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6D1915E6"/>
    <w:multiLevelType w:val="hybridMultilevel"/>
    <w:tmpl w:val="AA809C52"/>
    <w:lvl w:ilvl="0" w:tplc="04190015">
      <w:start w:val="1"/>
      <w:numFmt w:val="upperLetter"/>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1">
    <w:nsid w:val="6D720196"/>
    <w:multiLevelType w:val="hybridMultilevel"/>
    <w:tmpl w:val="2EDE7EF4"/>
    <w:lvl w:ilvl="0" w:tplc="791ED7B6">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2">
    <w:nsid w:val="6EE05B6D"/>
    <w:multiLevelType w:val="hybridMultilevel"/>
    <w:tmpl w:val="2306DFA4"/>
    <w:lvl w:ilvl="0" w:tplc="0EC645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nsid w:val="706F1A16"/>
    <w:multiLevelType w:val="hybridMultilevel"/>
    <w:tmpl w:val="7E2AA49A"/>
    <w:lvl w:ilvl="0" w:tplc="2BC6D632">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nsid w:val="72851899"/>
    <w:multiLevelType w:val="hybridMultilevel"/>
    <w:tmpl w:val="4EDE2458"/>
    <w:lvl w:ilvl="0" w:tplc="04190011">
      <w:start w:val="1"/>
      <w:numFmt w:val="decimal"/>
      <w:lvlText w:val="%1)"/>
      <w:lvlJc w:val="left"/>
      <w:pPr>
        <w:tabs>
          <w:tab w:val="num" w:pos="928"/>
        </w:tabs>
        <w:ind w:left="928" w:hanging="360"/>
      </w:pPr>
      <w:rPr>
        <w:rFonts w:cs="Times New Roman"/>
      </w:rPr>
    </w:lvl>
    <w:lvl w:ilvl="1" w:tplc="1180AE34">
      <w:start w:val="1"/>
      <w:numFmt w:val="decimal"/>
      <w:lvlText w:val="%2."/>
      <w:lvlJc w:val="left"/>
      <w:pPr>
        <w:tabs>
          <w:tab w:val="num" w:pos="1520"/>
        </w:tabs>
        <w:ind w:left="1520" w:hanging="360"/>
      </w:pPr>
      <w:rPr>
        <w:rFonts w:cs="Times New Roman" w:hint="default"/>
        <w:b/>
      </w:rPr>
    </w:lvl>
    <w:lvl w:ilvl="2" w:tplc="C73283D2">
      <w:start w:val="1"/>
      <w:numFmt w:val="decimal"/>
      <w:lvlText w:val="%3)"/>
      <w:lvlJc w:val="left"/>
      <w:pPr>
        <w:ind w:left="2420" w:hanging="360"/>
      </w:pPr>
      <w:rPr>
        <w:rFonts w:hint="default"/>
      </w:rPr>
    </w:lvl>
    <w:lvl w:ilvl="3" w:tplc="0419000F" w:tentative="1">
      <w:start w:val="1"/>
      <w:numFmt w:val="decimal"/>
      <w:lvlText w:val="%4."/>
      <w:lvlJc w:val="left"/>
      <w:pPr>
        <w:tabs>
          <w:tab w:val="num" w:pos="2960"/>
        </w:tabs>
        <w:ind w:left="2960" w:hanging="360"/>
      </w:pPr>
      <w:rPr>
        <w:rFonts w:cs="Times New Roman"/>
      </w:rPr>
    </w:lvl>
    <w:lvl w:ilvl="4" w:tplc="04190019" w:tentative="1">
      <w:start w:val="1"/>
      <w:numFmt w:val="lowerLetter"/>
      <w:lvlText w:val="%5."/>
      <w:lvlJc w:val="left"/>
      <w:pPr>
        <w:tabs>
          <w:tab w:val="num" w:pos="3680"/>
        </w:tabs>
        <w:ind w:left="3680" w:hanging="360"/>
      </w:pPr>
      <w:rPr>
        <w:rFonts w:cs="Times New Roman"/>
      </w:rPr>
    </w:lvl>
    <w:lvl w:ilvl="5" w:tplc="0419001B" w:tentative="1">
      <w:start w:val="1"/>
      <w:numFmt w:val="lowerRoman"/>
      <w:lvlText w:val="%6."/>
      <w:lvlJc w:val="right"/>
      <w:pPr>
        <w:tabs>
          <w:tab w:val="num" w:pos="4400"/>
        </w:tabs>
        <w:ind w:left="4400" w:hanging="180"/>
      </w:pPr>
      <w:rPr>
        <w:rFonts w:cs="Times New Roman"/>
      </w:rPr>
    </w:lvl>
    <w:lvl w:ilvl="6" w:tplc="0419000F" w:tentative="1">
      <w:start w:val="1"/>
      <w:numFmt w:val="decimal"/>
      <w:lvlText w:val="%7."/>
      <w:lvlJc w:val="left"/>
      <w:pPr>
        <w:tabs>
          <w:tab w:val="num" w:pos="5120"/>
        </w:tabs>
        <w:ind w:left="5120" w:hanging="360"/>
      </w:pPr>
      <w:rPr>
        <w:rFonts w:cs="Times New Roman"/>
      </w:rPr>
    </w:lvl>
    <w:lvl w:ilvl="7" w:tplc="04190019" w:tentative="1">
      <w:start w:val="1"/>
      <w:numFmt w:val="lowerLetter"/>
      <w:lvlText w:val="%8."/>
      <w:lvlJc w:val="left"/>
      <w:pPr>
        <w:tabs>
          <w:tab w:val="num" w:pos="5840"/>
        </w:tabs>
        <w:ind w:left="5840" w:hanging="360"/>
      </w:pPr>
      <w:rPr>
        <w:rFonts w:cs="Times New Roman"/>
      </w:rPr>
    </w:lvl>
    <w:lvl w:ilvl="8" w:tplc="0419001B" w:tentative="1">
      <w:start w:val="1"/>
      <w:numFmt w:val="lowerRoman"/>
      <w:lvlText w:val="%9."/>
      <w:lvlJc w:val="right"/>
      <w:pPr>
        <w:tabs>
          <w:tab w:val="num" w:pos="6560"/>
        </w:tabs>
        <w:ind w:left="6560" w:hanging="180"/>
      </w:pPr>
      <w:rPr>
        <w:rFonts w:cs="Times New Roman"/>
      </w:rPr>
    </w:lvl>
  </w:abstractNum>
  <w:abstractNum w:abstractNumId="55">
    <w:nsid w:val="758254EF"/>
    <w:multiLevelType w:val="hybridMultilevel"/>
    <w:tmpl w:val="6E9CF904"/>
    <w:lvl w:ilvl="0" w:tplc="94C496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0"/>
  </w:num>
  <w:num w:numId="2">
    <w:abstractNumId w:val="53"/>
  </w:num>
  <w:num w:numId="3">
    <w:abstractNumId w:val="13"/>
  </w:num>
  <w:num w:numId="4">
    <w:abstractNumId w:val="18"/>
  </w:num>
  <w:num w:numId="5">
    <w:abstractNumId w:val="29"/>
  </w:num>
  <w:num w:numId="6">
    <w:abstractNumId w:val="17"/>
  </w:num>
  <w:num w:numId="7">
    <w:abstractNumId w:val="51"/>
  </w:num>
  <w:num w:numId="8">
    <w:abstractNumId w:val="1"/>
  </w:num>
  <w:num w:numId="9">
    <w:abstractNumId w:val="22"/>
  </w:num>
  <w:num w:numId="10">
    <w:abstractNumId w:val="4"/>
  </w:num>
  <w:num w:numId="11">
    <w:abstractNumId w:val="7"/>
  </w:num>
  <w:num w:numId="12">
    <w:abstractNumId w:val="27"/>
  </w:num>
  <w:num w:numId="13">
    <w:abstractNumId w:val="43"/>
  </w:num>
  <w:num w:numId="14">
    <w:abstractNumId w:val="6"/>
  </w:num>
  <w:num w:numId="15">
    <w:abstractNumId w:val="46"/>
  </w:num>
  <w:num w:numId="16">
    <w:abstractNumId w:val="16"/>
  </w:num>
  <w:num w:numId="17">
    <w:abstractNumId w:val="0"/>
  </w:num>
  <w:num w:numId="18">
    <w:abstractNumId w:val="26"/>
  </w:num>
  <w:num w:numId="19">
    <w:abstractNumId w:val="37"/>
  </w:num>
  <w:num w:numId="20">
    <w:abstractNumId w:val="45"/>
  </w:num>
  <w:num w:numId="21">
    <w:abstractNumId w:val="3"/>
  </w:num>
  <w:num w:numId="22">
    <w:abstractNumId w:val="10"/>
  </w:num>
  <w:num w:numId="23">
    <w:abstractNumId w:val="41"/>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54"/>
  </w:num>
  <w:num w:numId="36">
    <w:abstractNumId w:val="25"/>
  </w:num>
  <w:num w:numId="37">
    <w:abstractNumId w:val="38"/>
  </w:num>
  <w:num w:numId="38">
    <w:abstractNumId w:val="23"/>
  </w:num>
  <w:num w:numId="39">
    <w:abstractNumId w:val="36"/>
  </w:num>
  <w:num w:numId="40">
    <w:abstractNumId w:val="35"/>
  </w:num>
  <w:num w:numId="41">
    <w:abstractNumId w:val="44"/>
  </w:num>
  <w:num w:numId="42">
    <w:abstractNumId w:val="20"/>
  </w:num>
  <w:num w:numId="43">
    <w:abstractNumId w:val="12"/>
  </w:num>
  <w:num w:numId="44">
    <w:abstractNumId w:val="33"/>
  </w:num>
  <w:num w:numId="45">
    <w:abstractNumId w:val="21"/>
  </w:num>
  <w:num w:numId="46">
    <w:abstractNumId w:val="48"/>
  </w:num>
  <w:num w:numId="47">
    <w:abstractNumId w:val="14"/>
  </w:num>
  <w:num w:numId="48">
    <w:abstractNumId w:val="31"/>
  </w:num>
  <w:num w:numId="49">
    <w:abstractNumId w:val="15"/>
  </w:num>
  <w:num w:numId="50">
    <w:abstractNumId w:val="24"/>
  </w:num>
  <w:num w:numId="51">
    <w:abstractNumId w:val="5"/>
  </w:num>
  <w:num w:numId="52">
    <w:abstractNumId w:val="55"/>
  </w:num>
  <w:num w:numId="53">
    <w:abstractNumId w:val="52"/>
  </w:num>
  <w:num w:numId="54">
    <w:abstractNumId w:val="11"/>
  </w:num>
  <w:num w:numId="55">
    <w:abstractNumId w:val="39"/>
  </w:num>
  <w:num w:numId="56">
    <w:abstractNumId w:val="30"/>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FE0885"/>
    <w:rsid w:val="000E3C39"/>
    <w:rsid w:val="001256DD"/>
    <w:rsid w:val="0014522A"/>
    <w:rsid w:val="00194158"/>
    <w:rsid w:val="003F6612"/>
    <w:rsid w:val="0065097B"/>
    <w:rsid w:val="00861BA9"/>
    <w:rsid w:val="00896998"/>
    <w:rsid w:val="008B5A3A"/>
    <w:rsid w:val="009C03F6"/>
    <w:rsid w:val="00A80017"/>
    <w:rsid w:val="00BF1FA1"/>
    <w:rsid w:val="00DF5DB6"/>
    <w:rsid w:val="00FE08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88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rsid w:val="001256D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1256DD"/>
    <w:pPr>
      <w:ind w:left="720"/>
      <w:contextualSpacing/>
    </w:pPr>
  </w:style>
  <w:style w:type="paragraph" w:customStyle="1" w:styleId="1">
    <w:name w:val="Абзац списка1"/>
    <w:basedOn w:val="a"/>
    <w:rsid w:val="00DF5DB6"/>
    <w:pPr>
      <w:ind w:left="720"/>
      <w:contextualSpacing/>
    </w:pPr>
    <w:rPr>
      <w:rFonts w:eastAsia="Times New Roman"/>
    </w:rPr>
  </w:style>
  <w:style w:type="paragraph" w:styleId="2">
    <w:name w:val="List Bullet 2"/>
    <w:basedOn w:val="a"/>
    <w:uiPriority w:val="99"/>
    <w:rsid w:val="00DF5DB6"/>
    <w:pPr>
      <w:tabs>
        <w:tab w:val="num" w:pos="643"/>
      </w:tabs>
      <w:spacing w:after="0" w:line="240" w:lineRule="auto"/>
      <w:ind w:left="643" w:hanging="360"/>
    </w:pPr>
    <w:rPr>
      <w:rFonts w:ascii="Times New Roman" w:eastAsia="Times New Roman" w:hAnsi="Times New Roman"/>
      <w:sz w:val="24"/>
      <w:szCs w:val="24"/>
      <w:lang w:eastAsia="ru-RU"/>
    </w:rPr>
  </w:style>
  <w:style w:type="paragraph" w:styleId="a5">
    <w:name w:val="Body Text"/>
    <w:basedOn w:val="a"/>
    <w:link w:val="a6"/>
    <w:uiPriority w:val="99"/>
    <w:semiHidden/>
    <w:unhideWhenUsed/>
    <w:rsid w:val="00DF5DB6"/>
    <w:pPr>
      <w:spacing w:after="120"/>
    </w:pPr>
    <w:rPr>
      <w:rFonts w:eastAsia="Times New Roman"/>
    </w:rPr>
  </w:style>
  <w:style w:type="character" w:customStyle="1" w:styleId="a6">
    <w:name w:val="Основной текст Знак"/>
    <w:basedOn w:val="a0"/>
    <w:link w:val="a5"/>
    <w:uiPriority w:val="99"/>
    <w:semiHidden/>
    <w:rsid w:val="00DF5DB6"/>
    <w:rPr>
      <w:rFonts w:ascii="Calibri" w:eastAsia="Times New Roman" w:hAnsi="Calibri" w:cs="Times New Roman"/>
    </w:rPr>
  </w:style>
  <w:style w:type="paragraph" w:styleId="a7">
    <w:name w:val="Body Text First Indent"/>
    <w:basedOn w:val="a5"/>
    <w:link w:val="a8"/>
    <w:uiPriority w:val="99"/>
    <w:rsid w:val="00DF5DB6"/>
    <w:pPr>
      <w:spacing w:line="240" w:lineRule="auto"/>
      <w:ind w:firstLine="210"/>
    </w:pPr>
    <w:rPr>
      <w:rFonts w:ascii="Times New Roman" w:hAnsi="Times New Roman"/>
      <w:sz w:val="24"/>
      <w:szCs w:val="24"/>
      <w:lang w:eastAsia="ru-RU"/>
    </w:rPr>
  </w:style>
  <w:style w:type="character" w:customStyle="1" w:styleId="a8">
    <w:name w:val="Красная строка Знак"/>
    <w:basedOn w:val="a6"/>
    <w:link w:val="a7"/>
    <w:uiPriority w:val="99"/>
    <w:rsid w:val="00DF5DB6"/>
    <w:rPr>
      <w:rFonts w:ascii="Times New Roman" w:hAnsi="Times New Roman"/>
      <w:sz w:val="24"/>
      <w:szCs w:val="24"/>
      <w:lang w:eastAsia="ru-RU"/>
    </w:rPr>
  </w:style>
  <w:style w:type="paragraph" w:styleId="a9">
    <w:name w:val="Body Text Indent"/>
    <w:basedOn w:val="a"/>
    <w:link w:val="aa"/>
    <w:uiPriority w:val="99"/>
    <w:semiHidden/>
    <w:unhideWhenUsed/>
    <w:rsid w:val="00DF5DB6"/>
    <w:pPr>
      <w:spacing w:after="120"/>
      <w:ind w:left="283"/>
    </w:pPr>
    <w:rPr>
      <w:rFonts w:eastAsia="Times New Roman"/>
    </w:rPr>
  </w:style>
  <w:style w:type="character" w:customStyle="1" w:styleId="aa">
    <w:name w:val="Основной текст с отступом Знак"/>
    <w:basedOn w:val="a0"/>
    <w:link w:val="a9"/>
    <w:uiPriority w:val="99"/>
    <w:semiHidden/>
    <w:rsid w:val="00DF5DB6"/>
    <w:rPr>
      <w:rFonts w:ascii="Calibri" w:eastAsia="Times New Roman" w:hAnsi="Calibri" w:cs="Times New Roman"/>
    </w:rPr>
  </w:style>
  <w:style w:type="paragraph" w:styleId="20">
    <w:name w:val="Body Text First Indent 2"/>
    <w:basedOn w:val="a9"/>
    <w:link w:val="21"/>
    <w:uiPriority w:val="99"/>
    <w:rsid w:val="00DF5DB6"/>
    <w:pPr>
      <w:spacing w:line="240" w:lineRule="auto"/>
      <w:ind w:firstLine="210"/>
    </w:pPr>
    <w:rPr>
      <w:rFonts w:ascii="Times New Roman" w:hAnsi="Times New Roman"/>
      <w:sz w:val="24"/>
      <w:szCs w:val="24"/>
      <w:lang w:eastAsia="ru-RU"/>
    </w:rPr>
  </w:style>
  <w:style w:type="character" w:customStyle="1" w:styleId="21">
    <w:name w:val="Красная строка 2 Знак"/>
    <w:basedOn w:val="aa"/>
    <w:link w:val="20"/>
    <w:uiPriority w:val="99"/>
    <w:rsid w:val="00DF5DB6"/>
    <w:rPr>
      <w:rFonts w:ascii="Times New Roman" w:hAnsi="Times New Roman"/>
      <w:sz w:val="24"/>
      <w:szCs w:val="24"/>
      <w:lang w:eastAsia="ru-RU"/>
    </w:rPr>
  </w:style>
  <w:style w:type="table" w:styleId="ab">
    <w:name w:val="Table Grid"/>
    <w:basedOn w:val="a1"/>
    <w:rsid w:val="00DF5D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DF5DB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Верхний колонтитул Знак"/>
    <w:basedOn w:val="a0"/>
    <w:link w:val="ac"/>
    <w:uiPriority w:val="99"/>
    <w:rsid w:val="00DF5DB6"/>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DF5DB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
    <w:name w:val="Нижний колонтитул Знак"/>
    <w:basedOn w:val="a0"/>
    <w:link w:val="ae"/>
    <w:uiPriority w:val="99"/>
    <w:semiHidden/>
    <w:rsid w:val="00DF5DB6"/>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DF5DB6"/>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DF5DB6"/>
    <w:rPr>
      <w:rFonts w:ascii="Tahoma" w:eastAsia="Times New Roman" w:hAnsi="Tahoma" w:cs="Tahoma"/>
      <w:sz w:val="16"/>
      <w:szCs w:val="16"/>
      <w:lang w:eastAsia="ru-RU"/>
    </w:rPr>
  </w:style>
  <w:style w:type="paragraph" w:customStyle="1" w:styleId="msonormalbullet1gif">
    <w:name w:val="msonormalbullet1.gif"/>
    <w:basedOn w:val="a"/>
    <w:rsid w:val="00DF5D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DF5D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Paragraph1">
    <w:name w:val="List Paragraph1"/>
    <w:basedOn w:val="a"/>
    <w:rsid w:val="00DF5DB6"/>
    <w:pPr>
      <w:ind w:left="720"/>
      <w:contextualSpacing/>
    </w:pPr>
    <w:rPr>
      <w:rFonts w:eastAsia="Times New Roman"/>
    </w:rPr>
  </w:style>
  <w:style w:type="paragraph" w:styleId="af2">
    <w:name w:val="Title"/>
    <w:basedOn w:val="a"/>
    <w:link w:val="af3"/>
    <w:qFormat/>
    <w:rsid w:val="00DF5DB6"/>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f3">
    <w:name w:val="Название Знак"/>
    <w:basedOn w:val="a0"/>
    <w:link w:val="af2"/>
    <w:rsid w:val="00DF5DB6"/>
    <w:rPr>
      <w:rFonts w:ascii="Times New Roman" w:eastAsia="Times New Roman" w:hAnsi="Times New Roman" w:cs="Times New Roman"/>
      <w:b/>
      <w:bCs/>
      <w:sz w:val="20"/>
      <w:szCs w:val="20"/>
      <w:lang w:eastAsia="ru-RU"/>
    </w:rPr>
  </w:style>
  <w:style w:type="character" w:customStyle="1" w:styleId="apple-style-span">
    <w:name w:val="apple-style-span"/>
    <w:basedOn w:val="a0"/>
    <w:rsid w:val="00DF5DB6"/>
  </w:style>
  <w:style w:type="character" w:customStyle="1" w:styleId="apple-converted-space">
    <w:name w:val="apple-converted-space"/>
    <w:basedOn w:val="a0"/>
    <w:rsid w:val="00DF5D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238</Pages>
  <Words>63019</Words>
  <Characters>359212</Characters>
  <Application>Microsoft Office Word</Application>
  <DocSecurity>0</DocSecurity>
  <Lines>2993</Lines>
  <Paragraphs>842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2012-05-29T11:11:00Z</dcterms:created>
  <dcterms:modified xsi:type="dcterms:W3CDTF">2012-05-29T11:11:00Z</dcterms:modified>
</cp:coreProperties>
</file>